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C0" w:rsidRPr="00623AA0" w:rsidRDefault="00017BC0" w:rsidP="00017BC0">
      <w:pPr>
        <w:widowControl w:val="0"/>
        <w:suppressAutoHyphens/>
        <w:autoSpaceDE w:val="0"/>
        <w:autoSpaceDN w:val="0"/>
        <w:jc w:val="center"/>
        <w:rPr>
          <w:rFonts w:ascii="Arial" w:hAnsi="Arial" w:cs="Arial"/>
          <w:b/>
          <w:sz w:val="32"/>
          <w:szCs w:val="32"/>
          <w:lang w:eastAsia="en-US"/>
        </w:rPr>
      </w:pPr>
      <w:r w:rsidRPr="00623AA0">
        <w:rPr>
          <w:rFonts w:ascii="Arial" w:hAnsi="Arial" w:cs="Arial"/>
          <w:b/>
          <w:sz w:val="32"/>
          <w:szCs w:val="32"/>
          <w:lang w:eastAsia="en-US"/>
        </w:rPr>
        <w:t>__.</w:t>
      </w:r>
      <w:r>
        <w:rPr>
          <w:rFonts w:ascii="Arial" w:hAnsi="Arial" w:cs="Arial"/>
          <w:b/>
          <w:sz w:val="32"/>
          <w:szCs w:val="32"/>
          <w:lang w:eastAsia="en-US"/>
        </w:rPr>
        <w:t>___</w:t>
      </w:r>
      <w:r w:rsidRPr="00623AA0">
        <w:rPr>
          <w:rFonts w:ascii="Arial" w:hAnsi="Arial" w:cs="Arial"/>
          <w:b/>
          <w:sz w:val="32"/>
          <w:szCs w:val="32"/>
          <w:lang w:eastAsia="en-US"/>
        </w:rPr>
        <w:t>.20</w:t>
      </w:r>
      <w:r>
        <w:rPr>
          <w:rFonts w:ascii="Arial" w:hAnsi="Arial" w:cs="Arial"/>
          <w:b/>
          <w:sz w:val="32"/>
          <w:szCs w:val="32"/>
          <w:lang w:eastAsia="en-US"/>
        </w:rPr>
        <w:t>2</w:t>
      </w:r>
      <w:r w:rsidR="00DF1B83">
        <w:rPr>
          <w:rFonts w:ascii="Arial" w:hAnsi="Arial" w:cs="Arial"/>
          <w:b/>
          <w:sz w:val="32"/>
          <w:szCs w:val="32"/>
          <w:lang w:eastAsia="en-US"/>
        </w:rPr>
        <w:t>3г</w:t>
      </w:r>
      <w:r w:rsidRPr="00623AA0">
        <w:rPr>
          <w:rFonts w:ascii="Arial" w:hAnsi="Arial" w:cs="Arial"/>
          <w:b/>
          <w:sz w:val="32"/>
          <w:szCs w:val="32"/>
          <w:lang w:eastAsia="en-US"/>
        </w:rPr>
        <w:t>. № _</w:t>
      </w:r>
      <w:r>
        <w:rPr>
          <w:rFonts w:ascii="Arial" w:hAnsi="Arial" w:cs="Arial"/>
          <w:b/>
          <w:sz w:val="32"/>
          <w:szCs w:val="32"/>
          <w:lang w:eastAsia="en-US"/>
        </w:rPr>
        <w:t>_____/ДСП</w:t>
      </w:r>
    </w:p>
    <w:p w:rsidR="00017BC0" w:rsidRPr="00623AA0" w:rsidRDefault="00017BC0" w:rsidP="00017BC0">
      <w:pPr>
        <w:widowControl w:val="0"/>
        <w:suppressAutoHyphens/>
        <w:jc w:val="center"/>
        <w:rPr>
          <w:rFonts w:ascii="Arial" w:hAnsi="Arial" w:cs="Arial"/>
          <w:b/>
          <w:sz w:val="32"/>
          <w:szCs w:val="32"/>
          <w:lang w:eastAsia="en-US"/>
        </w:rPr>
      </w:pPr>
      <w:r w:rsidRPr="00623AA0">
        <w:rPr>
          <w:rFonts w:ascii="Arial" w:hAnsi="Arial" w:cs="Arial"/>
          <w:b/>
          <w:sz w:val="32"/>
          <w:szCs w:val="32"/>
          <w:lang w:eastAsia="en-US"/>
        </w:rPr>
        <w:t>РОССИЙСКАЯ ФЕДЕРАЦИЯ</w:t>
      </w:r>
    </w:p>
    <w:p w:rsidR="00017BC0" w:rsidRPr="00623AA0" w:rsidRDefault="00017BC0" w:rsidP="00017BC0">
      <w:pPr>
        <w:widowControl w:val="0"/>
        <w:suppressAutoHyphens/>
        <w:jc w:val="center"/>
        <w:rPr>
          <w:rFonts w:ascii="Arial" w:hAnsi="Arial" w:cs="Arial"/>
          <w:b/>
          <w:sz w:val="32"/>
          <w:szCs w:val="32"/>
          <w:lang w:eastAsia="en-US"/>
        </w:rPr>
      </w:pPr>
      <w:r w:rsidRPr="00623AA0">
        <w:rPr>
          <w:rFonts w:ascii="Arial" w:hAnsi="Arial" w:cs="Arial"/>
          <w:b/>
          <w:sz w:val="32"/>
          <w:szCs w:val="32"/>
          <w:lang w:eastAsia="en-US"/>
        </w:rPr>
        <w:t>ИРКУТСКАЯ ОБЛАСТЬ</w:t>
      </w:r>
    </w:p>
    <w:p w:rsidR="00017BC0" w:rsidRPr="00623AA0" w:rsidRDefault="00017BC0" w:rsidP="00017BC0">
      <w:pPr>
        <w:widowControl w:val="0"/>
        <w:suppressAutoHyphens/>
        <w:jc w:val="center"/>
        <w:rPr>
          <w:rFonts w:ascii="Arial" w:hAnsi="Arial" w:cs="Arial"/>
          <w:b/>
          <w:sz w:val="32"/>
          <w:szCs w:val="32"/>
          <w:lang w:eastAsia="en-US"/>
        </w:rPr>
      </w:pPr>
      <w:r w:rsidRPr="00623AA0">
        <w:rPr>
          <w:rFonts w:ascii="Arial" w:hAnsi="Arial" w:cs="Arial"/>
          <w:b/>
          <w:sz w:val="32"/>
          <w:szCs w:val="32"/>
          <w:lang w:eastAsia="en-US"/>
        </w:rPr>
        <w:t>ИРКУТСКИЙ РАЙОН</w:t>
      </w:r>
    </w:p>
    <w:p w:rsidR="00017BC0" w:rsidRPr="00623AA0" w:rsidRDefault="00017BC0" w:rsidP="00017BC0">
      <w:pPr>
        <w:widowControl w:val="0"/>
        <w:suppressAutoHyphens/>
        <w:jc w:val="center"/>
        <w:rPr>
          <w:rFonts w:ascii="Arial" w:hAnsi="Arial" w:cs="Arial"/>
          <w:b/>
          <w:sz w:val="32"/>
          <w:szCs w:val="32"/>
          <w:lang w:eastAsia="en-US"/>
        </w:rPr>
      </w:pPr>
      <w:r w:rsidRPr="00623AA0">
        <w:rPr>
          <w:rFonts w:ascii="Arial" w:hAnsi="Arial" w:cs="Arial"/>
          <w:b/>
          <w:sz w:val="32"/>
          <w:szCs w:val="32"/>
          <w:lang w:eastAsia="en-US"/>
        </w:rPr>
        <w:t>ГОЛОУСТНЕНСКОЕ СЕЛЬСКОЕ ПОСЕЛЕНИЕ</w:t>
      </w:r>
    </w:p>
    <w:p w:rsidR="00017BC0" w:rsidRPr="00623AA0" w:rsidRDefault="00017BC0" w:rsidP="00017BC0">
      <w:pPr>
        <w:widowControl w:val="0"/>
        <w:suppressAutoHyphens/>
        <w:jc w:val="center"/>
        <w:rPr>
          <w:rFonts w:ascii="Arial" w:hAnsi="Arial" w:cs="Arial"/>
          <w:b/>
          <w:sz w:val="32"/>
          <w:szCs w:val="32"/>
          <w:lang w:eastAsia="en-US"/>
        </w:rPr>
      </w:pPr>
      <w:r>
        <w:rPr>
          <w:rFonts w:ascii="Arial" w:hAnsi="Arial" w:cs="Arial"/>
          <w:b/>
          <w:sz w:val="32"/>
          <w:szCs w:val="32"/>
          <w:lang w:eastAsia="en-US"/>
        </w:rPr>
        <w:t>ДУМ</w:t>
      </w:r>
      <w:r w:rsidRPr="00623AA0">
        <w:rPr>
          <w:rFonts w:ascii="Arial" w:hAnsi="Arial" w:cs="Arial"/>
          <w:b/>
          <w:sz w:val="32"/>
          <w:szCs w:val="32"/>
          <w:lang w:eastAsia="en-US"/>
        </w:rPr>
        <w:t>А</w:t>
      </w:r>
    </w:p>
    <w:p w:rsidR="00017BC0" w:rsidRPr="00623AA0" w:rsidRDefault="00017BC0" w:rsidP="00017BC0">
      <w:pPr>
        <w:widowControl w:val="0"/>
        <w:suppressAutoHyphens/>
        <w:jc w:val="center"/>
        <w:rPr>
          <w:rFonts w:ascii="Arial" w:hAnsi="Arial" w:cs="Arial"/>
          <w:b/>
          <w:sz w:val="32"/>
          <w:szCs w:val="32"/>
          <w:lang w:eastAsia="en-US"/>
        </w:rPr>
      </w:pPr>
      <w:r>
        <w:rPr>
          <w:rFonts w:ascii="Arial" w:hAnsi="Arial" w:cs="Arial"/>
          <w:b/>
          <w:sz w:val="32"/>
          <w:szCs w:val="32"/>
          <w:lang w:eastAsia="en-US"/>
        </w:rPr>
        <w:t>РЕШЕНИЕ</w:t>
      </w:r>
    </w:p>
    <w:p w:rsidR="00017BC0" w:rsidRPr="00B234E2" w:rsidRDefault="00017BC0" w:rsidP="00017BC0">
      <w:pPr>
        <w:widowControl w:val="0"/>
        <w:autoSpaceDE w:val="0"/>
        <w:autoSpaceDN w:val="0"/>
        <w:adjustRightInd w:val="0"/>
        <w:jc w:val="center"/>
        <w:rPr>
          <w:rFonts w:ascii="Arial" w:hAnsi="Arial" w:cs="Arial"/>
          <w:b/>
          <w:bCs/>
          <w:sz w:val="32"/>
          <w:szCs w:val="32"/>
        </w:rPr>
      </w:pPr>
    </w:p>
    <w:p w:rsidR="00BC2016" w:rsidRPr="00BC2016" w:rsidRDefault="00B02A55" w:rsidP="00BC2016">
      <w:pPr>
        <w:widowControl w:val="0"/>
        <w:autoSpaceDE w:val="0"/>
        <w:autoSpaceDN w:val="0"/>
        <w:adjustRightInd w:val="0"/>
        <w:jc w:val="center"/>
        <w:rPr>
          <w:rFonts w:ascii="Arial" w:hAnsi="Arial" w:cs="Arial"/>
          <w:b/>
          <w:bCs/>
          <w:sz w:val="32"/>
          <w:szCs w:val="32"/>
        </w:rPr>
      </w:pPr>
      <w:r>
        <w:rPr>
          <w:rFonts w:ascii="Arial" w:hAnsi="Arial" w:cs="Arial"/>
          <w:b/>
          <w:bCs/>
          <w:sz w:val="32"/>
          <w:szCs w:val="32"/>
        </w:rPr>
        <w:t>О ВНЕСЕНИИ ИЗМЕНЕНИЙ В РЕШЕНИЕ ДУМЫ ГОЛОУСТНЕНСКОГО МУНИЦИПАЛЬНОГО ОБРАЗОВАНИЯ № 25-120/ДСП ОТ 30.10.2009 Г. «</w:t>
      </w:r>
      <w:r w:rsidRPr="00BC2016">
        <w:rPr>
          <w:rFonts w:ascii="Arial" w:hAnsi="Arial" w:cs="Arial"/>
          <w:b/>
          <w:bCs/>
          <w:sz w:val="32"/>
          <w:szCs w:val="32"/>
        </w:rPr>
        <w:t>О ГАРАНТИЯХ ДЕЯТЕЛЬНОСТИ ГЛАВЫ</w:t>
      </w:r>
      <w:r>
        <w:rPr>
          <w:rFonts w:ascii="Arial" w:hAnsi="Arial" w:cs="Arial"/>
          <w:b/>
          <w:bCs/>
          <w:sz w:val="32"/>
          <w:szCs w:val="32"/>
        </w:rPr>
        <w:t xml:space="preserve"> </w:t>
      </w:r>
      <w:r w:rsidRPr="00BC2016">
        <w:rPr>
          <w:rFonts w:ascii="Arial" w:hAnsi="Arial" w:cs="Arial"/>
          <w:b/>
          <w:bCs/>
          <w:sz w:val="32"/>
          <w:szCs w:val="32"/>
        </w:rPr>
        <w:t>ГОЛОУСТНЕНСКОГО МУНИЦИПАЛЬНОГО ОБРАЗОВАНИЯ</w:t>
      </w:r>
    </w:p>
    <w:p w:rsidR="00BC2016" w:rsidRPr="00BC2016" w:rsidRDefault="00B02A55" w:rsidP="00BC2016">
      <w:pPr>
        <w:widowControl w:val="0"/>
        <w:autoSpaceDE w:val="0"/>
        <w:autoSpaceDN w:val="0"/>
        <w:adjustRightInd w:val="0"/>
        <w:jc w:val="center"/>
        <w:rPr>
          <w:rFonts w:ascii="Arial" w:hAnsi="Arial" w:cs="Arial"/>
          <w:b/>
          <w:bCs/>
          <w:sz w:val="32"/>
          <w:szCs w:val="32"/>
        </w:rPr>
      </w:pPr>
      <w:r w:rsidRPr="00BC2016">
        <w:rPr>
          <w:rFonts w:ascii="Arial" w:hAnsi="Arial" w:cs="Arial"/>
          <w:b/>
          <w:bCs/>
          <w:sz w:val="32"/>
          <w:szCs w:val="32"/>
        </w:rPr>
        <w:t>(ВЫБОРНОГО ЛИЦА МЕСТНОГО САМОУПРАВЛЕНИЯ)</w:t>
      </w:r>
      <w:r w:rsidR="00E85FA4">
        <w:rPr>
          <w:rFonts w:ascii="Arial" w:hAnsi="Arial" w:cs="Arial"/>
          <w:b/>
          <w:bCs/>
          <w:sz w:val="32"/>
          <w:szCs w:val="32"/>
        </w:rPr>
        <w:t>,</w:t>
      </w:r>
    </w:p>
    <w:p w:rsidR="00BC2016" w:rsidRPr="00BC2016" w:rsidRDefault="00B02A55" w:rsidP="00BC2016">
      <w:pPr>
        <w:widowControl w:val="0"/>
        <w:autoSpaceDE w:val="0"/>
        <w:autoSpaceDN w:val="0"/>
        <w:adjustRightInd w:val="0"/>
        <w:jc w:val="center"/>
        <w:rPr>
          <w:rFonts w:ascii="Arial" w:hAnsi="Arial" w:cs="Arial"/>
          <w:b/>
          <w:bCs/>
          <w:sz w:val="32"/>
          <w:szCs w:val="32"/>
        </w:rPr>
      </w:pPr>
      <w:r w:rsidRPr="00BC2016">
        <w:rPr>
          <w:rFonts w:ascii="Arial" w:hAnsi="Arial" w:cs="Arial"/>
          <w:b/>
          <w:bCs/>
          <w:sz w:val="32"/>
          <w:szCs w:val="32"/>
        </w:rPr>
        <w:t xml:space="preserve">ОСУЩЕСТВЛЯЮЩЕГО ПОЛНОМОЧИЯ НА </w:t>
      </w:r>
      <w:proofErr w:type="gramStart"/>
      <w:r w:rsidRPr="00BC2016">
        <w:rPr>
          <w:rFonts w:ascii="Arial" w:hAnsi="Arial" w:cs="Arial"/>
          <w:b/>
          <w:bCs/>
          <w:sz w:val="32"/>
          <w:szCs w:val="32"/>
        </w:rPr>
        <w:t>ПОСТОЯННОЙ</w:t>
      </w:r>
      <w:proofErr w:type="gramEnd"/>
    </w:p>
    <w:p w:rsidR="00017BC0" w:rsidRPr="00BC2016" w:rsidRDefault="00B02A55" w:rsidP="00BC2016">
      <w:pPr>
        <w:widowControl w:val="0"/>
        <w:autoSpaceDE w:val="0"/>
        <w:autoSpaceDN w:val="0"/>
        <w:adjustRightInd w:val="0"/>
        <w:jc w:val="center"/>
        <w:rPr>
          <w:rFonts w:ascii="Arial" w:hAnsi="Arial" w:cs="Arial"/>
          <w:b/>
          <w:bCs/>
          <w:sz w:val="32"/>
          <w:szCs w:val="32"/>
        </w:rPr>
      </w:pPr>
      <w:r w:rsidRPr="00BC2016">
        <w:rPr>
          <w:rFonts w:ascii="Arial" w:hAnsi="Arial" w:cs="Arial"/>
          <w:b/>
          <w:bCs/>
          <w:sz w:val="32"/>
          <w:szCs w:val="32"/>
        </w:rPr>
        <w:t>ОСНОВЕ»</w:t>
      </w:r>
    </w:p>
    <w:p w:rsidR="00017BC0" w:rsidRDefault="00017BC0" w:rsidP="00017BC0">
      <w:pPr>
        <w:widowControl w:val="0"/>
        <w:autoSpaceDE w:val="0"/>
        <w:autoSpaceDN w:val="0"/>
        <w:adjustRightInd w:val="0"/>
        <w:jc w:val="center"/>
        <w:rPr>
          <w:rFonts w:ascii="Arial" w:hAnsi="Arial" w:cs="Arial"/>
          <w:b/>
          <w:bCs/>
          <w:sz w:val="32"/>
          <w:szCs w:val="32"/>
        </w:rPr>
      </w:pPr>
    </w:p>
    <w:p w:rsidR="005260FC" w:rsidRDefault="005260FC" w:rsidP="00017BC0">
      <w:pPr>
        <w:widowControl w:val="0"/>
        <w:autoSpaceDE w:val="0"/>
        <w:autoSpaceDN w:val="0"/>
        <w:adjustRightInd w:val="0"/>
        <w:jc w:val="center"/>
        <w:rPr>
          <w:rFonts w:ascii="Arial" w:hAnsi="Arial" w:cs="Arial"/>
          <w:b/>
          <w:bCs/>
          <w:sz w:val="32"/>
          <w:szCs w:val="32"/>
        </w:rPr>
      </w:pPr>
    </w:p>
    <w:p w:rsidR="00017BC0" w:rsidRDefault="005E58E6" w:rsidP="00017BC0">
      <w:pPr>
        <w:widowControl w:val="0"/>
        <w:autoSpaceDE w:val="0"/>
        <w:autoSpaceDN w:val="0"/>
        <w:adjustRightInd w:val="0"/>
        <w:ind w:firstLine="709"/>
        <w:jc w:val="both"/>
        <w:rPr>
          <w:rFonts w:ascii="Arial" w:hAnsi="Arial" w:cs="Arial"/>
        </w:rPr>
      </w:pPr>
      <w:r>
        <w:rPr>
          <w:rFonts w:ascii="Arial" w:hAnsi="Arial" w:cs="Arial"/>
        </w:rPr>
        <w:t xml:space="preserve">На основании </w:t>
      </w:r>
      <w:r w:rsidRPr="005E58E6">
        <w:rPr>
          <w:rFonts w:ascii="Arial" w:hAnsi="Arial" w:cs="Arial"/>
        </w:rPr>
        <w:t>Указ</w:t>
      </w:r>
      <w:r>
        <w:rPr>
          <w:rFonts w:ascii="Arial" w:hAnsi="Arial" w:cs="Arial"/>
        </w:rPr>
        <w:t>а</w:t>
      </w:r>
      <w:r w:rsidRPr="005E58E6">
        <w:rPr>
          <w:rFonts w:ascii="Arial" w:hAnsi="Arial" w:cs="Arial"/>
        </w:rPr>
        <w:t xml:space="preserve">  Губернатора  Иркутской области от 26.10.2023г № 356-уг «Об увеличении (индексации) размеров окладов месячного денежного содержания государственных гражданских служащих Иркутской области»,</w:t>
      </w:r>
      <w:r>
        <w:rPr>
          <w:rFonts w:ascii="Arial" w:hAnsi="Arial" w:cs="Arial"/>
        </w:rPr>
        <w:t xml:space="preserve"> </w:t>
      </w:r>
      <w:r w:rsidR="007307CF" w:rsidRPr="007307CF">
        <w:rPr>
          <w:rFonts w:ascii="Arial" w:hAnsi="Arial" w:cs="Arial"/>
        </w:rPr>
        <w:t>руководствуясь ст.</w:t>
      </w:r>
      <w:r w:rsidR="009F6E49">
        <w:rPr>
          <w:rFonts w:ascii="Arial" w:hAnsi="Arial" w:cs="Arial"/>
        </w:rPr>
        <w:t xml:space="preserve"> 43, 44</w:t>
      </w:r>
      <w:r w:rsidR="007307CF" w:rsidRPr="007307CF">
        <w:rPr>
          <w:rFonts w:ascii="Arial" w:hAnsi="Arial" w:cs="Arial"/>
        </w:rPr>
        <w:t xml:space="preserve"> Устава </w:t>
      </w:r>
      <w:r w:rsidR="00593F05">
        <w:rPr>
          <w:rFonts w:ascii="Arial" w:hAnsi="Arial" w:cs="Arial"/>
        </w:rPr>
        <w:t>Голоустненского муниципального образования, Дума Голоустненского муниципального образования</w:t>
      </w:r>
    </w:p>
    <w:p w:rsidR="00017BC0" w:rsidRDefault="00017BC0" w:rsidP="00017BC0">
      <w:pPr>
        <w:widowControl w:val="0"/>
        <w:autoSpaceDE w:val="0"/>
        <w:autoSpaceDN w:val="0"/>
        <w:adjustRightInd w:val="0"/>
        <w:ind w:firstLine="540"/>
        <w:jc w:val="center"/>
        <w:rPr>
          <w:rFonts w:ascii="Arial" w:hAnsi="Arial" w:cs="Arial"/>
        </w:rPr>
      </w:pPr>
    </w:p>
    <w:p w:rsidR="00017BC0" w:rsidRPr="00B234E2" w:rsidRDefault="00017BC0" w:rsidP="00017BC0">
      <w:pPr>
        <w:widowControl w:val="0"/>
        <w:autoSpaceDE w:val="0"/>
        <w:autoSpaceDN w:val="0"/>
        <w:adjustRightInd w:val="0"/>
        <w:ind w:firstLine="540"/>
        <w:jc w:val="center"/>
        <w:rPr>
          <w:rFonts w:ascii="Arial" w:hAnsi="Arial" w:cs="Arial"/>
          <w:b/>
          <w:sz w:val="30"/>
          <w:szCs w:val="30"/>
        </w:rPr>
      </w:pPr>
      <w:r w:rsidRPr="00B234E2">
        <w:rPr>
          <w:rFonts w:ascii="Arial" w:hAnsi="Arial" w:cs="Arial"/>
          <w:b/>
          <w:sz w:val="30"/>
          <w:szCs w:val="30"/>
        </w:rPr>
        <w:t>РЕШИЛА:</w:t>
      </w:r>
    </w:p>
    <w:p w:rsidR="00017BC0" w:rsidRPr="00B234E2" w:rsidRDefault="00017BC0" w:rsidP="00017BC0">
      <w:pPr>
        <w:widowControl w:val="0"/>
        <w:autoSpaceDE w:val="0"/>
        <w:autoSpaceDN w:val="0"/>
        <w:adjustRightInd w:val="0"/>
        <w:ind w:firstLine="540"/>
        <w:jc w:val="center"/>
        <w:rPr>
          <w:rFonts w:ascii="Arial" w:hAnsi="Arial" w:cs="Arial"/>
        </w:rPr>
      </w:pPr>
    </w:p>
    <w:p w:rsidR="00593F05" w:rsidRDefault="00017BC0" w:rsidP="00593F05">
      <w:pPr>
        <w:widowControl w:val="0"/>
        <w:autoSpaceDE w:val="0"/>
        <w:autoSpaceDN w:val="0"/>
        <w:adjustRightInd w:val="0"/>
        <w:ind w:firstLine="709"/>
        <w:jc w:val="both"/>
        <w:rPr>
          <w:rFonts w:ascii="Arial" w:hAnsi="Arial" w:cs="Arial"/>
        </w:rPr>
      </w:pPr>
      <w:r>
        <w:rPr>
          <w:rFonts w:ascii="Arial" w:hAnsi="Arial" w:cs="Arial"/>
        </w:rPr>
        <w:t xml:space="preserve">1. </w:t>
      </w:r>
      <w:r w:rsidR="00593F05" w:rsidRPr="00593F05">
        <w:rPr>
          <w:rFonts w:ascii="Arial" w:hAnsi="Arial" w:cs="Arial"/>
        </w:rPr>
        <w:t>Внести</w:t>
      </w:r>
      <w:r w:rsidR="00B02A55">
        <w:rPr>
          <w:rFonts w:ascii="Arial" w:hAnsi="Arial" w:cs="Arial"/>
        </w:rPr>
        <w:t xml:space="preserve"> изменения</w:t>
      </w:r>
      <w:r w:rsidR="00593F05" w:rsidRPr="00593F05">
        <w:rPr>
          <w:rFonts w:ascii="Arial" w:hAnsi="Arial" w:cs="Arial"/>
        </w:rPr>
        <w:t xml:space="preserve"> в </w:t>
      </w:r>
      <w:r w:rsidR="00B02A55">
        <w:rPr>
          <w:rFonts w:ascii="Arial" w:hAnsi="Arial" w:cs="Arial"/>
        </w:rPr>
        <w:t>решение</w:t>
      </w:r>
      <w:r w:rsidR="00B02A55" w:rsidRPr="00593F05">
        <w:rPr>
          <w:rFonts w:ascii="Arial" w:hAnsi="Arial" w:cs="Arial"/>
        </w:rPr>
        <w:t xml:space="preserve"> Думы </w:t>
      </w:r>
      <w:r w:rsidR="00B02A55">
        <w:rPr>
          <w:rFonts w:ascii="Arial" w:hAnsi="Arial" w:cs="Arial"/>
        </w:rPr>
        <w:t xml:space="preserve">Голоустненского муниципального образования </w:t>
      </w:r>
      <w:r w:rsidR="00B02A55" w:rsidRPr="00593F05">
        <w:rPr>
          <w:rFonts w:ascii="Arial" w:hAnsi="Arial" w:cs="Arial"/>
        </w:rPr>
        <w:t>от 30.</w:t>
      </w:r>
      <w:r w:rsidR="00B02A55">
        <w:rPr>
          <w:rFonts w:ascii="Arial" w:hAnsi="Arial" w:cs="Arial"/>
        </w:rPr>
        <w:t>10</w:t>
      </w:r>
      <w:r w:rsidR="00B02A55" w:rsidRPr="00593F05">
        <w:rPr>
          <w:rFonts w:ascii="Arial" w:hAnsi="Arial" w:cs="Arial"/>
        </w:rPr>
        <w:t>.2009</w:t>
      </w:r>
      <w:r w:rsidR="00B02A55">
        <w:rPr>
          <w:rFonts w:ascii="Arial" w:hAnsi="Arial" w:cs="Arial"/>
        </w:rPr>
        <w:t xml:space="preserve"> г.</w:t>
      </w:r>
      <w:r w:rsidR="00B02A55" w:rsidRPr="00593F05">
        <w:rPr>
          <w:rFonts w:ascii="Arial" w:hAnsi="Arial" w:cs="Arial"/>
        </w:rPr>
        <w:t xml:space="preserve"> № </w:t>
      </w:r>
      <w:r w:rsidR="00B02A55">
        <w:rPr>
          <w:rFonts w:ascii="Arial" w:hAnsi="Arial" w:cs="Arial"/>
        </w:rPr>
        <w:t>25</w:t>
      </w:r>
      <w:r w:rsidR="00B02A55" w:rsidRPr="00593F05">
        <w:rPr>
          <w:rFonts w:ascii="Arial" w:hAnsi="Arial" w:cs="Arial"/>
        </w:rPr>
        <w:t>-</w:t>
      </w:r>
      <w:r w:rsidR="00B02A55">
        <w:rPr>
          <w:rFonts w:ascii="Arial" w:hAnsi="Arial" w:cs="Arial"/>
        </w:rPr>
        <w:t>120</w:t>
      </w:r>
      <w:r w:rsidR="00B02A55" w:rsidRPr="00593F05">
        <w:rPr>
          <w:rFonts w:ascii="Arial" w:hAnsi="Arial" w:cs="Arial"/>
        </w:rPr>
        <w:t>/</w:t>
      </w:r>
      <w:proofErr w:type="spellStart"/>
      <w:r w:rsidR="00B02A55">
        <w:rPr>
          <w:rFonts w:ascii="Arial" w:hAnsi="Arial" w:cs="Arial"/>
        </w:rPr>
        <w:t>дсп</w:t>
      </w:r>
      <w:proofErr w:type="spellEnd"/>
      <w:r w:rsidR="00B02A55" w:rsidRPr="00593F05">
        <w:rPr>
          <w:rFonts w:ascii="Arial" w:hAnsi="Arial" w:cs="Arial"/>
        </w:rPr>
        <w:t xml:space="preserve"> </w:t>
      </w:r>
      <w:r w:rsidR="00E85FA4">
        <w:rPr>
          <w:rFonts w:ascii="Arial" w:hAnsi="Arial" w:cs="Arial"/>
        </w:rPr>
        <w:t>«О</w:t>
      </w:r>
      <w:r w:rsidR="00593F05" w:rsidRPr="00593F05">
        <w:rPr>
          <w:rFonts w:ascii="Arial" w:hAnsi="Arial" w:cs="Arial"/>
        </w:rPr>
        <w:t xml:space="preserve"> гарантиях деятельности </w:t>
      </w:r>
      <w:r w:rsidR="00593F05">
        <w:rPr>
          <w:rFonts w:ascii="Arial" w:hAnsi="Arial" w:cs="Arial"/>
        </w:rPr>
        <w:t>Г</w:t>
      </w:r>
      <w:r w:rsidR="00593F05" w:rsidRPr="00593F05">
        <w:rPr>
          <w:rFonts w:ascii="Arial" w:hAnsi="Arial" w:cs="Arial"/>
        </w:rPr>
        <w:t xml:space="preserve">лавы </w:t>
      </w:r>
      <w:r w:rsidR="00593F05">
        <w:rPr>
          <w:rFonts w:ascii="Arial" w:hAnsi="Arial" w:cs="Arial"/>
        </w:rPr>
        <w:t>Г</w:t>
      </w:r>
      <w:r w:rsidR="00593F05" w:rsidRPr="00593F05">
        <w:rPr>
          <w:rFonts w:ascii="Arial" w:hAnsi="Arial" w:cs="Arial"/>
        </w:rPr>
        <w:t>олоустненского муниципального образования</w:t>
      </w:r>
      <w:r w:rsidR="00593F05">
        <w:rPr>
          <w:rFonts w:ascii="Arial" w:hAnsi="Arial" w:cs="Arial"/>
        </w:rPr>
        <w:t xml:space="preserve"> </w:t>
      </w:r>
      <w:r w:rsidR="00593F05" w:rsidRPr="00593F05">
        <w:rPr>
          <w:rFonts w:ascii="Arial" w:hAnsi="Arial" w:cs="Arial"/>
        </w:rPr>
        <w:t>(выборного лица местного самоуправления</w:t>
      </w:r>
      <w:r w:rsidR="00593F05">
        <w:rPr>
          <w:rFonts w:ascii="Arial" w:hAnsi="Arial" w:cs="Arial"/>
        </w:rPr>
        <w:t>)</w:t>
      </w:r>
      <w:r w:rsidR="00E85FA4">
        <w:rPr>
          <w:rFonts w:ascii="Arial" w:hAnsi="Arial" w:cs="Arial"/>
        </w:rPr>
        <w:t>,</w:t>
      </w:r>
      <w:r w:rsidR="00593F05">
        <w:rPr>
          <w:rFonts w:ascii="Arial" w:hAnsi="Arial" w:cs="Arial"/>
        </w:rPr>
        <w:t xml:space="preserve"> </w:t>
      </w:r>
      <w:r w:rsidR="00593F05" w:rsidRPr="00593F05">
        <w:rPr>
          <w:rFonts w:ascii="Arial" w:hAnsi="Arial" w:cs="Arial"/>
        </w:rPr>
        <w:t>осуществляющего полномочия на постоянной</w:t>
      </w:r>
      <w:r w:rsidR="00593F05">
        <w:rPr>
          <w:rFonts w:ascii="Arial" w:hAnsi="Arial" w:cs="Arial"/>
        </w:rPr>
        <w:t xml:space="preserve"> </w:t>
      </w:r>
      <w:r w:rsidR="00593F05" w:rsidRPr="00593F05">
        <w:rPr>
          <w:rFonts w:ascii="Arial" w:hAnsi="Arial" w:cs="Arial"/>
        </w:rPr>
        <w:t>основе»</w:t>
      </w:r>
      <w:r w:rsidR="00E85FA4">
        <w:rPr>
          <w:rFonts w:ascii="Arial" w:hAnsi="Arial" w:cs="Arial"/>
        </w:rPr>
        <w:t>, а именно</w:t>
      </w:r>
      <w:r w:rsidR="00593F05" w:rsidRPr="00593F05">
        <w:rPr>
          <w:rFonts w:ascii="Arial" w:hAnsi="Arial" w:cs="Arial"/>
        </w:rPr>
        <w:t>:</w:t>
      </w:r>
    </w:p>
    <w:p w:rsidR="00B702B8" w:rsidRDefault="00E85FA4" w:rsidP="00593F05">
      <w:pPr>
        <w:widowControl w:val="0"/>
        <w:autoSpaceDE w:val="0"/>
        <w:autoSpaceDN w:val="0"/>
        <w:adjustRightInd w:val="0"/>
        <w:ind w:firstLine="709"/>
        <w:jc w:val="both"/>
        <w:rPr>
          <w:rFonts w:ascii="Arial" w:hAnsi="Arial" w:cs="Arial"/>
        </w:rPr>
      </w:pPr>
      <w:r>
        <w:rPr>
          <w:rFonts w:ascii="Arial" w:hAnsi="Arial" w:cs="Arial"/>
        </w:rPr>
        <w:t>1.1</w:t>
      </w:r>
      <w:r w:rsidR="00593F05">
        <w:rPr>
          <w:rFonts w:ascii="Arial" w:hAnsi="Arial" w:cs="Arial"/>
        </w:rPr>
        <w:t xml:space="preserve"> </w:t>
      </w:r>
      <w:r w:rsidR="003B14B7">
        <w:rPr>
          <w:rFonts w:ascii="Arial" w:hAnsi="Arial" w:cs="Arial"/>
        </w:rPr>
        <w:t xml:space="preserve">в пункте 2 раздела 4 </w:t>
      </w:r>
      <w:r w:rsidR="00CF3744">
        <w:rPr>
          <w:rFonts w:ascii="Arial" w:hAnsi="Arial" w:cs="Arial"/>
        </w:rPr>
        <w:t xml:space="preserve">Положения </w:t>
      </w:r>
      <w:r w:rsidR="003B14B7" w:rsidRPr="003B14B7">
        <w:rPr>
          <w:rFonts w:ascii="Arial" w:hAnsi="Arial" w:cs="Arial"/>
        </w:rPr>
        <w:t>цифры «</w:t>
      </w:r>
      <w:r w:rsidR="005E58E6">
        <w:rPr>
          <w:rFonts w:ascii="Arial" w:hAnsi="Arial" w:cs="Arial"/>
        </w:rPr>
        <w:t>14789,00</w:t>
      </w:r>
      <w:r w:rsidR="003B14B7" w:rsidRPr="003B14B7">
        <w:rPr>
          <w:rFonts w:ascii="Arial" w:hAnsi="Arial" w:cs="Arial"/>
        </w:rPr>
        <w:t xml:space="preserve">» заменить </w:t>
      </w:r>
      <w:r w:rsidR="00CF3744">
        <w:rPr>
          <w:rFonts w:ascii="Arial" w:hAnsi="Arial" w:cs="Arial"/>
        </w:rPr>
        <w:t>цифрами</w:t>
      </w:r>
      <w:r w:rsidR="003B14B7">
        <w:rPr>
          <w:rFonts w:ascii="Arial" w:hAnsi="Arial" w:cs="Arial"/>
        </w:rPr>
        <w:t xml:space="preserve"> «</w:t>
      </w:r>
      <w:r w:rsidR="003B14B7" w:rsidRPr="003B14B7">
        <w:rPr>
          <w:rFonts w:ascii="Arial" w:hAnsi="Arial" w:cs="Arial"/>
        </w:rPr>
        <w:t>1</w:t>
      </w:r>
      <w:r w:rsidR="003D53A2">
        <w:rPr>
          <w:rFonts w:ascii="Arial" w:hAnsi="Arial" w:cs="Arial"/>
        </w:rPr>
        <w:t>5 603</w:t>
      </w:r>
      <w:r w:rsidR="003B14B7" w:rsidRPr="003B14B7">
        <w:rPr>
          <w:rFonts w:ascii="Arial" w:hAnsi="Arial" w:cs="Arial"/>
        </w:rPr>
        <w:t>,00</w:t>
      </w:r>
      <w:r w:rsidR="003B14B7">
        <w:rPr>
          <w:rFonts w:ascii="Arial" w:hAnsi="Arial" w:cs="Arial"/>
        </w:rPr>
        <w:t>»</w:t>
      </w:r>
      <w:r w:rsidR="008B00D1">
        <w:rPr>
          <w:rFonts w:ascii="Arial" w:hAnsi="Arial" w:cs="Arial"/>
        </w:rPr>
        <w:t>.</w:t>
      </w:r>
      <w:bookmarkStart w:id="0" w:name="_GoBack"/>
      <w:bookmarkEnd w:id="0"/>
    </w:p>
    <w:p w:rsidR="008B00D1" w:rsidRPr="00951644" w:rsidRDefault="00017BC0" w:rsidP="008B00D1">
      <w:pPr>
        <w:suppressAutoHyphens/>
        <w:autoSpaceDE w:val="0"/>
        <w:autoSpaceDN w:val="0"/>
        <w:adjustRightInd w:val="0"/>
        <w:ind w:firstLine="709"/>
        <w:contextualSpacing/>
        <w:jc w:val="both"/>
        <w:rPr>
          <w:rFonts w:ascii="Arial" w:eastAsia="Calibri" w:hAnsi="Arial" w:cs="Arial"/>
          <w:lang w:eastAsia="en-US"/>
        </w:rPr>
      </w:pPr>
      <w:r w:rsidRPr="00951644">
        <w:rPr>
          <w:rFonts w:ascii="Arial" w:eastAsia="Calibri" w:hAnsi="Arial" w:cs="Arial"/>
          <w:bCs/>
          <w:kern w:val="2"/>
          <w:lang w:eastAsia="en-US"/>
        </w:rPr>
        <w:t xml:space="preserve">2. </w:t>
      </w:r>
      <w:proofErr w:type="gramStart"/>
      <w:r w:rsidR="008B00D1" w:rsidRPr="00951644">
        <w:rPr>
          <w:rFonts w:ascii="Arial" w:eastAsia="Calibri" w:hAnsi="Arial" w:cs="Arial"/>
          <w:lang w:eastAsia="en-US"/>
        </w:rPr>
        <w:t>Разместить</w:t>
      </w:r>
      <w:proofErr w:type="gramEnd"/>
      <w:r w:rsidR="008B00D1" w:rsidRPr="00951644">
        <w:rPr>
          <w:rFonts w:ascii="Arial" w:eastAsia="Calibri" w:hAnsi="Arial" w:cs="Arial"/>
          <w:lang w:eastAsia="en-US"/>
        </w:rPr>
        <w:t xml:space="preserve"> настоящее решение на официальном сайте Голоустненского муниципального образования и в журнале «Голоустненский вестник».</w:t>
      </w:r>
    </w:p>
    <w:p w:rsidR="00017BC0" w:rsidRPr="00951644" w:rsidRDefault="00017BC0" w:rsidP="00017BC0">
      <w:pPr>
        <w:suppressAutoHyphens/>
        <w:autoSpaceDE w:val="0"/>
        <w:autoSpaceDN w:val="0"/>
        <w:adjustRightInd w:val="0"/>
        <w:ind w:firstLine="709"/>
        <w:contextualSpacing/>
        <w:jc w:val="both"/>
        <w:rPr>
          <w:rFonts w:ascii="Arial" w:eastAsia="Calibri" w:hAnsi="Arial" w:cs="Arial"/>
          <w:lang w:eastAsia="en-US"/>
        </w:rPr>
      </w:pPr>
      <w:r w:rsidRPr="00951644">
        <w:rPr>
          <w:rFonts w:ascii="Arial" w:eastAsia="Calibri" w:hAnsi="Arial" w:cs="Arial"/>
          <w:lang w:eastAsia="en-US"/>
        </w:rPr>
        <w:t xml:space="preserve">3. </w:t>
      </w:r>
      <w:r w:rsidR="008B00D1" w:rsidRPr="00951644">
        <w:rPr>
          <w:rFonts w:ascii="Arial" w:eastAsia="Calibri" w:hAnsi="Arial" w:cs="Arial"/>
          <w:lang w:eastAsia="en-US"/>
        </w:rPr>
        <w:t>Решение вступает в силу после дня его официального опубликования</w:t>
      </w:r>
      <w:r w:rsidR="008B00D1">
        <w:rPr>
          <w:rFonts w:ascii="Arial" w:eastAsia="Calibri" w:hAnsi="Arial" w:cs="Arial"/>
          <w:lang w:eastAsia="en-US"/>
        </w:rPr>
        <w:t xml:space="preserve"> и распространяется на правоотношения, возникшие с 01 октября 2023 года</w:t>
      </w:r>
      <w:r w:rsidR="008B00D1" w:rsidRPr="00951644">
        <w:rPr>
          <w:rFonts w:ascii="Arial" w:eastAsia="Calibri" w:hAnsi="Arial" w:cs="Arial"/>
          <w:lang w:eastAsia="en-US"/>
        </w:rPr>
        <w:t>.</w:t>
      </w:r>
    </w:p>
    <w:p w:rsidR="00017BC0" w:rsidRDefault="00017BC0" w:rsidP="00017BC0">
      <w:pPr>
        <w:autoSpaceDE w:val="0"/>
        <w:autoSpaceDN w:val="0"/>
        <w:adjustRightInd w:val="0"/>
        <w:rPr>
          <w:rFonts w:ascii="Arial" w:hAnsi="Arial" w:cs="Arial"/>
          <w:b/>
        </w:rPr>
      </w:pPr>
    </w:p>
    <w:p w:rsidR="00017BC0" w:rsidRPr="00547307" w:rsidRDefault="00017BC0" w:rsidP="00017BC0">
      <w:pPr>
        <w:autoSpaceDE w:val="0"/>
        <w:autoSpaceDN w:val="0"/>
        <w:adjustRightInd w:val="0"/>
        <w:rPr>
          <w:rFonts w:ascii="Arial" w:hAnsi="Arial" w:cs="Arial"/>
          <w:b/>
        </w:rPr>
      </w:pPr>
    </w:p>
    <w:p w:rsidR="00017BC0" w:rsidRDefault="00017BC0" w:rsidP="00017BC0">
      <w:pPr>
        <w:widowControl w:val="0"/>
        <w:autoSpaceDE w:val="0"/>
        <w:autoSpaceDN w:val="0"/>
        <w:adjustRightInd w:val="0"/>
        <w:jc w:val="both"/>
        <w:rPr>
          <w:rFonts w:ascii="Arial" w:hAnsi="Arial" w:cs="Arial"/>
        </w:rPr>
      </w:pPr>
      <w:r>
        <w:rPr>
          <w:rFonts w:ascii="Arial" w:hAnsi="Arial" w:cs="Arial"/>
        </w:rPr>
        <w:t xml:space="preserve">Председатель Думы - </w:t>
      </w:r>
    </w:p>
    <w:p w:rsidR="00017BC0" w:rsidRDefault="00017BC0" w:rsidP="00017BC0">
      <w:pPr>
        <w:widowControl w:val="0"/>
        <w:autoSpaceDE w:val="0"/>
        <w:autoSpaceDN w:val="0"/>
        <w:adjustRightInd w:val="0"/>
        <w:jc w:val="both"/>
        <w:rPr>
          <w:rFonts w:ascii="Arial" w:hAnsi="Arial" w:cs="Arial"/>
        </w:rPr>
      </w:pPr>
      <w:r>
        <w:rPr>
          <w:rFonts w:ascii="Arial" w:hAnsi="Arial" w:cs="Arial"/>
        </w:rPr>
        <w:t>Глава Голоустненского</w:t>
      </w:r>
    </w:p>
    <w:p w:rsidR="00017BC0" w:rsidRDefault="00017BC0" w:rsidP="00017BC0">
      <w:pPr>
        <w:widowControl w:val="0"/>
        <w:autoSpaceDE w:val="0"/>
        <w:autoSpaceDN w:val="0"/>
        <w:adjustRightInd w:val="0"/>
        <w:jc w:val="both"/>
        <w:rPr>
          <w:rFonts w:ascii="Arial" w:hAnsi="Arial" w:cs="Arial"/>
        </w:rPr>
      </w:pPr>
      <w:r>
        <w:rPr>
          <w:rFonts w:ascii="Arial" w:hAnsi="Arial" w:cs="Arial"/>
        </w:rPr>
        <w:t>муниципального образования</w:t>
      </w:r>
    </w:p>
    <w:p w:rsidR="00017BC0" w:rsidRPr="00276DEB" w:rsidRDefault="00017BC0" w:rsidP="00017BC0">
      <w:pPr>
        <w:widowControl w:val="0"/>
        <w:autoSpaceDE w:val="0"/>
        <w:autoSpaceDN w:val="0"/>
        <w:adjustRightInd w:val="0"/>
        <w:jc w:val="both"/>
        <w:rPr>
          <w:rFonts w:ascii="Arial" w:hAnsi="Arial" w:cs="Arial"/>
        </w:rPr>
      </w:pPr>
      <w:r>
        <w:rPr>
          <w:rFonts w:ascii="Arial" w:hAnsi="Arial" w:cs="Arial"/>
        </w:rPr>
        <w:t>О.М. Жукова</w:t>
      </w:r>
    </w:p>
    <w:p w:rsidR="00017BC0" w:rsidRPr="00B234E2" w:rsidRDefault="00017BC0" w:rsidP="00017BC0">
      <w:pPr>
        <w:rPr>
          <w:rFonts w:ascii="Arial" w:hAnsi="Arial" w:cs="Arial"/>
          <w:lang w:eastAsia="en-US"/>
        </w:rPr>
      </w:pPr>
      <w:bookmarkStart w:id="1" w:name="Par24"/>
      <w:bookmarkEnd w:id="1"/>
    </w:p>
    <w:p w:rsidR="00017BC0" w:rsidRDefault="00017BC0" w:rsidP="00015796">
      <w:pPr>
        <w:autoSpaceDE w:val="0"/>
        <w:autoSpaceDN w:val="0"/>
        <w:adjustRightInd w:val="0"/>
        <w:jc w:val="center"/>
        <w:outlineLvl w:val="0"/>
        <w:rPr>
          <w:b/>
          <w:caps/>
          <w:sz w:val="28"/>
          <w:szCs w:val="28"/>
        </w:rPr>
      </w:pPr>
    </w:p>
    <w:p w:rsidR="00017BC0" w:rsidRDefault="00017BC0" w:rsidP="00015796">
      <w:pPr>
        <w:autoSpaceDE w:val="0"/>
        <w:autoSpaceDN w:val="0"/>
        <w:adjustRightInd w:val="0"/>
        <w:jc w:val="center"/>
        <w:outlineLvl w:val="0"/>
        <w:rPr>
          <w:b/>
          <w:caps/>
          <w:sz w:val="28"/>
          <w:szCs w:val="28"/>
        </w:rPr>
      </w:pPr>
    </w:p>
    <w:p w:rsidR="005260FC" w:rsidRPr="00CF3744" w:rsidRDefault="005260FC" w:rsidP="005260FC">
      <w:pPr>
        <w:jc w:val="right"/>
        <w:rPr>
          <w:rFonts w:ascii="Courier New" w:hAnsi="Courier New" w:cs="Courier New"/>
          <w:sz w:val="22"/>
          <w:szCs w:val="22"/>
          <w:lang w:eastAsia="en-US"/>
        </w:rPr>
      </w:pPr>
      <w:r w:rsidRPr="00CF3744">
        <w:rPr>
          <w:rFonts w:ascii="Courier New" w:hAnsi="Courier New" w:cs="Courier New"/>
          <w:sz w:val="22"/>
          <w:szCs w:val="22"/>
          <w:lang w:eastAsia="en-US"/>
        </w:rPr>
        <w:lastRenderedPageBreak/>
        <w:t>Приложение</w:t>
      </w:r>
    </w:p>
    <w:p w:rsidR="005260FC" w:rsidRPr="00CF3744" w:rsidRDefault="005260FC" w:rsidP="005260FC">
      <w:pPr>
        <w:jc w:val="right"/>
        <w:rPr>
          <w:rFonts w:ascii="Courier New" w:hAnsi="Courier New" w:cs="Courier New"/>
          <w:sz w:val="22"/>
          <w:szCs w:val="22"/>
          <w:lang w:eastAsia="en-US"/>
        </w:rPr>
      </w:pPr>
      <w:r w:rsidRPr="00CF3744">
        <w:rPr>
          <w:rFonts w:ascii="Courier New" w:hAnsi="Courier New" w:cs="Courier New"/>
          <w:sz w:val="22"/>
          <w:szCs w:val="22"/>
          <w:lang w:eastAsia="en-US"/>
        </w:rPr>
        <w:t>к решению Думы</w:t>
      </w:r>
    </w:p>
    <w:p w:rsidR="005260FC" w:rsidRPr="00CF3744" w:rsidRDefault="005260FC" w:rsidP="005260FC">
      <w:pPr>
        <w:jc w:val="right"/>
        <w:rPr>
          <w:rFonts w:ascii="Courier New" w:hAnsi="Courier New" w:cs="Courier New"/>
          <w:sz w:val="22"/>
          <w:szCs w:val="22"/>
          <w:lang w:eastAsia="en-US"/>
        </w:rPr>
      </w:pPr>
      <w:r w:rsidRPr="00CF3744">
        <w:rPr>
          <w:rFonts w:ascii="Courier New" w:hAnsi="Courier New" w:cs="Courier New"/>
          <w:sz w:val="22"/>
          <w:szCs w:val="22"/>
          <w:lang w:eastAsia="en-US"/>
        </w:rPr>
        <w:t xml:space="preserve">Голоустненского </w:t>
      </w:r>
      <w:r w:rsidR="00B02A55">
        <w:rPr>
          <w:rFonts w:ascii="Courier New" w:hAnsi="Courier New" w:cs="Courier New"/>
          <w:sz w:val="22"/>
          <w:szCs w:val="22"/>
          <w:lang w:eastAsia="en-US"/>
        </w:rPr>
        <w:t>муниципального образования</w:t>
      </w:r>
    </w:p>
    <w:p w:rsidR="005260FC" w:rsidRPr="00CF3744" w:rsidRDefault="005260FC" w:rsidP="005260FC">
      <w:pPr>
        <w:autoSpaceDE w:val="0"/>
        <w:autoSpaceDN w:val="0"/>
        <w:adjustRightInd w:val="0"/>
        <w:jc w:val="right"/>
        <w:rPr>
          <w:sz w:val="22"/>
          <w:szCs w:val="22"/>
        </w:rPr>
      </w:pPr>
      <w:r w:rsidRPr="00CF3744">
        <w:rPr>
          <w:rFonts w:ascii="Courier New" w:hAnsi="Courier New" w:cs="Courier New"/>
          <w:sz w:val="22"/>
          <w:szCs w:val="22"/>
          <w:lang w:eastAsia="en-US"/>
        </w:rPr>
        <w:t>от _________ 202</w:t>
      </w:r>
      <w:r w:rsidR="003D53A2">
        <w:rPr>
          <w:rFonts w:ascii="Courier New" w:hAnsi="Courier New" w:cs="Courier New"/>
          <w:sz w:val="22"/>
          <w:szCs w:val="22"/>
          <w:lang w:eastAsia="en-US"/>
        </w:rPr>
        <w:t>3</w:t>
      </w:r>
      <w:r w:rsidRPr="00CF3744">
        <w:rPr>
          <w:rFonts w:ascii="Courier New" w:hAnsi="Courier New" w:cs="Courier New"/>
          <w:sz w:val="22"/>
          <w:szCs w:val="22"/>
          <w:lang w:eastAsia="en-US"/>
        </w:rPr>
        <w:t>г. № ______/дсп</w:t>
      </w:r>
    </w:p>
    <w:p w:rsidR="005260FC" w:rsidRDefault="005260FC" w:rsidP="0057624D">
      <w:pPr>
        <w:autoSpaceDE w:val="0"/>
        <w:autoSpaceDN w:val="0"/>
        <w:adjustRightInd w:val="0"/>
        <w:jc w:val="center"/>
        <w:rPr>
          <w:sz w:val="28"/>
          <w:szCs w:val="28"/>
        </w:rPr>
      </w:pPr>
    </w:p>
    <w:p w:rsidR="0057624D" w:rsidRPr="005260FC" w:rsidRDefault="005260FC" w:rsidP="0057624D">
      <w:pPr>
        <w:autoSpaceDE w:val="0"/>
        <w:autoSpaceDN w:val="0"/>
        <w:adjustRightInd w:val="0"/>
        <w:jc w:val="center"/>
        <w:rPr>
          <w:rFonts w:ascii="Arial" w:hAnsi="Arial" w:cs="Arial"/>
        </w:rPr>
      </w:pPr>
      <w:r w:rsidRPr="005260FC">
        <w:rPr>
          <w:rFonts w:ascii="Arial" w:hAnsi="Arial" w:cs="Arial"/>
        </w:rPr>
        <w:t>ПОЛОЖЕНИЕ</w:t>
      </w:r>
    </w:p>
    <w:p w:rsidR="005260FC" w:rsidRDefault="005260FC" w:rsidP="0057624D">
      <w:pPr>
        <w:autoSpaceDE w:val="0"/>
        <w:autoSpaceDN w:val="0"/>
        <w:adjustRightInd w:val="0"/>
        <w:jc w:val="center"/>
        <w:rPr>
          <w:rFonts w:ascii="Arial" w:hAnsi="Arial" w:cs="Arial"/>
        </w:rPr>
      </w:pPr>
      <w:r w:rsidRPr="005260FC">
        <w:rPr>
          <w:rFonts w:ascii="Arial" w:hAnsi="Arial" w:cs="Arial"/>
        </w:rPr>
        <w:t xml:space="preserve">О ГАРАНТИЯХ ДЕЯТЕЛЬНОСТИ ГЛАВЫ ГОЛОУСТНЕНСКОГО МУНИЦИПАЛЬНОГО ОБРАЗОВАНИЯ </w:t>
      </w:r>
    </w:p>
    <w:p w:rsidR="005260FC" w:rsidRDefault="005E4230" w:rsidP="0057624D">
      <w:pPr>
        <w:autoSpaceDE w:val="0"/>
        <w:autoSpaceDN w:val="0"/>
        <w:adjustRightInd w:val="0"/>
        <w:jc w:val="center"/>
        <w:rPr>
          <w:rFonts w:ascii="Arial" w:hAnsi="Arial" w:cs="Arial"/>
        </w:rPr>
      </w:pPr>
      <w:r>
        <w:rPr>
          <w:rFonts w:ascii="Arial" w:hAnsi="Arial" w:cs="Arial"/>
        </w:rPr>
        <w:t xml:space="preserve">(ВЫБОРНОГО </w:t>
      </w:r>
      <w:r w:rsidR="005260FC" w:rsidRPr="005260FC">
        <w:rPr>
          <w:rFonts w:ascii="Arial" w:hAnsi="Arial" w:cs="Arial"/>
        </w:rPr>
        <w:t xml:space="preserve">ЛИЦА МЕСТНОГО САМОУПРАВЛЕНИЯ) </w:t>
      </w:r>
    </w:p>
    <w:p w:rsidR="0057624D" w:rsidRPr="005260FC" w:rsidRDefault="005E4230" w:rsidP="0057624D">
      <w:pPr>
        <w:autoSpaceDE w:val="0"/>
        <w:autoSpaceDN w:val="0"/>
        <w:adjustRightInd w:val="0"/>
        <w:jc w:val="center"/>
        <w:rPr>
          <w:rFonts w:ascii="Arial" w:hAnsi="Arial" w:cs="Arial"/>
        </w:rPr>
      </w:pPr>
      <w:r>
        <w:rPr>
          <w:rFonts w:ascii="Arial" w:hAnsi="Arial" w:cs="Arial"/>
        </w:rPr>
        <w:t xml:space="preserve">ОСУЩЕСТВЛЯЮЩЕГО ПОЛНОМОЧИЯ НА </w:t>
      </w:r>
      <w:r w:rsidR="00CF3744">
        <w:rPr>
          <w:rFonts w:ascii="Arial" w:hAnsi="Arial" w:cs="Arial"/>
        </w:rPr>
        <w:t>ПОСТОЯННОЙ ОСНОВЕ</w:t>
      </w:r>
    </w:p>
    <w:p w:rsidR="0057624D" w:rsidRPr="005260FC" w:rsidRDefault="0057624D" w:rsidP="0057624D">
      <w:pPr>
        <w:autoSpaceDE w:val="0"/>
        <w:autoSpaceDN w:val="0"/>
        <w:adjustRightInd w:val="0"/>
        <w:jc w:val="both"/>
        <w:rPr>
          <w:rFonts w:ascii="Arial" w:hAnsi="Arial" w:cs="Arial"/>
        </w:rPr>
      </w:pPr>
    </w:p>
    <w:p w:rsidR="0057624D" w:rsidRDefault="0057624D" w:rsidP="0057624D">
      <w:pPr>
        <w:autoSpaceDE w:val="0"/>
        <w:autoSpaceDN w:val="0"/>
        <w:adjustRightInd w:val="0"/>
        <w:jc w:val="center"/>
        <w:rPr>
          <w:rFonts w:ascii="Arial" w:hAnsi="Arial" w:cs="Arial"/>
        </w:rPr>
      </w:pPr>
      <w:r w:rsidRPr="005260FC">
        <w:rPr>
          <w:rFonts w:ascii="Arial" w:hAnsi="Arial" w:cs="Arial"/>
        </w:rPr>
        <w:t>Раздел 1. ОБЩ</w:t>
      </w:r>
      <w:r w:rsidR="009D6C36">
        <w:rPr>
          <w:rFonts w:ascii="Arial" w:hAnsi="Arial" w:cs="Arial"/>
        </w:rPr>
        <w:t>И</w:t>
      </w:r>
      <w:r w:rsidRPr="005260FC">
        <w:rPr>
          <w:rFonts w:ascii="Arial" w:hAnsi="Arial" w:cs="Arial"/>
        </w:rPr>
        <w:t>Е ПОЛОЖЕНИЯ</w:t>
      </w:r>
    </w:p>
    <w:p w:rsidR="005E4230" w:rsidRPr="005260FC" w:rsidRDefault="005E4230" w:rsidP="0057624D">
      <w:pPr>
        <w:autoSpaceDE w:val="0"/>
        <w:autoSpaceDN w:val="0"/>
        <w:adjustRightInd w:val="0"/>
        <w:jc w:val="center"/>
        <w:rPr>
          <w:rFonts w:ascii="Arial" w:hAnsi="Arial" w:cs="Arial"/>
        </w:rPr>
      </w:pPr>
    </w:p>
    <w:p w:rsidR="0057624D" w:rsidRPr="005260FC" w:rsidRDefault="00CF3744" w:rsidP="005260FC">
      <w:pPr>
        <w:autoSpaceDE w:val="0"/>
        <w:autoSpaceDN w:val="0"/>
        <w:adjustRightInd w:val="0"/>
        <w:ind w:firstLine="708"/>
        <w:jc w:val="both"/>
        <w:rPr>
          <w:rFonts w:ascii="Arial" w:hAnsi="Arial" w:cs="Arial"/>
        </w:rPr>
      </w:pPr>
      <w:r>
        <w:rPr>
          <w:rFonts w:ascii="Arial" w:hAnsi="Arial" w:cs="Arial"/>
        </w:rPr>
        <w:t xml:space="preserve">1. </w:t>
      </w:r>
      <w:r w:rsidR="0057624D" w:rsidRPr="005260FC">
        <w:rPr>
          <w:rFonts w:ascii="Arial" w:hAnsi="Arial" w:cs="Arial"/>
        </w:rPr>
        <w:t xml:space="preserve">Настоящее Положение разработано в соответствии с Федеральным законом «Об общих принципах организации местного самоуправления в Российской Федерации», Законом Иркутской области «О гарантиях осуществления полномочий депутата, члена выборного органа местного </w:t>
      </w:r>
      <w:proofErr w:type="gramStart"/>
      <w:r w:rsidR="0057624D" w:rsidRPr="005260FC">
        <w:rPr>
          <w:rFonts w:ascii="Arial" w:hAnsi="Arial" w:cs="Arial"/>
        </w:rPr>
        <w:t xml:space="preserve">самоуправления, выборного должностного лица местного самоуправления в Иркутской области», Постановлением Правительства Иркутской области </w:t>
      </w:r>
      <w:r w:rsidR="00B702B8" w:rsidRPr="005260FC">
        <w:rPr>
          <w:rFonts w:ascii="Arial" w:hAnsi="Arial" w:cs="Arial"/>
          <w:b/>
        </w:rPr>
        <w:t xml:space="preserve">от </w:t>
      </w:r>
      <w:r w:rsidR="00B702B8" w:rsidRPr="003D53A2">
        <w:rPr>
          <w:rFonts w:ascii="Arial" w:hAnsi="Arial" w:cs="Arial"/>
        </w:rPr>
        <w:t>27.11.2014 N 599-пп</w:t>
      </w:r>
      <w:r w:rsidR="0057624D" w:rsidRPr="005260FC">
        <w:rPr>
          <w:rFonts w:ascii="Arial" w:hAnsi="Arial" w:cs="Arial"/>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Иркутской области», Уставом Голоустненского муниципального образования, определяет правовые, социальные, материальные, организационные гарантии осуществления полномочий </w:t>
      </w:r>
      <w:r w:rsidR="005E4230">
        <w:rPr>
          <w:rFonts w:ascii="Arial" w:hAnsi="Arial" w:cs="Arial"/>
        </w:rPr>
        <w:t xml:space="preserve">выборного </w:t>
      </w:r>
      <w:r w:rsidR="0057624D" w:rsidRPr="005260FC">
        <w:rPr>
          <w:rFonts w:ascii="Arial" w:hAnsi="Arial" w:cs="Arial"/>
        </w:rPr>
        <w:t>лица местного самоуправления – Главы</w:t>
      </w:r>
      <w:proofErr w:type="gramEnd"/>
      <w:r w:rsidR="0057624D" w:rsidRPr="005260FC">
        <w:rPr>
          <w:rFonts w:ascii="Arial" w:hAnsi="Arial" w:cs="Arial"/>
        </w:rPr>
        <w:t xml:space="preserve"> Голоустненского муниципального образования, осуществляющего свои полномочия на постоянной основе (далее по тексту – выборного лица местного самоуправления)</w:t>
      </w:r>
    </w:p>
    <w:p w:rsidR="0057624D" w:rsidRPr="005260FC" w:rsidRDefault="0057624D" w:rsidP="0057624D">
      <w:pPr>
        <w:autoSpaceDE w:val="0"/>
        <w:autoSpaceDN w:val="0"/>
        <w:adjustRightInd w:val="0"/>
        <w:jc w:val="both"/>
        <w:rPr>
          <w:rFonts w:ascii="Arial" w:hAnsi="Arial" w:cs="Arial"/>
        </w:rPr>
      </w:pPr>
    </w:p>
    <w:p w:rsidR="0057624D" w:rsidRDefault="0057624D" w:rsidP="0057624D">
      <w:pPr>
        <w:autoSpaceDE w:val="0"/>
        <w:autoSpaceDN w:val="0"/>
        <w:adjustRightInd w:val="0"/>
        <w:jc w:val="center"/>
        <w:rPr>
          <w:rFonts w:ascii="Arial" w:hAnsi="Arial" w:cs="Arial"/>
        </w:rPr>
      </w:pPr>
      <w:r w:rsidRPr="005260FC">
        <w:rPr>
          <w:rFonts w:ascii="Arial" w:hAnsi="Arial" w:cs="Arial"/>
        </w:rPr>
        <w:t>Раздел 2. ОБЕСПЕЧЕНИЕ ДЕЯТЕЛЬНОСТИ ВЫБОРНОГО ЛИЦА МЕСТНОГО САМОУПРАВЛЕНИЯ</w:t>
      </w:r>
    </w:p>
    <w:p w:rsidR="005E4230" w:rsidRPr="005260FC" w:rsidRDefault="005E4230" w:rsidP="0057624D">
      <w:pPr>
        <w:autoSpaceDE w:val="0"/>
        <w:autoSpaceDN w:val="0"/>
        <w:adjustRightInd w:val="0"/>
        <w:jc w:val="center"/>
        <w:rPr>
          <w:rFonts w:ascii="Arial" w:hAnsi="Arial" w:cs="Arial"/>
        </w:rPr>
      </w:pPr>
    </w:p>
    <w:p w:rsidR="0057624D" w:rsidRPr="005260FC" w:rsidRDefault="0057624D" w:rsidP="005260FC">
      <w:pPr>
        <w:autoSpaceDE w:val="0"/>
        <w:autoSpaceDN w:val="0"/>
        <w:adjustRightInd w:val="0"/>
        <w:ind w:firstLine="708"/>
        <w:jc w:val="both"/>
        <w:rPr>
          <w:rFonts w:ascii="Arial" w:hAnsi="Arial" w:cs="Arial"/>
        </w:rPr>
      </w:pPr>
      <w:r w:rsidRPr="005260FC">
        <w:rPr>
          <w:rFonts w:ascii="Arial" w:hAnsi="Arial" w:cs="Arial"/>
        </w:rPr>
        <w:t>1. Выборному лицу местного самоуправления Голоустненского муниципального образования гарантируются условия для беспрепятственного и эффективного осуществления полномочий, защита прав, чести и достоинства.</w:t>
      </w:r>
    </w:p>
    <w:p w:rsidR="0057624D" w:rsidRPr="005260FC" w:rsidRDefault="0057624D" w:rsidP="00CF3744">
      <w:pPr>
        <w:autoSpaceDE w:val="0"/>
        <w:autoSpaceDN w:val="0"/>
        <w:adjustRightInd w:val="0"/>
        <w:ind w:firstLine="708"/>
        <w:jc w:val="both"/>
        <w:rPr>
          <w:rFonts w:ascii="Arial" w:hAnsi="Arial" w:cs="Arial"/>
        </w:rPr>
      </w:pPr>
      <w:r w:rsidRPr="005260FC">
        <w:rPr>
          <w:rFonts w:ascii="Arial" w:hAnsi="Arial" w:cs="Arial"/>
        </w:rPr>
        <w:t>2. Защита выборного должностного лица и членов его семьи от насилия, угроз, других неправомерных действий в связи с исполнением им должностных обязанностей осуществляется в соответствии с федеральным и областным законодательством.</w:t>
      </w:r>
    </w:p>
    <w:p w:rsidR="0057624D" w:rsidRPr="005260FC" w:rsidRDefault="0057624D" w:rsidP="005260FC">
      <w:pPr>
        <w:autoSpaceDE w:val="0"/>
        <w:autoSpaceDN w:val="0"/>
        <w:adjustRightInd w:val="0"/>
        <w:ind w:firstLine="708"/>
        <w:jc w:val="both"/>
        <w:rPr>
          <w:rFonts w:ascii="Arial" w:hAnsi="Arial" w:cs="Arial"/>
        </w:rPr>
      </w:pPr>
      <w:r w:rsidRPr="005260FC">
        <w:rPr>
          <w:rFonts w:ascii="Arial" w:hAnsi="Arial" w:cs="Arial"/>
        </w:rPr>
        <w:t>3. Выборному лицу местного самоуправления гарантирован доступ в установленном порядке в государственные органы, органы местного самоуправления, общественные организации и иные организации с целью осуществления своих полномочий.</w:t>
      </w:r>
    </w:p>
    <w:p w:rsidR="0057624D" w:rsidRPr="005260FC" w:rsidRDefault="00955D33" w:rsidP="005E4230">
      <w:pPr>
        <w:autoSpaceDE w:val="0"/>
        <w:autoSpaceDN w:val="0"/>
        <w:adjustRightInd w:val="0"/>
        <w:ind w:firstLine="709"/>
        <w:jc w:val="both"/>
        <w:rPr>
          <w:rFonts w:ascii="Arial" w:hAnsi="Arial" w:cs="Arial"/>
        </w:rPr>
      </w:pPr>
      <w:r>
        <w:rPr>
          <w:rFonts w:ascii="Arial" w:hAnsi="Arial" w:cs="Arial"/>
        </w:rPr>
        <w:t xml:space="preserve">4. Выборному лицу </w:t>
      </w:r>
      <w:r w:rsidR="0057624D" w:rsidRPr="005260FC">
        <w:rPr>
          <w:rFonts w:ascii="Arial" w:hAnsi="Arial" w:cs="Arial"/>
        </w:rPr>
        <w:t>местного самоуправления гарантируются:</w:t>
      </w:r>
    </w:p>
    <w:p w:rsidR="0057624D" w:rsidRPr="005260FC" w:rsidRDefault="0057624D" w:rsidP="005E4230">
      <w:pPr>
        <w:autoSpaceDE w:val="0"/>
        <w:autoSpaceDN w:val="0"/>
        <w:adjustRightInd w:val="0"/>
        <w:ind w:firstLine="708"/>
        <w:jc w:val="both"/>
        <w:rPr>
          <w:rFonts w:ascii="Arial" w:hAnsi="Arial" w:cs="Arial"/>
        </w:rPr>
      </w:pPr>
      <w:r w:rsidRPr="005260FC">
        <w:rPr>
          <w:rFonts w:ascii="Arial" w:hAnsi="Arial" w:cs="Arial"/>
        </w:rPr>
        <w:t>4.1. обеспечение рабочим помещением, служебным транспортом, телефонной и иными видами связи, информацией, необходимой для исполнения должностных полномочий;</w:t>
      </w:r>
    </w:p>
    <w:p w:rsidR="0057624D" w:rsidRPr="005260FC" w:rsidRDefault="0057624D" w:rsidP="005E4230">
      <w:pPr>
        <w:autoSpaceDE w:val="0"/>
        <w:autoSpaceDN w:val="0"/>
        <w:adjustRightInd w:val="0"/>
        <w:ind w:firstLine="709"/>
        <w:jc w:val="both"/>
        <w:rPr>
          <w:rFonts w:ascii="Arial" w:hAnsi="Arial" w:cs="Arial"/>
        </w:rPr>
      </w:pPr>
      <w:r w:rsidRPr="005260FC">
        <w:rPr>
          <w:rFonts w:ascii="Arial" w:hAnsi="Arial" w:cs="Arial"/>
        </w:rPr>
        <w:t>4.2. оплата труда;</w:t>
      </w:r>
    </w:p>
    <w:p w:rsidR="0057624D" w:rsidRPr="005260FC" w:rsidRDefault="0057624D" w:rsidP="005E4230">
      <w:pPr>
        <w:autoSpaceDE w:val="0"/>
        <w:autoSpaceDN w:val="0"/>
        <w:adjustRightInd w:val="0"/>
        <w:ind w:firstLine="709"/>
        <w:jc w:val="both"/>
        <w:rPr>
          <w:rFonts w:ascii="Arial" w:hAnsi="Arial" w:cs="Arial"/>
        </w:rPr>
      </w:pPr>
      <w:r w:rsidRPr="005260FC">
        <w:rPr>
          <w:rFonts w:ascii="Arial" w:hAnsi="Arial" w:cs="Arial"/>
        </w:rPr>
        <w:t>4.3. ежегодный оплачиваемый отпуск;</w:t>
      </w:r>
    </w:p>
    <w:p w:rsidR="0057624D" w:rsidRPr="005260FC" w:rsidRDefault="0057624D" w:rsidP="005E4230">
      <w:pPr>
        <w:autoSpaceDE w:val="0"/>
        <w:autoSpaceDN w:val="0"/>
        <w:adjustRightInd w:val="0"/>
        <w:ind w:firstLine="709"/>
        <w:jc w:val="both"/>
        <w:rPr>
          <w:rFonts w:ascii="Arial" w:hAnsi="Arial" w:cs="Arial"/>
        </w:rPr>
      </w:pPr>
      <w:r w:rsidRPr="005260FC">
        <w:rPr>
          <w:rFonts w:ascii="Arial" w:hAnsi="Arial" w:cs="Arial"/>
        </w:rPr>
        <w:t>4.4. пенсионное обеспечение;</w:t>
      </w:r>
    </w:p>
    <w:p w:rsidR="0057624D" w:rsidRPr="005260FC" w:rsidRDefault="0057624D" w:rsidP="005E4230">
      <w:pPr>
        <w:autoSpaceDE w:val="0"/>
        <w:autoSpaceDN w:val="0"/>
        <w:adjustRightInd w:val="0"/>
        <w:ind w:firstLine="709"/>
        <w:jc w:val="both"/>
        <w:rPr>
          <w:rFonts w:ascii="Arial" w:hAnsi="Arial" w:cs="Arial"/>
        </w:rPr>
      </w:pPr>
      <w:r w:rsidRPr="005260FC">
        <w:rPr>
          <w:rFonts w:ascii="Arial" w:hAnsi="Arial" w:cs="Arial"/>
        </w:rPr>
        <w:t>4.5. медицинское и государственное социальное страхование;</w:t>
      </w:r>
    </w:p>
    <w:p w:rsidR="0057624D" w:rsidRPr="005260FC" w:rsidRDefault="00582BD0" w:rsidP="005E4230">
      <w:pPr>
        <w:autoSpaceDE w:val="0"/>
        <w:autoSpaceDN w:val="0"/>
        <w:adjustRightInd w:val="0"/>
        <w:ind w:firstLine="709"/>
        <w:jc w:val="both"/>
        <w:rPr>
          <w:rFonts w:ascii="Arial" w:hAnsi="Arial" w:cs="Arial"/>
        </w:rPr>
      </w:pPr>
      <w:r>
        <w:rPr>
          <w:rFonts w:ascii="Arial" w:hAnsi="Arial" w:cs="Arial"/>
        </w:rPr>
        <w:t xml:space="preserve">4.6. возмещение расходов на </w:t>
      </w:r>
      <w:r w:rsidR="0057624D" w:rsidRPr="005260FC">
        <w:rPr>
          <w:rFonts w:ascii="Arial" w:hAnsi="Arial" w:cs="Arial"/>
        </w:rPr>
        <w:t>служебные командировки;</w:t>
      </w:r>
    </w:p>
    <w:p w:rsidR="0057624D" w:rsidRPr="005260FC" w:rsidRDefault="0057624D" w:rsidP="005E4230">
      <w:pPr>
        <w:autoSpaceDE w:val="0"/>
        <w:autoSpaceDN w:val="0"/>
        <w:adjustRightInd w:val="0"/>
        <w:ind w:firstLine="709"/>
        <w:jc w:val="both"/>
        <w:rPr>
          <w:rFonts w:ascii="Arial" w:hAnsi="Arial" w:cs="Arial"/>
        </w:rPr>
      </w:pPr>
      <w:r w:rsidRPr="005260FC">
        <w:rPr>
          <w:rFonts w:ascii="Arial" w:hAnsi="Arial" w:cs="Arial"/>
        </w:rPr>
        <w:t>4.7. повышение квалификации;</w:t>
      </w:r>
    </w:p>
    <w:p w:rsidR="0057624D" w:rsidRPr="005260FC" w:rsidRDefault="0057624D" w:rsidP="005E4230">
      <w:pPr>
        <w:autoSpaceDE w:val="0"/>
        <w:autoSpaceDN w:val="0"/>
        <w:adjustRightInd w:val="0"/>
        <w:ind w:firstLine="709"/>
        <w:jc w:val="both"/>
        <w:rPr>
          <w:rFonts w:ascii="Arial" w:hAnsi="Arial" w:cs="Arial"/>
        </w:rPr>
      </w:pPr>
      <w:r w:rsidRPr="005260FC">
        <w:rPr>
          <w:rFonts w:ascii="Arial" w:hAnsi="Arial" w:cs="Arial"/>
        </w:rPr>
        <w:lastRenderedPageBreak/>
        <w:t>4.8. компенсационные выплаты при прекращении полномочий;</w:t>
      </w:r>
    </w:p>
    <w:p w:rsidR="0057624D" w:rsidRPr="005260FC" w:rsidRDefault="0057624D" w:rsidP="005E4230">
      <w:pPr>
        <w:autoSpaceDE w:val="0"/>
        <w:autoSpaceDN w:val="0"/>
        <w:adjustRightInd w:val="0"/>
        <w:ind w:firstLine="709"/>
        <w:jc w:val="both"/>
        <w:rPr>
          <w:rFonts w:ascii="Arial" w:hAnsi="Arial" w:cs="Arial"/>
        </w:rPr>
      </w:pPr>
      <w:r w:rsidRPr="005260FC">
        <w:rPr>
          <w:rFonts w:ascii="Arial" w:hAnsi="Arial" w:cs="Arial"/>
        </w:rPr>
        <w:t>4.9. условия премирования.</w:t>
      </w:r>
    </w:p>
    <w:p w:rsidR="0057624D" w:rsidRPr="005260FC" w:rsidRDefault="0057624D" w:rsidP="005E4230">
      <w:pPr>
        <w:autoSpaceDE w:val="0"/>
        <w:autoSpaceDN w:val="0"/>
        <w:adjustRightInd w:val="0"/>
        <w:ind w:firstLine="709"/>
        <w:jc w:val="both"/>
        <w:rPr>
          <w:rFonts w:ascii="Arial" w:hAnsi="Arial" w:cs="Arial"/>
        </w:rPr>
      </w:pPr>
      <w:r w:rsidRPr="005260FC">
        <w:rPr>
          <w:rFonts w:ascii="Arial" w:hAnsi="Arial" w:cs="Arial"/>
        </w:rPr>
        <w:t>5. Выборное лицо местного самоуправления имеет право на иные гарантии, определенные федеральным, областным законодательством и Уставом Голоустненского муниципального образования.</w:t>
      </w:r>
    </w:p>
    <w:p w:rsidR="0057624D" w:rsidRPr="005260FC" w:rsidRDefault="0057624D" w:rsidP="005E4230">
      <w:pPr>
        <w:autoSpaceDE w:val="0"/>
        <w:autoSpaceDN w:val="0"/>
        <w:adjustRightInd w:val="0"/>
        <w:ind w:firstLine="708"/>
        <w:jc w:val="both"/>
        <w:rPr>
          <w:rFonts w:ascii="Arial" w:hAnsi="Arial" w:cs="Arial"/>
        </w:rPr>
      </w:pPr>
      <w:r w:rsidRPr="005260FC">
        <w:rPr>
          <w:rFonts w:ascii="Arial" w:hAnsi="Arial" w:cs="Arial"/>
        </w:rPr>
        <w:t>6. Расходы на обеспечение деятельности выборного лица местного самоуправления осуществляются за счет средств бюджета Голоустненского муниципального образования (далее – бюджет), в соответствии с бюджетным законодательством.</w:t>
      </w:r>
    </w:p>
    <w:p w:rsidR="0057624D" w:rsidRPr="005260FC" w:rsidRDefault="0057624D" w:rsidP="0057624D">
      <w:pPr>
        <w:autoSpaceDE w:val="0"/>
        <w:autoSpaceDN w:val="0"/>
        <w:adjustRightInd w:val="0"/>
        <w:jc w:val="both"/>
        <w:rPr>
          <w:rFonts w:ascii="Arial" w:hAnsi="Arial" w:cs="Arial"/>
        </w:rPr>
      </w:pPr>
    </w:p>
    <w:p w:rsidR="0057624D" w:rsidRDefault="0057624D" w:rsidP="0057624D">
      <w:pPr>
        <w:autoSpaceDE w:val="0"/>
        <w:autoSpaceDN w:val="0"/>
        <w:adjustRightInd w:val="0"/>
        <w:jc w:val="center"/>
        <w:rPr>
          <w:rFonts w:ascii="Arial" w:hAnsi="Arial" w:cs="Arial"/>
        </w:rPr>
      </w:pPr>
      <w:r w:rsidRPr="005260FC">
        <w:rPr>
          <w:rFonts w:ascii="Arial" w:hAnsi="Arial" w:cs="Arial"/>
        </w:rPr>
        <w:t>Раздел 3. ОБЕСПЕЧЕНИЕ ВЫБОРНОГО ЛИЦА МЕСТНОГО САМОУПРАВЛЕНИЯ РАБОЧИМ ПОМЕЩЕНИЕМ, СЛУЖЕБНЫМ ТРАНСПОРТОМ, ТЕЛЕФОННОЙ И ИНЫМИ ВИДАМИ СВЯЗИ, ИНФОРМАЦИЕЙ, НЕОБХОДИМОЙ ДЛЯ ИСПОЛНЕНИЯ ПОЛНОМОЧИЙ</w:t>
      </w:r>
    </w:p>
    <w:p w:rsidR="005E4230" w:rsidRPr="005260FC" w:rsidRDefault="005E4230" w:rsidP="0057624D">
      <w:pPr>
        <w:autoSpaceDE w:val="0"/>
        <w:autoSpaceDN w:val="0"/>
        <w:adjustRightInd w:val="0"/>
        <w:jc w:val="center"/>
        <w:rPr>
          <w:rFonts w:ascii="Arial" w:hAnsi="Arial" w:cs="Arial"/>
        </w:rPr>
      </w:pPr>
    </w:p>
    <w:p w:rsidR="0057624D" w:rsidRPr="005260FC" w:rsidRDefault="0057624D" w:rsidP="005E4230">
      <w:pPr>
        <w:pStyle w:val="ConsPlusNormal"/>
        <w:widowControl/>
        <w:ind w:firstLine="709"/>
        <w:jc w:val="both"/>
        <w:rPr>
          <w:sz w:val="24"/>
          <w:szCs w:val="24"/>
        </w:rPr>
      </w:pPr>
      <w:r w:rsidRPr="005260FC">
        <w:rPr>
          <w:sz w:val="24"/>
          <w:szCs w:val="24"/>
        </w:rPr>
        <w:t>1. В целях осуществления должностных полномочий, выборное лицо местного самоуправления обеспечивается отдельным помещением в здании администрации Голоустненского муниципального образования, оборудованным мебелью, телефонной и иными видами связи, а также необходимыми средствами организационной техники.</w:t>
      </w:r>
    </w:p>
    <w:p w:rsidR="0057624D" w:rsidRPr="005260FC" w:rsidRDefault="0057624D" w:rsidP="005E4230">
      <w:pPr>
        <w:ind w:firstLine="708"/>
        <w:jc w:val="both"/>
        <w:rPr>
          <w:rFonts w:ascii="Arial" w:hAnsi="Arial" w:cs="Arial"/>
        </w:rPr>
      </w:pPr>
      <w:r w:rsidRPr="005260FC">
        <w:rPr>
          <w:rFonts w:ascii="Arial" w:hAnsi="Arial" w:cs="Arial"/>
        </w:rPr>
        <w:t>2. Выборному лицу местного самоуправления предоставляется служебный транспорт либо возмещаются транспортные расходы, связанные с осуществлением его полномочий, за счет средств местного бюджета.</w:t>
      </w:r>
    </w:p>
    <w:p w:rsidR="0057624D" w:rsidRPr="005260FC" w:rsidRDefault="0057624D" w:rsidP="005E4230">
      <w:pPr>
        <w:ind w:firstLine="708"/>
        <w:jc w:val="both"/>
        <w:rPr>
          <w:rFonts w:ascii="Arial" w:hAnsi="Arial" w:cs="Arial"/>
        </w:rPr>
      </w:pPr>
      <w:r w:rsidRPr="005260FC">
        <w:rPr>
          <w:rFonts w:ascii="Arial" w:hAnsi="Arial" w:cs="Arial"/>
        </w:rPr>
        <w:t>3. Выборное лицо местного самоуправления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57624D" w:rsidRPr="005260FC" w:rsidRDefault="0057624D" w:rsidP="005E4230">
      <w:pPr>
        <w:ind w:firstLine="708"/>
        <w:jc w:val="both"/>
        <w:rPr>
          <w:rFonts w:ascii="Arial" w:hAnsi="Arial" w:cs="Arial"/>
        </w:rPr>
      </w:pPr>
      <w:r w:rsidRPr="005260FC">
        <w:rPr>
          <w:rFonts w:ascii="Arial" w:hAnsi="Arial" w:cs="Arial"/>
        </w:rPr>
        <w:t>Государственные органы, органы местного самоуправления, общественные органы и объединения, организации представляют выборному лицу местного самоуправления по вопросам, связанным с осуществлением его полномочий, необходимые информацию и документы.</w:t>
      </w:r>
    </w:p>
    <w:p w:rsidR="00BB630C" w:rsidRPr="005260FC" w:rsidRDefault="00BB630C" w:rsidP="0057624D">
      <w:pPr>
        <w:autoSpaceDE w:val="0"/>
        <w:autoSpaceDN w:val="0"/>
        <w:adjustRightInd w:val="0"/>
        <w:jc w:val="center"/>
        <w:rPr>
          <w:rFonts w:ascii="Arial" w:hAnsi="Arial" w:cs="Arial"/>
        </w:rPr>
      </w:pPr>
    </w:p>
    <w:p w:rsidR="0057624D" w:rsidRDefault="005E4230" w:rsidP="0057624D">
      <w:pPr>
        <w:autoSpaceDE w:val="0"/>
        <w:autoSpaceDN w:val="0"/>
        <w:adjustRightInd w:val="0"/>
        <w:jc w:val="center"/>
        <w:rPr>
          <w:rFonts w:ascii="Arial" w:hAnsi="Arial" w:cs="Arial"/>
        </w:rPr>
      </w:pPr>
      <w:r>
        <w:rPr>
          <w:rFonts w:ascii="Arial" w:hAnsi="Arial" w:cs="Arial"/>
        </w:rPr>
        <w:t>Раздел 4. ОПЛАТА ТРУДА</w:t>
      </w:r>
    </w:p>
    <w:p w:rsidR="005E4230" w:rsidRPr="005260FC" w:rsidRDefault="005E4230" w:rsidP="0057624D">
      <w:pPr>
        <w:autoSpaceDE w:val="0"/>
        <w:autoSpaceDN w:val="0"/>
        <w:adjustRightInd w:val="0"/>
        <w:jc w:val="center"/>
        <w:rPr>
          <w:rFonts w:ascii="Arial" w:hAnsi="Arial" w:cs="Arial"/>
        </w:rPr>
      </w:pPr>
    </w:p>
    <w:p w:rsidR="00BB630C" w:rsidRPr="005260FC" w:rsidRDefault="00BB630C" w:rsidP="005E4230">
      <w:pPr>
        <w:ind w:firstLine="708"/>
        <w:jc w:val="both"/>
        <w:rPr>
          <w:rFonts w:ascii="Arial" w:hAnsi="Arial" w:cs="Arial"/>
        </w:rPr>
      </w:pPr>
      <w:r w:rsidRPr="005260FC">
        <w:rPr>
          <w:rFonts w:ascii="Arial" w:hAnsi="Arial" w:cs="Arial"/>
        </w:rPr>
        <w:t>1.</w:t>
      </w:r>
      <w:r w:rsidR="005E4230">
        <w:rPr>
          <w:rFonts w:ascii="Arial" w:hAnsi="Arial" w:cs="Arial"/>
        </w:rPr>
        <w:t xml:space="preserve"> </w:t>
      </w:r>
      <w:r w:rsidRPr="005260FC">
        <w:rPr>
          <w:rFonts w:ascii="Arial" w:hAnsi="Arial" w:cs="Arial"/>
        </w:rPr>
        <w:t>Выборному лицу местного самоуправления, осуществляющему полномочия на постоянной основе, за счет средств местного бюджета пр</w:t>
      </w:r>
      <w:r w:rsidR="00332EBF">
        <w:rPr>
          <w:rFonts w:ascii="Arial" w:hAnsi="Arial" w:cs="Arial"/>
        </w:rPr>
        <w:t xml:space="preserve">оизводится оплата труда в виде </w:t>
      </w:r>
      <w:r w:rsidRPr="005260FC">
        <w:rPr>
          <w:rFonts w:ascii="Arial" w:hAnsi="Arial" w:cs="Arial"/>
        </w:rPr>
        <w:t>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r w:rsidR="005E4230">
        <w:rPr>
          <w:rFonts w:ascii="Arial" w:hAnsi="Arial" w:cs="Arial"/>
        </w:rPr>
        <w:t>.</w:t>
      </w:r>
    </w:p>
    <w:p w:rsidR="00BB630C" w:rsidRPr="005260FC" w:rsidRDefault="00BB630C" w:rsidP="005E4230">
      <w:pPr>
        <w:ind w:firstLine="708"/>
        <w:jc w:val="both"/>
        <w:rPr>
          <w:rFonts w:ascii="Arial" w:hAnsi="Arial" w:cs="Arial"/>
        </w:rPr>
      </w:pPr>
      <w:r w:rsidRPr="005260FC">
        <w:rPr>
          <w:rFonts w:ascii="Arial" w:hAnsi="Arial" w:cs="Arial"/>
        </w:rPr>
        <w:t>2.</w:t>
      </w:r>
      <w:r w:rsidR="005E4230">
        <w:rPr>
          <w:rFonts w:ascii="Arial" w:hAnsi="Arial" w:cs="Arial"/>
        </w:rPr>
        <w:t xml:space="preserve"> </w:t>
      </w:r>
      <w:r w:rsidRPr="005260FC">
        <w:rPr>
          <w:rFonts w:ascii="Arial" w:hAnsi="Arial" w:cs="Arial"/>
        </w:rPr>
        <w:t xml:space="preserve">Ежемесячное денежное вознаграждение состоит из должностного оклада, который устанавливается в размере </w:t>
      </w:r>
      <w:r w:rsidR="003D53A2" w:rsidRPr="003D53A2">
        <w:rPr>
          <w:rFonts w:ascii="Arial" w:hAnsi="Arial" w:cs="Arial"/>
          <w:b/>
        </w:rPr>
        <w:t>15 603</w:t>
      </w:r>
      <w:r w:rsidR="00B7176B" w:rsidRPr="003D53A2">
        <w:rPr>
          <w:rFonts w:ascii="Arial" w:hAnsi="Arial" w:cs="Arial"/>
          <w:b/>
        </w:rPr>
        <w:t>,</w:t>
      </w:r>
      <w:r w:rsidR="00B7176B" w:rsidRPr="005260FC">
        <w:rPr>
          <w:rFonts w:ascii="Arial" w:hAnsi="Arial" w:cs="Arial"/>
          <w:b/>
        </w:rPr>
        <w:t>00</w:t>
      </w:r>
      <w:r w:rsidR="00B7176B" w:rsidRPr="005260FC">
        <w:rPr>
          <w:rFonts w:ascii="Arial" w:hAnsi="Arial" w:cs="Arial"/>
        </w:rPr>
        <w:t xml:space="preserve"> </w:t>
      </w:r>
      <w:r w:rsidRPr="005260FC">
        <w:rPr>
          <w:rFonts w:ascii="Arial" w:hAnsi="Arial" w:cs="Arial"/>
        </w:rPr>
        <w:t>рублей.</w:t>
      </w:r>
    </w:p>
    <w:p w:rsidR="00B7176B" w:rsidRPr="003D53A2" w:rsidRDefault="00BB630C" w:rsidP="00CF3744">
      <w:pPr>
        <w:ind w:firstLine="708"/>
        <w:jc w:val="both"/>
        <w:rPr>
          <w:rFonts w:ascii="Arial" w:hAnsi="Arial" w:cs="Arial"/>
        </w:rPr>
      </w:pPr>
      <w:r w:rsidRPr="005260FC">
        <w:rPr>
          <w:rFonts w:ascii="Arial" w:hAnsi="Arial" w:cs="Arial"/>
        </w:rPr>
        <w:t xml:space="preserve">3. Денежное поощрение, выплачиваемое ежемесячно, устанавливается </w:t>
      </w:r>
      <w:r w:rsidR="00B7176B" w:rsidRPr="003D53A2">
        <w:rPr>
          <w:rFonts w:ascii="Arial" w:hAnsi="Arial" w:cs="Arial"/>
        </w:rPr>
        <w:t xml:space="preserve">согласно действующему штатному расписанию. </w:t>
      </w:r>
    </w:p>
    <w:p w:rsidR="00BB630C" w:rsidRPr="005260FC" w:rsidRDefault="00BB630C" w:rsidP="005E4230">
      <w:pPr>
        <w:ind w:firstLine="708"/>
        <w:jc w:val="both"/>
        <w:rPr>
          <w:rFonts w:ascii="Arial" w:hAnsi="Arial" w:cs="Arial"/>
        </w:rPr>
      </w:pPr>
      <w:r w:rsidRPr="005260FC">
        <w:rPr>
          <w:rFonts w:ascii="Arial" w:hAnsi="Arial" w:cs="Arial"/>
        </w:rPr>
        <w:t>4. К иным дополнительным выплатам относится ежемесячная процентная надбавка к должностному окладу за работу со сведениями, составляющими государственную тайну, в размере, установленном в соответствии с</w:t>
      </w:r>
      <w:r w:rsidR="005E4230">
        <w:rPr>
          <w:rFonts w:ascii="Arial" w:hAnsi="Arial" w:cs="Arial"/>
        </w:rPr>
        <w:t xml:space="preserve"> действующим законодательством </w:t>
      </w:r>
      <w:r w:rsidRPr="005260FC">
        <w:rPr>
          <w:rFonts w:ascii="Arial" w:hAnsi="Arial" w:cs="Arial"/>
        </w:rPr>
        <w:t>15 процентов от должностного оклада.</w:t>
      </w:r>
    </w:p>
    <w:p w:rsidR="00BB630C" w:rsidRPr="005260FC" w:rsidRDefault="00BB630C" w:rsidP="005E4230">
      <w:pPr>
        <w:ind w:firstLine="708"/>
        <w:jc w:val="both"/>
        <w:rPr>
          <w:rFonts w:ascii="Arial" w:hAnsi="Arial" w:cs="Arial"/>
        </w:rPr>
      </w:pPr>
      <w:r w:rsidRPr="005260FC">
        <w:rPr>
          <w:rFonts w:ascii="Arial" w:hAnsi="Arial" w:cs="Arial"/>
        </w:rPr>
        <w:t xml:space="preserve">5. Расходы на оплату труда выборного лица местного самоуправления, осуществляющего полномочия на постоянной основе, устанавливаются с учетом районного коэффициента и процентной надбавки к заработной плате за работу в </w:t>
      </w:r>
      <w:r w:rsidRPr="005260FC">
        <w:rPr>
          <w:rFonts w:ascii="Arial" w:hAnsi="Arial" w:cs="Arial"/>
        </w:rPr>
        <w:lastRenderedPageBreak/>
        <w:t>южных районах Иркутской области в размерах, определенных действующим законодательством.</w:t>
      </w:r>
    </w:p>
    <w:p w:rsidR="00BB630C" w:rsidRPr="005260FC" w:rsidRDefault="00BB630C" w:rsidP="005E4230">
      <w:pPr>
        <w:ind w:firstLine="708"/>
        <w:jc w:val="both"/>
        <w:rPr>
          <w:rFonts w:ascii="Arial" w:hAnsi="Arial" w:cs="Arial"/>
        </w:rPr>
      </w:pPr>
      <w:r w:rsidRPr="005260FC">
        <w:rPr>
          <w:rFonts w:ascii="Arial" w:hAnsi="Arial" w:cs="Arial"/>
        </w:rPr>
        <w:t>6. Увеличение (индексация) денежного вознаграждения и денежного поощрения выборного лица местного самоуправления, осуществляющего свои полномочия на постоянной основе, производится в соответствии с федеральными законами».</w:t>
      </w:r>
    </w:p>
    <w:p w:rsidR="0057624D" w:rsidRPr="005260FC" w:rsidRDefault="0057624D" w:rsidP="00BB630C">
      <w:pPr>
        <w:jc w:val="both"/>
        <w:rPr>
          <w:rFonts w:ascii="Arial" w:hAnsi="Arial" w:cs="Arial"/>
        </w:rPr>
      </w:pPr>
    </w:p>
    <w:p w:rsidR="0057624D" w:rsidRDefault="0057624D" w:rsidP="0057624D">
      <w:pPr>
        <w:autoSpaceDE w:val="0"/>
        <w:autoSpaceDN w:val="0"/>
        <w:adjustRightInd w:val="0"/>
        <w:jc w:val="center"/>
        <w:rPr>
          <w:rFonts w:ascii="Arial" w:hAnsi="Arial" w:cs="Arial"/>
        </w:rPr>
      </w:pPr>
      <w:r w:rsidRPr="005260FC">
        <w:rPr>
          <w:rFonts w:ascii="Arial" w:hAnsi="Arial" w:cs="Arial"/>
        </w:rPr>
        <w:t>Раздел 5. ОТПУСК</w:t>
      </w:r>
    </w:p>
    <w:p w:rsidR="005E4230" w:rsidRPr="005260FC" w:rsidRDefault="005E4230" w:rsidP="0057624D">
      <w:pPr>
        <w:autoSpaceDE w:val="0"/>
        <w:autoSpaceDN w:val="0"/>
        <w:adjustRightInd w:val="0"/>
        <w:jc w:val="center"/>
        <w:rPr>
          <w:rFonts w:ascii="Arial" w:hAnsi="Arial" w:cs="Arial"/>
        </w:rPr>
      </w:pPr>
    </w:p>
    <w:p w:rsidR="0057624D" w:rsidRPr="005260FC" w:rsidRDefault="0057624D" w:rsidP="005E4230">
      <w:pPr>
        <w:autoSpaceDE w:val="0"/>
        <w:autoSpaceDN w:val="0"/>
        <w:adjustRightInd w:val="0"/>
        <w:ind w:firstLine="708"/>
        <w:jc w:val="both"/>
        <w:rPr>
          <w:rFonts w:ascii="Arial" w:hAnsi="Arial" w:cs="Arial"/>
        </w:rPr>
      </w:pPr>
      <w:r w:rsidRPr="005260FC">
        <w:rPr>
          <w:rFonts w:ascii="Arial" w:hAnsi="Arial" w:cs="Arial"/>
        </w:rPr>
        <w:t>1. Выборному лицу местного самоуправления предоставляется ежегодный  оплачиваемый отпуск.</w:t>
      </w:r>
    </w:p>
    <w:p w:rsidR="0057624D" w:rsidRPr="005260FC" w:rsidRDefault="005E4230" w:rsidP="0057624D">
      <w:pPr>
        <w:autoSpaceDE w:val="0"/>
        <w:autoSpaceDN w:val="0"/>
        <w:adjustRightInd w:val="0"/>
        <w:jc w:val="both"/>
        <w:rPr>
          <w:rFonts w:ascii="Arial" w:hAnsi="Arial" w:cs="Arial"/>
        </w:rPr>
      </w:pPr>
      <w:r>
        <w:rPr>
          <w:rFonts w:ascii="Arial" w:hAnsi="Arial" w:cs="Arial"/>
        </w:rPr>
        <w:t xml:space="preserve"> </w:t>
      </w:r>
      <w:r>
        <w:rPr>
          <w:rFonts w:ascii="Arial" w:hAnsi="Arial" w:cs="Arial"/>
        </w:rPr>
        <w:tab/>
      </w:r>
      <w:r w:rsidR="0057624D" w:rsidRPr="005260FC">
        <w:rPr>
          <w:rFonts w:ascii="Arial" w:hAnsi="Arial" w:cs="Arial"/>
        </w:rPr>
        <w:t xml:space="preserve">Продолжительность основного ежегодного  оплачиваемого отпуска составляет </w:t>
      </w:r>
      <w:r w:rsidR="00A72C39">
        <w:rPr>
          <w:rFonts w:ascii="Arial" w:hAnsi="Arial" w:cs="Arial"/>
        </w:rPr>
        <w:t>30</w:t>
      </w:r>
      <w:r w:rsidR="0057624D" w:rsidRPr="005260FC">
        <w:rPr>
          <w:rFonts w:ascii="Arial" w:hAnsi="Arial" w:cs="Arial"/>
          <w:b/>
        </w:rPr>
        <w:t xml:space="preserve"> </w:t>
      </w:r>
      <w:r w:rsidR="0057624D" w:rsidRPr="005260FC">
        <w:rPr>
          <w:rFonts w:ascii="Arial" w:hAnsi="Arial" w:cs="Arial"/>
        </w:rPr>
        <w:t>календарных дней.</w:t>
      </w:r>
    </w:p>
    <w:p w:rsidR="0057624D" w:rsidRPr="005260FC" w:rsidRDefault="00A72C39" w:rsidP="005E4230">
      <w:pPr>
        <w:autoSpaceDE w:val="0"/>
        <w:autoSpaceDN w:val="0"/>
        <w:adjustRightInd w:val="0"/>
        <w:ind w:firstLine="708"/>
        <w:jc w:val="both"/>
        <w:rPr>
          <w:rFonts w:ascii="Arial" w:hAnsi="Arial" w:cs="Arial"/>
        </w:rPr>
      </w:pPr>
      <w:r>
        <w:rPr>
          <w:rFonts w:ascii="Arial" w:hAnsi="Arial" w:cs="Arial"/>
        </w:rPr>
        <w:t xml:space="preserve">2. </w:t>
      </w:r>
      <w:r w:rsidR="0057624D" w:rsidRPr="005260FC">
        <w:rPr>
          <w:rFonts w:ascii="Arial" w:hAnsi="Arial" w:cs="Arial"/>
        </w:rPr>
        <w:t>Выборному лицу местного самоуправления предоставляет</w:t>
      </w:r>
      <w:r w:rsidR="00332EBF">
        <w:rPr>
          <w:rFonts w:ascii="Arial" w:hAnsi="Arial" w:cs="Arial"/>
        </w:rPr>
        <w:t xml:space="preserve">ся дополнительный оплачиваемый </w:t>
      </w:r>
      <w:r w:rsidR="0057624D" w:rsidRPr="005260FC">
        <w:rPr>
          <w:rFonts w:ascii="Arial" w:hAnsi="Arial" w:cs="Arial"/>
        </w:rPr>
        <w:t>отпуск:</w:t>
      </w:r>
    </w:p>
    <w:p w:rsidR="0057624D" w:rsidRPr="005260FC" w:rsidRDefault="0057624D" w:rsidP="005E4230">
      <w:pPr>
        <w:autoSpaceDE w:val="0"/>
        <w:autoSpaceDN w:val="0"/>
        <w:adjustRightInd w:val="0"/>
        <w:ind w:firstLine="708"/>
        <w:jc w:val="both"/>
        <w:rPr>
          <w:rFonts w:ascii="Arial" w:hAnsi="Arial" w:cs="Arial"/>
          <w:b/>
        </w:rPr>
      </w:pPr>
      <w:r w:rsidRPr="00A72C39">
        <w:rPr>
          <w:rFonts w:ascii="Arial" w:hAnsi="Arial" w:cs="Arial"/>
        </w:rPr>
        <w:t xml:space="preserve">2.1. </w:t>
      </w:r>
      <w:r w:rsidR="00A72C39" w:rsidRPr="00A72C39">
        <w:rPr>
          <w:rFonts w:ascii="Arial" w:hAnsi="Arial" w:cs="Arial"/>
        </w:rPr>
        <w:t>за выслугу лет –</w:t>
      </w:r>
      <w:r w:rsidR="00A72C39">
        <w:rPr>
          <w:rFonts w:ascii="Arial" w:hAnsi="Arial" w:cs="Arial"/>
          <w:b/>
        </w:rPr>
        <w:t xml:space="preserve"> </w:t>
      </w:r>
      <w:r w:rsidR="00A72C39" w:rsidRPr="003D53A2">
        <w:rPr>
          <w:rFonts w:ascii="Arial" w:hAnsi="Arial" w:cs="Arial"/>
        </w:rPr>
        <w:t>10 к</w:t>
      </w:r>
      <w:r w:rsidR="00A72C39" w:rsidRPr="00A72C39">
        <w:rPr>
          <w:rFonts w:ascii="Arial" w:hAnsi="Arial" w:cs="Arial"/>
        </w:rPr>
        <w:t>алендарных дней</w:t>
      </w:r>
      <w:r w:rsidRPr="005260FC">
        <w:rPr>
          <w:rFonts w:ascii="Arial" w:hAnsi="Arial" w:cs="Arial"/>
          <w:b/>
        </w:rPr>
        <w:t>;</w:t>
      </w:r>
    </w:p>
    <w:p w:rsidR="0057624D" w:rsidRPr="005260FC" w:rsidRDefault="0057624D" w:rsidP="005E4230">
      <w:pPr>
        <w:autoSpaceDE w:val="0"/>
        <w:autoSpaceDN w:val="0"/>
        <w:adjustRightInd w:val="0"/>
        <w:ind w:firstLine="708"/>
        <w:jc w:val="both"/>
        <w:rPr>
          <w:rFonts w:ascii="Arial" w:hAnsi="Arial" w:cs="Arial"/>
        </w:rPr>
      </w:pPr>
      <w:r w:rsidRPr="005260FC">
        <w:rPr>
          <w:rFonts w:ascii="Arial" w:hAnsi="Arial" w:cs="Arial"/>
        </w:rPr>
        <w:t xml:space="preserve">2.2. за ненормированный рабочий день </w:t>
      </w:r>
      <w:r w:rsidR="00332EBF">
        <w:rPr>
          <w:rFonts w:ascii="Arial" w:hAnsi="Arial" w:cs="Arial"/>
        </w:rPr>
        <w:t>-</w:t>
      </w:r>
      <w:r w:rsidRPr="005260FC">
        <w:rPr>
          <w:rFonts w:ascii="Arial" w:hAnsi="Arial" w:cs="Arial"/>
        </w:rPr>
        <w:t xml:space="preserve"> 5 календарных дней;</w:t>
      </w:r>
    </w:p>
    <w:p w:rsidR="0057624D" w:rsidRPr="005260FC" w:rsidRDefault="0057624D" w:rsidP="005E4230">
      <w:pPr>
        <w:autoSpaceDE w:val="0"/>
        <w:autoSpaceDN w:val="0"/>
        <w:adjustRightInd w:val="0"/>
        <w:ind w:firstLine="708"/>
        <w:jc w:val="both"/>
        <w:rPr>
          <w:rFonts w:ascii="Arial" w:hAnsi="Arial" w:cs="Arial"/>
        </w:rPr>
      </w:pPr>
      <w:r w:rsidRPr="005260FC">
        <w:rPr>
          <w:rFonts w:ascii="Arial" w:hAnsi="Arial" w:cs="Arial"/>
        </w:rPr>
        <w:t xml:space="preserve">2.3. за работу в южных районах Иркутской области в соответствии с действующим законодательством </w:t>
      </w:r>
      <w:r w:rsidR="00332EBF">
        <w:rPr>
          <w:rFonts w:ascii="Arial" w:hAnsi="Arial" w:cs="Arial"/>
        </w:rPr>
        <w:t>-</w:t>
      </w:r>
      <w:r w:rsidRPr="005260FC">
        <w:rPr>
          <w:rFonts w:ascii="Arial" w:hAnsi="Arial" w:cs="Arial"/>
        </w:rPr>
        <w:t xml:space="preserve"> 8 календарных дней.</w:t>
      </w:r>
    </w:p>
    <w:p w:rsidR="0057624D" w:rsidRPr="005260FC" w:rsidRDefault="0057624D" w:rsidP="005E4230">
      <w:pPr>
        <w:autoSpaceDE w:val="0"/>
        <w:autoSpaceDN w:val="0"/>
        <w:adjustRightInd w:val="0"/>
        <w:ind w:firstLine="708"/>
        <w:jc w:val="both"/>
        <w:rPr>
          <w:rFonts w:ascii="Arial" w:hAnsi="Arial" w:cs="Arial"/>
        </w:rPr>
      </w:pPr>
      <w:r w:rsidRPr="005260FC">
        <w:rPr>
          <w:rFonts w:ascii="Arial" w:hAnsi="Arial" w:cs="Arial"/>
        </w:rPr>
        <w:t>3. Ежегодный оплачиваемый отпуск и дополнительные оплачиваемые отпуска суммируются и по желанию выборного лица местного самоуправления могут  предоставляться по частям, причем продолжительность хотя бы одной из частей отпуска должна быть не менее 14 календарных дней.</w:t>
      </w:r>
    </w:p>
    <w:p w:rsidR="0057624D" w:rsidRPr="005260FC" w:rsidRDefault="0057624D" w:rsidP="005E4230">
      <w:pPr>
        <w:autoSpaceDE w:val="0"/>
        <w:autoSpaceDN w:val="0"/>
        <w:adjustRightInd w:val="0"/>
        <w:ind w:firstLine="708"/>
        <w:jc w:val="both"/>
        <w:rPr>
          <w:rFonts w:ascii="Arial" w:hAnsi="Arial" w:cs="Arial"/>
        </w:rPr>
      </w:pPr>
      <w:r w:rsidRPr="005260FC">
        <w:rPr>
          <w:rFonts w:ascii="Arial" w:hAnsi="Arial" w:cs="Arial"/>
        </w:rPr>
        <w:t>4. Выборному лицу местного самоуправления может быть предоставлен отпуск без сохранения заработной платы, в соответствии с действующим законодательством.</w:t>
      </w:r>
    </w:p>
    <w:p w:rsidR="0057624D" w:rsidRPr="005260FC" w:rsidRDefault="0057624D" w:rsidP="0057624D">
      <w:pPr>
        <w:autoSpaceDE w:val="0"/>
        <w:autoSpaceDN w:val="0"/>
        <w:adjustRightInd w:val="0"/>
        <w:jc w:val="both"/>
        <w:rPr>
          <w:rFonts w:ascii="Arial" w:hAnsi="Arial" w:cs="Arial"/>
        </w:rPr>
      </w:pPr>
    </w:p>
    <w:p w:rsidR="0057624D" w:rsidRDefault="0057624D" w:rsidP="0057624D">
      <w:pPr>
        <w:autoSpaceDE w:val="0"/>
        <w:autoSpaceDN w:val="0"/>
        <w:adjustRightInd w:val="0"/>
        <w:jc w:val="center"/>
        <w:rPr>
          <w:rFonts w:ascii="Arial" w:hAnsi="Arial" w:cs="Arial"/>
        </w:rPr>
      </w:pPr>
      <w:r w:rsidRPr="005260FC">
        <w:rPr>
          <w:rFonts w:ascii="Arial" w:hAnsi="Arial" w:cs="Arial"/>
        </w:rPr>
        <w:t>Раздел 6. ПЕНСИОННОЕ ОБЕСПЕЧЕНИЕ</w:t>
      </w:r>
    </w:p>
    <w:p w:rsidR="005E4230" w:rsidRPr="005260FC" w:rsidRDefault="005E4230" w:rsidP="0057624D">
      <w:pPr>
        <w:autoSpaceDE w:val="0"/>
        <w:autoSpaceDN w:val="0"/>
        <w:adjustRightInd w:val="0"/>
        <w:jc w:val="center"/>
        <w:rPr>
          <w:rFonts w:ascii="Arial" w:hAnsi="Arial" w:cs="Arial"/>
        </w:rPr>
      </w:pPr>
    </w:p>
    <w:p w:rsidR="0057624D" w:rsidRPr="005260FC" w:rsidRDefault="0057624D" w:rsidP="005E4230">
      <w:pPr>
        <w:ind w:firstLine="708"/>
        <w:jc w:val="both"/>
        <w:rPr>
          <w:rFonts w:ascii="Arial" w:hAnsi="Arial" w:cs="Arial"/>
        </w:rPr>
      </w:pPr>
      <w:r w:rsidRPr="005260FC">
        <w:rPr>
          <w:rFonts w:ascii="Arial" w:hAnsi="Arial" w:cs="Arial"/>
        </w:rPr>
        <w:t xml:space="preserve">1. </w:t>
      </w:r>
      <w:proofErr w:type="gramStart"/>
      <w:r w:rsidRPr="005260FC">
        <w:rPr>
          <w:rFonts w:ascii="Arial" w:hAnsi="Arial" w:cs="Arial"/>
        </w:rPr>
        <w:t xml:space="preserve">Лицу, осуществлявшему полномочия выборного лица местного самоуправления на постоянной основе не менее срока, на который оно было избрано, и имеющему стаж муниципальной службы не менее пятнадцати лет, устанавливается за счет средств местного бюджета ежемесячная доплата к страховой пенсии по старости, страховой пенсии по инвалидности, назначенным в соответствии с </w:t>
      </w:r>
      <w:hyperlink r:id="rId9" w:history="1">
        <w:r w:rsidRPr="005260FC">
          <w:rPr>
            <w:rStyle w:val="a4"/>
            <w:rFonts w:ascii="Arial" w:hAnsi="Arial" w:cs="Arial"/>
            <w:color w:val="auto"/>
            <w:u w:val="none"/>
          </w:rPr>
          <w:t>Федеральным законом</w:t>
        </w:r>
      </w:hyperlink>
      <w:r w:rsidRPr="005260FC">
        <w:rPr>
          <w:rFonts w:ascii="Arial" w:hAnsi="Arial" w:cs="Arial"/>
        </w:rPr>
        <w:t xml:space="preserve"> от 28 декабря 2013 года № 400-ФЗ «О страховых пенсиях» (далее</w:t>
      </w:r>
      <w:proofErr w:type="gramEnd"/>
      <w:r w:rsidRPr="005260FC">
        <w:rPr>
          <w:rFonts w:ascii="Arial" w:hAnsi="Arial" w:cs="Arial"/>
        </w:rPr>
        <w:t xml:space="preserve"> - страховая пенсия по старости, страховая пенсия по инвалидности), пенсии, назначенной в соответствии с </w:t>
      </w:r>
      <w:hyperlink r:id="rId10" w:history="1">
        <w:r w:rsidRPr="005260FC">
          <w:rPr>
            <w:rStyle w:val="a4"/>
            <w:rFonts w:ascii="Arial" w:hAnsi="Arial" w:cs="Arial"/>
            <w:color w:val="auto"/>
            <w:u w:val="none"/>
          </w:rPr>
          <w:t>Законом</w:t>
        </w:r>
      </w:hyperlink>
      <w:r w:rsidRPr="005260FC">
        <w:rPr>
          <w:rFonts w:ascii="Arial" w:hAnsi="Arial" w:cs="Arial"/>
        </w:rPr>
        <w:t xml:space="preserve"> Российской Федерации от 19 апреля 1991 года №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w:t>
      </w:r>
    </w:p>
    <w:p w:rsidR="0057624D" w:rsidRPr="005260FC" w:rsidRDefault="0057624D" w:rsidP="005E4230">
      <w:pPr>
        <w:ind w:firstLine="708"/>
        <w:jc w:val="both"/>
        <w:rPr>
          <w:rFonts w:ascii="Arial" w:hAnsi="Arial" w:cs="Arial"/>
        </w:rPr>
      </w:pPr>
      <w:r w:rsidRPr="005260FC">
        <w:rPr>
          <w:rFonts w:ascii="Arial" w:hAnsi="Arial" w:cs="Arial"/>
        </w:rPr>
        <w:t xml:space="preserve">В стаж муниципальной службы для назначения ежемесячной доплаты, указанной в </w:t>
      </w:r>
      <w:hyperlink r:id="rId11" w:anchor="sub_101" w:history="1">
        <w:r w:rsidRPr="005260FC">
          <w:rPr>
            <w:rStyle w:val="a4"/>
            <w:rFonts w:ascii="Arial" w:hAnsi="Arial" w:cs="Arial"/>
            <w:color w:val="auto"/>
            <w:u w:val="none"/>
          </w:rPr>
          <w:t>абзаце первом</w:t>
        </w:r>
      </w:hyperlink>
      <w:r w:rsidRPr="005260FC">
        <w:rPr>
          <w:rFonts w:ascii="Arial" w:hAnsi="Arial" w:cs="Arial"/>
        </w:rPr>
        <w:t xml:space="preserve"> настоящего пункта, включаются периоды службы (работы),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w:t>
      </w:r>
    </w:p>
    <w:p w:rsidR="0057624D" w:rsidRPr="005260FC" w:rsidRDefault="0057624D" w:rsidP="005E4230">
      <w:pPr>
        <w:ind w:firstLine="708"/>
        <w:jc w:val="both"/>
        <w:rPr>
          <w:rFonts w:ascii="Arial" w:hAnsi="Arial" w:cs="Arial"/>
        </w:rPr>
      </w:pPr>
      <w:proofErr w:type="gramStart"/>
      <w:r w:rsidRPr="005260FC">
        <w:rPr>
          <w:rFonts w:ascii="Arial" w:hAnsi="Arial" w:cs="Arial"/>
        </w:rPr>
        <w:t xml:space="preserve">Право на получение ежемесячной доплаты к страховой пенсии по старости, страховой пенсии по инвалидности, пенсии, назначенной в соответствии с </w:t>
      </w:r>
      <w:hyperlink r:id="rId12" w:history="1">
        <w:r w:rsidRPr="005260FC">
          <w:rPr>
            <w:rStyle w:val="a4"/>
            <w:rFonts w:ascii="Arial" w:hAnsi="Arial" w:cs="Arial"/>
            <w:color w:val="auto"/>
            <w:u w:val="none"/>
          </w:rPr>
          <w:t>Законом</w:t>
        </w:r>
      </w:hyperlink>
      <w:r w:rsidRPr="005260FC">
        <w:rPr>
          <w:rFonts w:ascii="Arial" w:hAnsi="Arial" w:cs="Arial"/>
        </w:rPr>
        <w:t xml:space="preserve"> Российской Федерации «О занятости населения в Российской Федерации», не возникает у лица, полномочия которого прекращены в качестве выборного лица местного самоуправления досрочно в связи с отзывом избирателями либо вступлением в законную силу в отношении его обвинительного приговора суда.</w:t>
      </w:r>
      <w:proofErr w:type="gramEnd"/>
    </w:p>
    <w:p w:rsidR="0057624D" w:rsidRPr="005260FC" w:rsidRDefault="0057624D" w:rsidP="005E4230">
      <w:pPr>
        <w:ind w:firstLine="708"/>
        <w:jc w:val="both"/>
        <w:rPr>
          <w:rFonts w:ascii="Arial" w:hAnsi="Arial" w:cs="Arial"/>
        </w:rPr>
      </w:pPr>
      <w:r w:rsidRPr="005260FC">
        <w:rPr>
          <w:rFonts w:ascii="Arial" w:hAnsi="Arial" w:cs="Arial"/>
        </w:rPr>
        <w:lastRenderedPageBreak/>
        <w:t xml:space="preserve">2. Выплата ежемесячной доплаты к страховой пенсии по старости, страховой пенсии по инвалидности, пенсии, назначенной в соответствии с </w:t>
      </w:r>
      <w:hyperlink r:id="rId13" w:history="1">
        <w:r w:rsidRPr="005260FC">
          <w:rPr>
            <w:rStyle w:val="a4"/>
            <w:rFonts w:ascii="Arial" w:hAnsi="Arial" w:cs="Arial"/>
            <w:color w:val="auto"/>
            <w:u w:val="none"/>
          </w:rPr>
          <w:t>Законом</w:t>
        </w:r>
      </w:hyperlink>
      <w:r w:rsidRPr="005260FC">
        <w:rPr>
          <w:rFonts w:ascii="Arial" w:hAnsi="Arial" w:cs="Arial"/>
        </w:rPr>
        <w:t xml:space="preserve"> Российской Федерации «О занятости населения в Российской Федерации», лицу, осуществлявшему полномочия выборного лица местного самоуправления на постоянной основе, прекращается в следующих случаях:</w:t>
      </w:r>
    </w:p>
    <w:p w:rsidR="0057624D" w:rsidRPr="005260FC" w:rsidRDefault="0057624D" w:rsidP="005E4230">
      <w:pPr>
        <w:ind w:firstLine="708"/>
        <w:jc w:val="both"/>
        <w:rPr>
          <w:rFonts w:ascii="Arial" w:hAnsi="Arial" w:cs="Arial"/>
        </w:rPr>
      </w:pPr>
      <w:r w:rsidRPr="005260FC">
        <w:rPr>
          <w:rFonts w:ascii="Arial" w:hAnsi="Arial" w:cs="Arial"/>
        </w:rPr>
        <w:t>2.1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57624D" w:rsidRPr="005260FC" w:rsidRDefault="00502351" w:rsidP="005E4230">
      <w:pPr>
        <w:ind w:firstLine="708"/>
        <w:jc w:val="both"/>
        <w:rPr>
          <w:rFonts w:ascii="Arial" w:hAnsi="Arial" w:cs="Arial"/>
        </w:rPr>
      </w:pPr>
      <w:r>
        <w:rPr>
          <w:rFonts w:ascii="Arial" w:hAnsi="Arial" w:cs="Arial"/>
        </w:rPr>
        <w:t>2.2</w:t>
      </w:r>
      <w:r w:rsidR="0057624D" w:rsidRPr="005260FC">
        <w:rPr>
          <w:rFonts w:ascii="Arial" w:hAnsi="Arial" w:cs="Arial"/>
        </w:rPr>
        <w:t xml:space="preserve"> смерть лица, получающего указанную доплату, признание его безвестно отсутствующим, объявление умершим в порядке, установленном федеральными законами.</w:t>
      </w:r>
    </w:p>
    <w:p w:rsidR="0057624D" w:rsidRPr="005260FC" w:rsidRDefault="0057624D" w:rsidP="005E4230">
      <w:pPr>
        <w:ind w:firstLine="708"/>
        <w:jc w:val="both"/>
        <w:rPr>
          <w:rFonts w:ascii="Arial" w:hAnsi="Arial" w:cs="Arial"/>
        </w:rPr>
      </w:pPr>
      <w:r w:rsidRPr="005260FC">
        <w:rPr>
          <w:rFonts w:ascii="Arial" w:hAnsi="Arial" w:cs="Arial"/>
        </w:rPr>
        <w:t>3. В случае смерти лица, являвшегося выборным лицом местного самоуправления, связанной с исполнением его полномочий, в том числе наступившей после прекращения полномочий, члены семьи умершего имеют право на получение пенсии по случаю потери кормильца в порядке, определяемом федеральными законами.</w:t>
      </w:r>
    </w:p>
    <w:p w:rsidR="0057624D" w:rsidRPr="005260FC" w:rsidRDefault="0057624D" w:rsidP="005E4230">
      <w:pPr>
        <w:ind w:firstLine="708"/>
        <w:jc w:val="both"/>
        <w:rPr>
          <w:rFonts w:ascii="Arial" w:hAnsi="Arial" w:cs="Arial"/>
        </w:rPr>
      </w:pPr>
      <w:r w:rsidRPr="005260FC">
        <w:rPr>
          <w:rFonts w:ascii="Arial" w:hAnsi="Arial" w:cs="Arial"/>
        </w:rPr>
        <w:t xml:space="preserve">4. Порядок назначения и выплаты ежемесячной доплаты к трудовой пенсии по старости, трудовой пенсии по инвалидности, пенсии, назначенной в соответствии с </w:t>
      </w:r>
      <w:hyperlink r:id="rId14" w:history="1">
        <w:r w:rsidRPr="005260FC">
          <w:rPr>
            <w:rStyle w:val="a4"/>
            <w:rFonts w:ascii="Arial" w:hAnsi="Arial" w:cs="Arial"/>
            <w:color w:val="auto"/>
            <w:u w:val="none"/>
          </w:rPr>
          <w:t>Законом</w:t>
        </w:r>
      </w:hyperlink>
      <w:r w:rsidRPr="005260FC">
        <w:rPr>
          <w:rFonts w:ascii="Arial" w:hAnsi="Arial" w:cs="Arial"/>
        </w:rPr>
        <w:t xml:space="preserve"> Российской Федерации «О занятости населения в Российской Федерации», определяется нормативным правовым актом администрации Голоустненского муниципального образования.</w:t>
      </w:r>
    </w:p>
    <w:p w:rsidR="0057624D" w:rsidRPr="005260FC" w:rsidRDefault="0057624D" w:rsidP="0057624D">
      <w:pPr>
        <w:autoSpaceDE w:val="0"/>
        <w:autoSpaceDN w:val="0"/>
        <w:adjustRightInd w:val="0"/>
        <w:jc w:val="both"/>
        <w:rPr>
          <w:rFonts w:ascii="Arial" w:hAnsi="Arial" w:cs="Arial"/>
        </w:rPr>
      </w:pPr>
    </w:p>
    <w:p w:rsidR="0057624D" w:rsidRPr="005260FC" w:rsidRDefault="0057624D" w:rsidP="0057624D">
      <w:pPr>
        <w:autoSpaceDE w:val="0"/>
        <w:autoSpaceDN w:val="0"/>
        <w:adjustRightInd w:val="0"/>
        <w:jc w:val="center"/>
        <w:rPr>
          <w:rFonts w:ascii="Arial" w:hAnsi="Arial" w:cs="Arial"/>
        </w:rPr>
      </w:pPr>
      <w:r w:rsidRPr="005260FC">
        <w:rPr>
          <w:rFonts w:ascii="Arial" w:hAnsi="Arial" w:cs="Arial"/>
        </w:rPr>
        <w:t>Раздел 7. МЕДИЦИНСКОЕ И ГОСУДАРСТВЕННОЕ СОЦИАЛЬНОЕ</w:t>
      </w:r>
      <w:r w:rsidR="005E4230">
        <w:rPr>
          <w:rFonts w:ascii="Arial" w:hAnsi="Arial" w:cs="Arial"/>
        </w:rPr>
        <w:t xml:space="preserve"> </w:t>
      </w:r>
      <w:r w:rsidRPr="005260FC">
        <w:rPr>
          <w:rFonts w:ascii="Arial" w:hAnsi="Arial" w:cs="Arial"/>
        </w:rPr>
        <w:t>СТРАХОВАНИЕ</w:t>
      </w:r>
    </w:p>
    <w:p w:rsidR="0057624D" w:rsidRPr="005260FC" w:rsidRDefault="0057624D" w:rsidP="0057624D">
      <w:pPr>
        <w:autoSpaceDE w:val="0"/>
        <w:autoSpaceDN w:val="0"/>
        <w:adjustRightInd w:val="0"/>
        <w:jc w:val="center"/>
        <w:rPr>
          <w:rFonts w:ascii="Arial" w:hAnsi="Arial" w:cs="Arial"/>
        </w:rPr>
      </w:pPr>
    </w:p>
    <w:p w:rsidR="0057624D" w:rsidRPr="005260FC" w:rsidRDefault="0057624D" w:rsidP="005E4230">
      <w:pPr>
        <w:autoSpaceDE w:val="0"/>
        <w:autoSpaceDN w:val="0"/>
        <w:adjustRightInd w:val="0"/>
        <w:ind w:firstLine="708"/>
        <w:jc w:val="both"/>
        <w:rPr>
          <w:rFonts w:ascii="Arial" w:hAnsi="Arial" w:cs="Arial"/>
        </w:rPr>
      </w:pPr>
      <w:r w:rsidRPr="005260FC">
        <w:rPr>
          <w:rFonts w:ascii="Arial" w:hAnsi="Arial" w:cs="Arial"/>
        </w:rPr>
        <w:t>Выборное лицо местного самоуправления подлежит обязательному медицинскому и государственному социальному страхованию в порядке, установленном федеральным и областным законодательством.</w:t>
      </w:r>
    </w:p>
    <w:p w:rsidR="0057624D" w:rsidRPr="005260FC" w:rsidRDefault="0057624D" w:rsidP="0057624D">
      <w:pPr>
        <w:autoSpaceDE w:val="0"/>
        <w:autoSpaceDN w:val="0"/>
        <w:adjustRightInd w:val="0"/>
        <w:jc w:val="both"/>
        <w:rPr>
          <w:rFonts w:ascii="Arial" w:hAnsi="Arial" w:cs="Arial"/>
        </w:rPr>
      </w:pPr>
    </w:p>
    <w:p w:rsidR="0057624D" w:rsidRPr="003D53A2" w:rsidRDefault="0057624D" w:rsidP="005E791C">
      <w:pPr>
        <w:autoSpaceDE w:val="0"/>
        <w:autoSpaceDN w:val="0"/>
        <w:adjustRightInd w:val="0"/>
        <w:jc w:val="center"/>
        <w:rPr>
          <w:rFonts w:ascii="Arial" w:hAnsi="Arial" w:cs="Arial"/>
        </w:rPr>
      </w:pPr>
      <w:r w:rsidRPr="003D53A2">
        <w:rPr>
          <w:rFonts w:ascii="Arial" w:hAnsi="Arial" w:cs="Arial"/>
        </w:rPr>
        <w:t xml:space="preserve">Раздел 8. </w:t>
      </w:r>
      <w:r w:rsidR="005E791C" w:rsidRPr="003D53A2">
        <w:rPr>
          <w:rFonts w:ascii="Arial" w:hAnsi="Arial" w:cs="Arial"/>
        </w:rPr>
        <w:t>ИСКЛЮЧЕН</w:t>
      </w:r>
    </w:p>
    <w:p w:rsidR="005E791C" w:rsidRPr="005260FC" w:rsidRDefault="005E791C" w:rsidP="005E791C">
      <w:pPr>
        <w:autoSpaceDE w:val="0"/>
        <w:autoSpaceDN w:val="0"/>
        <w:adjustRightInd w:val="0"/>
        <w:jc w:val="center"/>
        <w:rPr>
          <w:rFonts w:ascii="Arial" w:hAnsi="Arial" w:cs="Arial"/>
        </w:rPr>
      </w:pPr>
    </w:p>
    <w:p w:rsidR="0057624D" w:rsidRPr="005260FC" w:rsidRDefault="0057624D" w:rsidP="0057624D">
      <w:pPr>
        <w:autoSpaceDE w:val="0"/>
        <w:autoSpaceDN w:val="0"/>
        <w:adjustRightInd w:val="0"/>
        <w:jc w:val="center"/>
        <w:rPr>
          <w:rFonts w:ascii="Arial" w:hAnsi="Arial" w:cs="Arial"/>
        </w:rPr>
      </w:pPr>
      <w:r w:rsidRPr="005260FC">
        <w:rPr>
          <w:rFonts w:ascii="Arial" w:hAnsi="Arial" w:cs="Arial"/>
        </w:rPr>
        <w:t>Раздел 9. ПОВЫШЕНИЕ КВАЛИФИКАЦИИ ВЫБОРНОГО ЛИЦА МЕСТНОГО САМОУПРАВЛЕНИЯ</w:t>
      </w:r>
    </w:p>
    <w:p w:rsidR="0057624D" w:rsidRPr="005260FC" w:rsidRDefault="0057624D" w:rsidP="0057624D">
      <w:pPr>
        <w:autoSpaceDE w:val="0"/>
        <w:autoSpaceDN w:val="0"/>
        <w:adjustRightInd w:val="0"/>
        <w:jc w:val="center"/>
        <w:rPr>
          <w:rFonts w:ascii="Arial" w:hAnsi="Arial" w:cs="Arial"/>
        </w:rPr>
      </w:pPr>
    </w:p>
    <w:p w:rsidR="0057624D" w:rsidRPr="005260FC" w:rsidRDefault="0057624D" w:rsidP="005E4230">
      <w:pPr>
        <w:autoSpaceDE w:val="0"/>
        <w:autoSpaceDN w:val="0"/>
        <w:adjustRightInd w:val="0"/>
        <w:ind w:firstLine="708"/>
        <w:jc w:val="both"/>
        <w:rPr>
          <w:rFonts w:ascii="Arial" w:hAnsi="Arial" w:cs="Arial"/>
        </w:rPr>
      </w:pPr>
      <w:r w:rsidRPr="005260FC">
        <w:rPr>
          <w:rFonts w:ascii="Arial" w:hAnsi="Arial" w:cs="Arial"/>
        </w:rPr>
        <w:t>1. Повышение квалификации выборного лица местного самоуправления производится в случае  производственной необходимости, в форме краткосрочного (сроком до одного месяца) или долгосрочного (сроком более од</w:t>
      </w:r>
      <w:r w:rsidR="005E4230">
        <w:rPr>
          <w:rFonts w:ascii="Arial" w:hAnsi="Arial" w:cs="Arial"/>
        </w:rPr>
        <w:t xml:space="preserve">ного месяца) обучения, за счет </w:t>
      </w:r>
      <w:r w:rsidRPr="005260FC">
        <w:rPr>
          <w:rFonts w:ascii="Arial" w:hAnsi="Arial" w:cs="Arial"/>
        </w:rPr>
        <w:t>средств местного бюджета.</w:t>
      </w:r>
    </w:p>
    <w:p w:rsidR="0057624D" w:rsidRPr="005260FC" w:rsidRDefault="0057624D" w:rsidP="005E4230">
      <w:pPr>
        <w:autoSpaceDE w:val="0"/>
        <w:autoSpaceDN w:val="0"/>
        <w:adjustRightInd w:val="0"/>
        <w:ind w:firstLine="708"/>
        <w:jc w:val="both"/>
        <w:rPr>
          <w:rFonts w:ascii="Arial" w:hAnsi="Arial" w:cs="Arial"/>
        </w:rPr>
      </w:pPr>
      <w:r w:rsidRPr="005260FC">
        <w:rPr>
          <w:rFonts w:ascii="Arial" w:hAnsi="Arial" w:cs="Arial"/>
        </w:rPr>
        <w:t>2. Повышение квалификации может проводиться как с отрывом (очная форма обучения), так и без отрыва от выполнения должностных полномочий (заочная форма обучения).</w:t>
      </w:r>
    </w:p>
    <w:p w:rsidR="0057624D" w:rsidRPr="005260FC" w:rsidRDefault="0057624D" w:rsidP="0057624D">
      <w:pPr>
        <w:autoSpaceDE w:val="0"/>
        <w:autoSpaceDN w:val="0"/>
        <w:adjustRightInd w:val="0"/>
        <w:jc w:val="both"/>
        <w:rPr>
          <w:rFonts w:ascii="Arial" w:hAnsi="Arial" w:cs="Arial"/>
        </w:rPr>
      </w:pPr>
    </w:p>
    <w:p w:rsidR="0057624D" w:rsidRPr="005260FC" w:rsidRDefault="0057624D" w:rsidP="0057624D">
      <w:pPr>
        <w:autoSpaceDE w:val="0"/>
        <w:autoSpaceDN w:val="0"/>
        <w:adjustRightInd w:val="0"/>
        <w:jc w:val="center"/>
        <w:rPr>
          <w:rFonts w:ascii="Arial" w:hAnsi="Arial" w:cs="Arial"/>
        </w:rPr>
      </w:pPr>
      <w:r w:rsidRPr="005260FC">
        <w:rPr>
          <w:rFonts w:ascii="Arial" w:hAnsi="Arial" w:cs="Arial"/>
        </w:rPr>
        <w:t>Раздел 10. КОМПЕНСАЦИОННЫЕ ВЫПЛАТЫ ПРИ  ПРЕКРАЩЕНИИ ПОЛНОМОЧИЙ</w:t>
      </w:r>
    </w:p>
    <w:p w:rsidR="0057624D" w:rsidRPr="005260FC" w:rsidRDefault="0057624D" w:rsidP="0057624D">
      <w:pPr>
        <w:autoSpaceDE w:val="0"/>
        <w:autoSpaceDN w:val="0"/>
        <w:adjustRightInd w:val="0"/>
        <w:jc w:val="center"/>
        <w:rPr>
          <w:rFonts w:ascii="Arial" w:hAnsi="Arial" w:cs="Arial"/>
        </w:rPr>
      </w:pPr>
    </w:p>
    <w:p w:rsidR="0057624D" w:rsidRPr="005260FC" w:rsidRDefault="0057624D" w:rsidP="00332EBF">
      <w:pPr>
        <w:ind w:firstLine="708"/>
        <w:jc w:val="both"/>
        <w:rPr>
          <w:rFonts w:ascii="Arial" w:hAnsi="Arial" w:cs="Arial"/>
        </w:rPr>
      </w:pPr>
      <w:r w:rsidRPr="005260FC">
        <w:rPr>
          <w:rFonts w:ascii="Arial" w:hAnsi="Arial" w:cs="Arial"/>
        </w:rPr>
        <w:t xml:space="preserve">1. Лицу, прекратившему полномочия Главы </w:t>
      </w:r>
      <w:r w:rsidR="00393016" w:rsidRPr="005260FC">
        <w:rPr>
          <w:rFonts w:ascii="Arial" w:hAnsi="Arial" w:cs="Arial"/>
          <w:b/>
        </w:rPr>
        <w:t>муниципального образования</w:t>
      </w:r>
      <w:r w:rsidR="00502351">
        <w:rPr>
          <w:rFonts w:ascii="Arial" w:hAnsi="Arial" w:cs="Arial"/>
          <w:b/>
        </w:rPr>
        <w:t>,</w:t>
      </w:r>
      <w:r w:rsidR="00393016" w:rsidRPr="005260FC">
        <w:rPr>
          <w:rFonts w:ascii="Arial" w:hAnsi="Arial" w:cs="Arial"/>
        </w:rPr>
        <w:t xml:space="preserve"> </w:t>
      </w:r>
      <w:r w:rsidRPr="005260FC">
        <w:rPr>
          <w:rFonts w:ascii="Arial" w:hAnsi="Arial" w:cs="Arial"/>
        </w:rPr>
        <w:t xml:space="preserve"> выплачивается</w:t>
      </w:r>
      <w:r w:rsidRPr="005260FC">
        <w:rPr>
          <w:rFonts w:ascii="Arial" w:hAnsi="Arial" w:cs="Arial"/>
          <w:b/>
        </w:rPr>
        <w:t xml:space="preserve"> </w:t>
      </w:r>
      <w:r w:rsidRPr="005260FC">
        <w:rPr>
          <w:rFonts w:ascii="Arial" w:hAnsi="Arial" w:cs="Arial"/>
        </w:rPr>
        <w:t>единовременная выплата</w:t>
      </w:r>
      <w:r w:rsidRPr="005260FC">
        <w:rPr>
          <w:rFonts w:ascii="Arial" w:hAnsi="Arial" w:cs="Arial"/>
          <w:b/>
        </w:rPr>
        <w:t xml:space="preserve"> </w:t>
      </w:r>
      <w:r w:rsidRPr="005260FC">
        <w:rPr>
          <w:rFonts w:ascii="Arial" w:hAnsi="Arial" w:cs="Arial"/>
        </w:rPr>
        <w:t>в размере месячной оплаты труда в следующих случаях:</w:t>
      </w:r>
    </w:p>
    <w:p w:rsidR="0057624D" w:rsidRPr="005260FC" w:rsidRDefault="00502351" w:rsidP="00332EBF">
      <w:pPr>
        <w:autoSpaceDE w:val="0"/>
        <w:autoSpaceDN w:val="0"/>
        <w:adjustRightInd w:val="0"/>
        <w:ind w:firstLine="708"/>
        <w:jc w:val="both"/>
        <w:rPr>
          <w:rFonts w:ascii="Arial" w:hAnsi="Arial" w:cs="Arial"/>
        </w:rPr>
      </w:pPr>
      <w:r>
        <w:rPr>
          <w:rFonts w:ascii="Arial" w:hAnsi="Arial" w:cs="Arial"/>
        </w:rPr>
        <w:lastRenderedPageBreak/>
        <w:t>1.1</w:t>
      </w:r>
      <w:r w:rsidR="0057624D" w:rsidRPr="005260FC">
        <w:rPr>
          <w:rFonts w:ascii="Arial" w:hAnsi="Arial" w:cs="Arial"/>
        </w:rPr>
        <w:t xml:space="preserve"> окончания срока полномочий (в том числе  досрочно) и достигших в этот период пенсионного возраста или потерявших трудоспособность;</w:t>
      </w:r>
    </w:p>
    <w:p w:rsidR="0057624D" w:rsidRPr="005260FC" w:rsidRDefault="00502351" w:rsidP="00332EBF">
      <w:pPr>
        <w:autoSpaceDE w:val="0"/>
        <w:autoSpaceDN w:val="0"/>
        <w:adjustRightInd w:val="0"/>
        <w:ind w:firstLine="708"/>
        <w:jc w:val="both"/>
        <w:rPr>
          <w:rFonts w:ascii="Arial" w:hAnsi="Arial" w:cs="Arial"/>
        </w:rPr>
      </w:pPr>
      <w:r>
        <w:rPr>
          <w:rFonts w:ascii="Arial" w:hAnsi="Arial" w:cs="Arial"/>
        </w:rPr>
        <w:t>1.2</w:t>
      </w:r>
      <w:r w:rsidR="0057624D" w:rsidRPr="005260FC">
        <w:rPr>
          <w:rFonts w:ascii="Arial" w:hAnsi="Arial" w:cs="Arial"/>
        </w:rPr>
        <w:t xml:space="preserve"> отставки по собственному желанию, в том числе по состоянию здоровья, при осуществлении лицом полномочий выборного лица не  менее одного срока, на который оно было избрано;</w:t>
      </w:r>
    </w:p>
    <w:p w:rsidR="0057624D" w:rsidRPr="005260FC" w:rsidRDefault="00502351" w:rsidP="00332EBF">
      <w:pPr>
        <w:autoSpaceDE w:val="0"/>
        <w:autoSpaceDN w:val="0"/>
        <w:adjustRightInd w:val="0"/>
        <w:ind w:firstLine="708"/>
        <w:jc w:val="both"/>
        <w:rPr>
          <w:rFonts w:ascii="Arial" w:hAnsi="Arial" w:cs="Arial"/>
        </w:rPr>
      </w:pPr>
      <w:r>
        <w:rPr>
          <w:rFonts w:ascii="Arial" w:hAnsi="Arial" w:cs="Arial"/>
        </w:rPr>
        <w:t>1.3</w:t>
      </w:r>
      <w:r w:rsidR="0057624D" w:rsidRPr="005260FC">
        <w:rPr>
          <w:rFonts w:ascii="Arial" w:hAnsi="Arial" w:cs="Arial"/>
        </w:rPr>
        <w:t xml:space="preserve"> преобразования муниципального образования, а также в случае упразднения муниципального образования.</w:t>
      </w:r>
    </w:p>
    <w:p w:rsidR="0057624D" w:rsidRPr="005260FC" w:rsidRDefault="0057624D" w:rsidP="0057624D">
      <w:pPr>
        <w:autoSpaceDE w:val="0"/>
        <w:autoSpaceDN w:val="0"/>
        <w:adjustRightInd w:val="0"/>
        <w:jc w:val="both"/>
        <w:rPr>
          <w:rFonts w:ascii="Arial" w:hAnsi="Arial" w:cs="Arial"/>
        </w:rPr>
      </w:pPr>
    </w:p>
    <w:p w:rsidR="0057624D" w:rsidRPr="005260FC" w:rsidRDefault="0057624D" w:rsidP="0057624D">
      <w:pPr>
        <w:autoSpaceDE w:val="0"/>
        <w:autoSpaceDN w:val="0"/>
        <w:adjustRightInd w:val="0"/>
        <w:jc w:val="center"/>
        <w:rPr>
          <w:rFonts w:ascii="Arial" w:hAnsi="Arial" w:cs="Arial"/>
        </w:rPr>
      </w:pPr>
      <w:r w:rsidRPr="005260FC">
        <w:rPr>
          <w:rFonts w:ascii="Arial" w:hAnsi="Arial" w:cs="Arial"/>
        </w:rPr>
        <w:t>Раздел 11. УСЛОВИЯ ПРЕМИРОВАНИЯ</w:t>
      </w:r>
    </w:p>
    <w:p w:rsidR="0057624D" w:rsidRPr="005260FC" w:rsidRDefault="0057624D" w:rsidP="0057624D">
      <w:pPr>
        <w:autoSpaceDE w:val="0"/>
        <w:autoSpaceDN w:val="0"/>
        <w:adjustRightInd w:val="0"/>
        <w:jc w:val="center"/>
        <w:rPr>
          <w:rFonts w:ascii="Arial" w:hAnsi="Arial" w:cs="Arial"/>
        </w:rPr>
      </w:pPr>
    </w:p>
    <w:p w:rsidR="0057624D" w:rsidRDefault="0057624D" w:rsidP="00332EBF">
      <w:pPr>
        <w:autoSpaceDE w:val="0"/>
        <w:autoSpaceDN w:val="0"/>
        <w:adjustRightInd w:val="0"/>
        <w:ind w:firstLine="708"/>
        <w:jc w:val="both"/>
        <w:rPr>
          <w:sz w:val="28"/>
          <w:szCs w:val="28"/>
        </w:rPr>
      </w:pPr>
      <w:r w:rsidRPr="005260FC">
        <w:rPr>
          <w:rFonts w:ascii="Arial" w:hAnsi="Arial" w:cs="Arial"/>
        </w:rPr>
        <w:t xml:space="preserve">1. В случае </w:t>
      </w:r>
      <w:proofErr w:type="gramStart"/>
      <w:r w:rsidRPr="005260FC">
        <w:rPr>
          <w:rFonts w:ascii="Arial" w:hAnsi="Arial" w:cs="Arial"/>
        </w:rPr>
        <w:t>экономии фонда оплаты труда Г</w:t>
      </w:r>
      <w:r w:rsidR="00502351">
        <w:rPr>
          <w:rFonts w:ascii="Arial" w:hAnsi="Arial" w:cs="Arial"/>
        </w:rPr>
        <w:t>лавы муниципального</w:t>
      </w:r>
      <w:proofErr w:type="gramEnd"/>
      <w:r w:rsidR="00502351">
        <w:rPr>
          <w:rFonts w:ascii="Arial" w:hAnsi="Arial" w:cs="Arial"/>
        </w:rPr>
        <w:t xml:space="preserve"> образования,</w:t>
      </w:r>
      <w:r w:rsidRPr="005260FC">
        <w:rPr>
          <w:rFonts w:ascii="Arial" w:hAnsi="Arial" w:cs="Arial"/>
        </w:rPr>
        <w:t xml:space="preserve"> Главе выплачивается премия по итогам работы за год.</w:t>
      </w:r>
    </w:p>
    <w:sectPr w:rsidR="0057624D" w:rsidSect="00ED3B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3B4" w:rsidRDefault="005B13B4" w:rsidP="005260FC">
      <w:r>
        <w:separator/>
      </w:r>
    </w:p>
  </w:endnote>
  <w:endnote w:type="continuationSeparator" w:id="0">
    <w:p w:rsidR="005B13B4" w:rsidRDefault="005B13B4" w:rsidP="0052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3B4" w:rsidRDefault="005B13B4" w:rsidP="005260FC">
      <w:r>
        <w:separator/>
      </w:r>
    </w:p>
  </w:footnote>
  <w:footnote w:type="continuationSeparator" w:id="0">
    <w:p w:rsidR="005B13B4" w:rsidRDefault="005B13B4" w:rsidP="00526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E77"/>
    <w:multiLevelType w:val="multilevel"/>
    <w:tmpl w:val="7C16DFA6"/>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1">
    <w:nsid w:val="2B080091"/>
    <w:multiLevelType w:val="multilevel"/>
    <w:tmpl w:val="8DAEB4E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abstractNum w:abstractNumId="2">
    <w:nsid w:val="6ECD0938"/>
    <w:multiLevelType w:val="multilevel"/>
    <w:tmpl w:val="8DAEB4E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96"/>
    <w:rsid w:val="00015796"/>
    <w:rsid w:val="00017BC0"/>
    <w:rsid w:val="000260B7"/>
    <w:rsid w:val="00082690"/>
    <w:rsid w:val="00121317"/>
    <w:rsid w:val="0018776B"/>
    <w:rsid w:val="001E4895"/>
    <w:rsid w:val="002D7066"/>
    <w:rsid w:val="00332EBF"/>
    <w:rsid w:val="00393016"/>
    <w:rsid w:val="003B14B7"/>
    <w:rsid w:val="003D53A2"/>
    <w:rsid w:val="003E452A"/>
    <w:rsid w:val="00502351"/>
    <w:rsid w:val="005260FC"/>
    <w:rsid w:val="005365CF"/>
    <w:rsid w:val="0057624D"/>
    <w:rsid w:val="00582BD0"/>
    <w:rsid w:val="00593F05"/>
    <w:rsid w:val="005B13B4"/>
    <w:rsid w:val="005E4230"/>
    <w:rsid w:val="005E58E6"/>
    <w:rsid w:val="005E791C"/>
    <w:rsid w:val="00665EFA"/>
    <w:rsid w:val="006B3F57"/>
    <w:rsid w:val="007307CF"/>
    <w:rsid w:val="007834AC"/>
    <w:rsid w:val="00833A30"/>
    <w:rsid w:val="008361CD"/>
    <w:rsid w:val="00884D25"/>
    <w:rsid w:val="008B00D1"/>
    <w:rsid w:val="00935063"/>
    <w:rsid w:val="00955D33"/>
    <w:rsid w:val="009D6C36"/>
    <w:rsid w:val="009F25DF"/>
    <w:rsid w:val="009F6E49"/>
    <w:rsid w:val="00A6166B"/>
    <w:rsid w:val="00A72C39"/>
    <w:rsid w:val="00B02A55"/>
    <w:rsid w:val="00B631C9"/>
    <w:rsid w:val="00B702B8"/>
    <w:rsid w:val="00B7176B"/>
    <w:rsid w:val="00B744B0"/>
    <w:rsid w:val="00BB630C"/>
    <w:rsid w:val="00BC2016"/>
    <w:rsid w:val="00BF7E38"/>
    <w:rsid w:val="00CA500A"/>
    <w:rsid w:val="00CB51AD"/>
    <w:rsid w:val="00CF3744"/>
    <w:rsid w:val="00D87BB0"/>
    <w:rsid w:val="00DF1B83"/>
    <w:rsid w:val="00E85FA4"/>
    <w:rsid w:val="00ED3BF8"/>
    <w:rsid w:val="00F80000"/>
    <w:rsid w:val="00FC5D06"/>
    <w:rsid w:val="00FF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1579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015796"/>
    <w:pPr>
      <w:ind w:left="720"/>
      <w:contextualSpacing/>
    </w:pPr>
  </w:style>
  <w:style w:type="character" w:styleId="a4">
    <w:name w:val="Hyperlink"/>
    <w:semiHidden/>
    <w:unhideWhenUsed/>
    <w:rsid w:val="0057624D"/>
    <w:rPr>
      <w:color w:val="0000FF"/>
      <w:u w:val="single"/>
    </w:rPr>
  </w:style>
  <w:style w:type="paragraph" w:customStyle="1" w:styleId="ConsPlusNormal">
    <w:name w:val="ConsPlusNormal"/>
    <w:rsid w:val="005762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18776B"/>
    <w:rPr>
      <w:rFonts w:ascii="Tahoma" w:hAnsi="Tahoma" w:cs="Tahoma"/>
      <w:sz w:val="16"/>
      <w:szCs w:val="16"/>
    </w:rPr>
  </w:style>
  <w:style w:type="character" w:customStyle="1" w:styleId="a6">
    <w:name w:val="Текст выноски Знак"/>
    <w:basedOn w:val="a0"/>
    <w:link w:val="a5"/>
    <w:uiPriority w:val="99"/>
    <w:semiHidden/>
    <w:rsid w:val="0018776B"/>
    <w:rPr>
      <w:rFonts w:ascii="Tahoma" w:eastAsia="Times New Roman" w:hAnsi="Tahoma" w:cs="Tahoma"/>
      <w:sz w:val="16"/>
      <w:szCs w:val="16"/>
      <w:lang w:eastAsia="ru-RU"/>
    </w:rPr>
  </w:style>
  <w:style w:type="paragraph" w:styleId="a7">
    <w:name w:val="header"/>
    <w:basedOn w:val="a"/>
    <w:link w:val="a8"/>
    <w:uiPriority w:val="99"/>
    <w:unhideWhenUsed/>
    <w:rsid w:val="005260FC"/>
    <w:pPr>
      <w:tabs>
        <w:tab w:val="center" w:pos="4677"/>
        <w:tab w:val="right" w:pos="9355"/>
      </w:tabs>
    </w:pPr>
  </w:style>
  <w:style w:type="character" w:customStyle="1" w:styleId="a8">
    <w:name w:val="Верхний колонтитул Знак"/>
    <w:basedOn w:val="a0"/>
    <w:link w:val="a7"/>
    <w:uiPriority w:val="99"/>
    <w:rsid w:val="005260F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260FC"/>
    <w:pPr>
      <w:tabs>
        <w:tab w:val="center" w:pos="4677"/>
        <w:tab w:val="right" w:pos="9355"/>
      </w:tabs>
    </w:pPr>
  </w:style>
  <w:style w:type="character" w:customStyle="1" w:styleId="aa">
    <w:name w:val="Нижний колонтитул Знак"/>
    <w:basedOn w:val="a0"/>
    <w:link w:val="a9"/>
    <w:uiPriority w:val="99"/>
    <w:rsid w:val="005260F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1579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015796"/>
    <w:pPr>
      <w:ind w:left="720"/>
      <w:contextualSpacing/>
    </w:pPr>
  </w:style>
  <w:style w:type="character" w:styleId="a4">
    <w:name w:val="Hyperlink"/>
    <w:semiHidden/>
    <w:unhideWhenUsed/>
    <w:rsid w:val="0057624D"/>
    <w:rPr>
      <w:color w:val="0000FF"/>
      <w:u w:val="single"/>
    </w:rPr>
  </w:style>
  <w:style w:type="paragraph" w:customStyle="1" w:styleId="ConsPlusNormal">
    <w:name w:val="ConsPlusNormal"/>
    <w:rsid w:val="005762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18776B"/>
    <w:rPr>
      <w:rFonts w:ascii="Tahoma" w:hAnsi="Tahoma" w:cs="Tahoma"/>
      <w:sz w:val="16"/>
      <w:szCs w:val="16"/>
    </w:rPr>
  </w:style>
  <w:style w:type="character" w:customStyle="1" w:styleId="a6">
    <w:name w:val="Текст выноски Знак"/>
    <w:basedOn w:val="a0"/>
    <w:link w:val="a5"/>
    <w:uiPriority w:val="99"/>
    <w:semiHidden/>
    <w:rsid w:val="0018776B"/>
    <w:rPr>
      <w:rFonts w:ascii="Tahoma" w:eastAsia="Times New Roman" w:hAnsi="Tahoma" w:cs="Tahoma"/>
      <w:sz w:val="16"/>
      <w:szCs w:val="16"/>
      <w:lang w:eastAsia="ru-RU"/>
    </w:rPr>
  </w:style>
  <w:style w:type="paragraph" w:styleId="a7">
    <w:name w:val="header"/>
    <w:basedOn w:val="a"/>
    <w:link w:val="a8"/>
    <w:uiPriority w:val="99"/>
    <w:unhideWhenUsed/>
    <w:rsid w:val="005260FC"/>
    <w:pPr>
      <w:tabs>
        <w:tab w:val="center" w:pos="4677"/>
        <w:tab w:val="right" w:pos="9355"/>
      </w:tabs>
    </w:pPr>
  </w:style>
  <w:style w:type="character" w:customStyle="1" w:styleId="a8">
    <w:name w:val="Верхний колонтитул Знак"/>
    <w:basedOn w:val="a0"/>
    <w:link w:val="a7"/>
    <w:uiPriority w:val="99"/>
    <w:rsid w:val="005260F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260FC"/>
    <w:pPr>
      <w:tabs>
        <w:tab w:val="center" w:pos="4677"/>
        <w:tab w:val="right" w:pos="9355"/>
      </w:tabs>
    </w:pPr>
  </w:style>
  <w:style w:type="character" w:customStyle="1" w:styleId="aa">
    <w:name w:val="Нижний колонтитул Знак"/>
    <w:basedOn w:val="a0"/>
    <w:link w:val="a9"/>
    <w:uiPriority w:val="99"/>
    <w:rsid w:val="005260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333.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33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054;%20&#1075;&#1072;&#1088;&#1072;&#1085;&#1090;&#1080;&#1103;&#1093;%20&#1043;&#1083;&#1072;&#1074;&#1099;%20&#1080;&#1079;&#1084;&#1077;&#1085;&#1077;&#1085;&#1080;&#1103;.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0064333.0/" TargetMode="External"/><Relationship Id="rId4" Type="http://schemas.microsoft.com/office/2007/relationships/stylesWithEffects" Target="stylesWithEffects.xml"/><Relationship Id="rId9" Type="http://schemas.openxmlformats.org/officeDocument/2006/relationships/hyperlink" Target="garantf1://70452688.0/" TargetMode="External"/><Relationship Id="rId14" Type="http://schemas.openxmlformats.org/officeDocument/2006/relationships/hyperlink" Target="garantf1://10064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44AB8-DE55-45CA-9C01-B70B47E3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6</Pages>
  <Words>1950</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Зоя</cp:lastModifiedBy>
  <cp:revision>12</cp:revision>
  <cp:lastPrinted>2016-10-21T01:24:00Z</cp:lastPrinted>
  <dcterms:created xsi:type="dcterms:W3CDTF">2016-10-28T04:41:00Z</dcterms:created>
  <dcterms:modified xsi:type="dcterms:W3CDTF">2023-12-20T07:43:00Z</dcterms:modified>
</cp:coreProperties>
</file>