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ИРКУТСКАЯ ОБЛАСТЬ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ИРКУТСКИЙ РАЙОН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ГОЛОУСТНЕНСКОГО МУНИЦИПАЛЬНОГО ОБРАЗОВАНИЯ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B15F13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30.10.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2013 г.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03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19-59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 Малое Голоустное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решение </w:t>
      </w:r>
    </w:p>
    <w:p w:rsidR="00E46530" w:rsidRDefault="00342011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ГМО от 25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46530">
        <w:rPr>
          <w:rFonts w:ascii="Times New Roman" w:eastAsia="Times New Roman" w:hAnsi="Times New Roman"/>
          <w:sz w:val="28"/>
          <w:szCs w:val="28"/>
          <w:lang w:eastAsia="ru-RU"/>
        </w:rPr>
        <w:t xml:space="preserve">.2013г.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 w:rsidR="00342011">
        <w:rPr>
          <w:rFonts w:ascii="Times New Roman" w:eastAsia="Times New Roman" w:hAnsi="Times New Roman"/>
          <w:sz w:val="28"/>
          <w:szCs w:val="28"/>
          <w:lang w:eastAsia="ru-RU"/>
        </w:rPr>
        <w:t>7-53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 бюджете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ГМО на 2013г. и на плановый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2014 и 2015годов»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ст.15,187 Бюджетного  кодекса РФ, со ст.14,52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131-ФЗ «Об организации местного самоуправления в Российской Федерации», ст. 24,43 Устава Голоустненского муниципального образования Дума Голоустненского муниципального образования: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Внести в решение Думы Голоустненского муниципального образования от </w:t>
      </w:r>
      <w:r w:rsidR="0034201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4201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.2013г. № 1</w:t>
      </w:r>
      <w:r w:rsidR="00342011">
        <w:rPr>
          <w:rFonts w:ascii="Times New Roman" w:eastAsia="Times New Roman" w:hAnsi="Times New Roman"/>
          <w:sz w:val="28"/>
          <w:szCs w:val="28"/>
          <w:lang w:eastAsia="ru-RU"/>
        </w:rPr>
        <w:t>7-53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 О внесении изменений и дополнений в решение Думы ГМО « О бюджете Голоустненского муниципального образования на 2013 год и плановый период 2014 и 2015 годов» следующие изменения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1.Статью 1 изложить  в следующей редакции: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Статья 1.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 Утвердить основные характеристики бюджета Голоустненского муниципального образования на 2013 год и плановый период 2014 и 2015 годов 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1) Общий объем доходов местного б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юджета на 2013год в сумме  14 995,0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 2014год в сумме 8094,7тыс. рублей, на 2015год в сумме 8054,6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2) Общий объем расходов местного бюджета на 2013год в сумме  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15 715,4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 рублей, на 2014год в сумме 8094,7 тыс. рублей, на 2015год в сумме 8054,6 тыс. рублей;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3) Размер дефицита местного бюджета на 2013год в сумме  </w:t>
      </w:r>
      <w:r w:rsidR="002D09EB">
        <w:rPr>
          <w:rFonts w:ascii="Times New Roman" w:eastAsia="Times New Roman" w:hAnsi="Times New Roman"/>
          <w:sz w:val="28"/>
          <w:szCs w:val="28"/>
          <w:lang w:eastAsia="ru-RU"/>
        </w:rPr>
        <w:t>538,1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 </w:t>
      </w:r>
      <w:r w:rsidR="00894004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процента утвержденного общего годового объема доходов местного бюджета без учета утвержденного объема безвозмездных поступлений, размер дефицита бюджета Голоустненского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 на 2014 год в сумме 0,0 рублей, или 0% утвержденного общего годового объема доходов бюджета без учета утвержденного объема безвозмездных поступлений, на 2015год в сумме 0,0 тыс. рублей, или 0% утвержденного общего годового объема доходов бюджета Голоустненского муниципального образования без учета утвержденного объема безвозмездных поступлений.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4) Установить, что превышение дефицита бюджета Голоустненского МО над ограничениями, установленными статьей 92.1 Бюджетного кодекса РФ, осуществлено в пределах суммы снижения остатков средств местного бюджета на 2013год в объеме 182,3 тыс. рублей, на 2014год в объеме 0,0 тыс. рублей, на 2015год в объеме 0,0 тыс. рублей. 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Установить предельный объем расходов на обслуживание муниципального долга  ГМО на 2013год в объеме 59,0 тыс. рублей, и плановый период 2014 и 2015годов 0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3.  </w:t>
      </w:r>
      <w:bookmarkStart w:id="1" w:name="sub_6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распределение расходов местного бюджета на 2013 год и плановый период 2014 и 2015годов по разделам функциональной классификации расходов бюджетов Российской Федерации.</w:t>
      </w:r>
    </w:p>
    <w:bookmarkEnd w:id="1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4. Установить распределение расходов местного бюджета на 2013год и плановый период 2014 и 2015годов по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5. Установить ведомственную структуру расходов местного бюджета на 2013 год и плановый период 2014 и 2015годов.</w:t>
      </w:r>
    </w:p>
    <w:bookmarkEnd w:id="2"/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6. Установить верхний предел муниципального долга Голоустненского муниципального образования на 1 января 2014 года по долговым обязательствам в сумме 2187,0 тыс. рублей.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7. Уполномоченным органом, осуществляющим муниципальные внутренние заимствования, является администрация Голоустненского муниципального образования.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8. Приложение 1,2,3,4,5,6,7,8,9,10,11  изложить в новой редакции (прилагается).</w:t>
      </w:r>
    </w:p>
    <w:p w:rsidR="00E46530" w:rsidRDefault="00E46530" w:rsidP="00E46530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9. Обнародовать  настоящее решение на информационных стендах и на официальном сайте администрации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www</w:t>
      </w:r>
      <w:proofErr w:type="spellEnd"/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goloustnenskoe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eastAsia="ru-RU"/>
        </w:rPr>
        <w:t>о.</w:t>
      </w:r>
      <w:r>
        <w:rPr>
          <w:rFonts w:ascii="Times New Roman" w:eastAsia="Times New Roman" w:hAnsi="Times New Roman"/>
          <w:spacing w:val="8"/>
          <w:kern w:val="144"/>
          <w:sz w:val="28"/>
          <w:szCs w:val="28"/>
          <w:lang w:val="en-US" w:eastAsia="ru-RU"/>
        </w:rPr>
        <w:t>ru</w:t>
      </w:r>
      <w:r>
        <w:rPr>
          <w:rFonts w:ascii="Times New Roman" w:eastAsia="Lucida Sans Unicode" w:hAnsi="Times New Roman"/>
          <w:kern w:val="2"/>
          <w:sz w:val="28"/>
          <w:szCs w:val="28"/>
          <w:lang w:eastAsia="ru-RU"/>
        </w:rPr>
        <w:t>.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Голоустненского</w:t>
      </w:r>
    </w:p>
    <w:p w:rsidR="00E46530" w:rsidRDefault="00E46530" w:rsidP="00E465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Т.Г. Липская.</w:t>
      </w:r>
    </w:p>
    <w:p w:rsidR="00E863B8" w:rsidRDefault="00E863B8"/>
    <w:p w:rsidR="00A91B9D" w:rsidRDefault="00A91B9D"/>
    <w:p w:rsidR="00A91B9D" w:rsidRDefault="00A91B9D"/>
    <w:p w:rsidR="00A91B9D" w:rsidRDefault="00A91B9D"/>
    <w:p w:rsidR="00A91B9D" w:rsidRDefault="00A91B9D" w:rsidP="00E038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№ </w:t>
      </w:r>
      <w:r w:rsidR="00B15F13">
        <w:rPr>
          <w:rFonts w:ascii="Times New Roman" w:hAnsi="Times New Roman"/>
          <w:sz w:val="28"/>
          <w:szCs w:val="28"/>
        </w:rPr>
        <w:t>19-59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2013 ГОД</w:t>
      </w:r>
    </w:p>
    <w:p w:rsidR="00A91B9D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3"/>
        <w:gridCol w:w="2928"/>
        <w:gridCol w:w="2320"/>
      </w:tblGrid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A91B9D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5 381,9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4C2DC5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91B9D">
              <w:rPr>
                <w:rFonts w:ascii="Times New Roman" w:hAnsi="Times New Roman"/>
                <w:b/>
                <w:bCs/>
                <w:sz w:val="28"/>
                <w:szCs w:val="28"/>
              </w:rPr>
              <w:t>94,0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000 1 01 02000 01 0000 110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4C2DC5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91B9D"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</w:tr>
      <w:tr w:rsidR="00A91B9D" w:rsidTr="00E11CEA">
        <w:trPr>
          <w:trHeight w:val="192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000 1 01 02010 01 0000 110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4C2DC5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91B9D">
              <w:rPr>
                <w:rFonts w:ascii="Times New Roman" w:hAnsi="Times New Roman"/>
                <w:sz w:val="28"/>
                <w:szCs w:val="28"/>
              </w:rPr>
              <w:t>94,0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4C2DC5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146AC3">
              <w:rPr>
                <w:rFonts w:ascii="Times New Roman" w:hAnsi="Times New Roman"/>
                <w:b/>
                <w:bCs/>
                <w:sz w:val="28"/>
                <w:szCs w:val="28"/>
              </w:rPr>
              <w:t> 484,9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000 1 06 01000 00 0000 110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</w:tr>
      <w:tr w:rsidR="00A91B9D" w:rsidTr="00E11CEA">
        <w:trPr>
          <w:trHeight w:val="10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000 1 06 01030 10 0000 110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261,0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000 1 06 06000 0 0000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4C2DC5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46AC3">
              <w:rPr>
                <w:rFonts w:ascii="Times New Roman" w:hAnsi="Times New Roman"/>
                <w:sz w:val="28"/>
                <w:szCs w:val="28"/>
              </w:rPr>
              <w:t> 223,9</w:t>
            </w:r>
          </w:p>
        </w:tc>
      </w:tr>
      <w:tr w:rsidR="00A91B9D" w:rsidTr="00E11CEA">
        <w:trPr>
          <w:trHeight w:val="9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000 1 06 06010 00 0000 110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1 359</w:t>
            </w:r>
            <w:r w:rsidR="00A91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91B9D" w:rsidTr="00E11CEA">
        <w:trPr>
          <w:trHeight w:val="12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000 1 06 06013 10 0000 110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1 359</w:t>
            </w:r>
            <w:r w:rsidR="00A91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91B9D" w:rsidTr="00E11CEA">
        <w:trPr>
          <w:trHeight w:val="136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000 1 06 06020 00 0000 000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4C2DC5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1 864,9</w:t>
            </w:r>
          </w:p>
        </w:tc>
      </w:tr>
      <w:tr w:rsidR="00A91B9D" w:rsidTr="00E11CEA">
        <w:trPr>
          <w:trHeight w:val="174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000 1 06 06023 10 0000 110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4C2DC5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1 864,9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C865FC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C865F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A91B9D" w:rsidTr="00E11CEA">
        <w:trPr>
          <w:trHeight w:val="205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000 1 08 0402001 0000 110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A91B9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91B9D" w:rsidTr="00E11CEA">
        <w:trPr>
          <w:trHeight w:val="9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ОТ ИСПОЛЬЗОВАНИЯ ИМУЩЕСТВА, НАХОДЯЩЕГОСЯ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  <w:r w:rsidR="00A91B9D">
              <w:rPr>
                <w:rFonts w:ascii="Times New Roman" w:hAnsi="Times New Roman"/>
                <w:b/>
                <w:bCs/>
                <w:sz w:val="28"/>
                <w:szCs w:val="28"/>
              </w:rPr>
              <w:t>8,0</w:t>
            </w:r>
          </w:p>
        </w:tc>
      </w:tr>
      <w:tr w:rsidR="00A91B9D" w:rsidTr="00E11CEA">
        <w:trPr>
          <w:trHeight w:val="196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91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91B9D" w:rsidTr="00E11CEA">
        <w:trPr>
          <w:trHeight w:val="163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000 1 11 050100 0 0000 120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91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91B9D" w:rsidTr="00E11CEA">
        <w:trPr>
          <w:trHeight w:val="291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000 1 11 050131 0 0000 120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146AC3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A91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A91B9D" w:rsidTr="00E11CEA">
        <w:trPr>
          <w:trHeight w:val="21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000 1 11 09000 00 0000 120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A91B9D" w:rsidTr="00E11CEA">
        <w:trPr>
          <w:trHeight w:val="220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000 1 11 09040 00 0000 120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A91B9D" w:rsidTr="00E11CEA">
        <w:trPr>
          <w:trHeight w:val="21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000 1 11 09045 10 0000 120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000 1 13 00000 00 0000 000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="00A91B9D">
              <w:rPr>
                <w:rFonts w:ascii="Times New Roman" w:hAnsi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91B9D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000 1 13 01995 10 0000 130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91B9D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Доходы, поступающие в порядке возмещения расходов, понесенных в связи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эксплуатацией имущества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000 1 13 02065 10 0000 130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000 1 14 00000 00 0000 000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18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000 1 14 0600 00 0000 430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289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000 1 14 06010 00 0000 430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28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000 1 14 06013 10 0000 430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9 613,1</w:t>
            </w:r>
          </w:p>
        </w:tc>
      </w:tr>
      <w:tr w:rsidR="00A91B9D" w:rsidTr="00E11CEA">
        <w:trPr>
          <w:trHeight w:val="64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000 2 02 00000 00 0000 000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9 613,1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A91B9D" w:rsidTr="00E11CEA">
        <w:trPr>
          <w:trHeight w:val="88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A91B9D" w:rsidTr="00E11CEA">
        <w:trPr>
          <w:trHeight w:val="6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1 110,7</w:t>
            </w:r>
          </w:p>
        </w:tc>
      </w:tr>
      <w:tr w:rsidR="00A91B9D" w:rsidTr="00E11CEA">
        <w:trPr>
          <w:trHeight w:val="12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136,0</w:t>
            </w:r>
          </w:p>
        </w:tc>
      </w:tr>
      <w:tr w:rsidR="00A91B9D" w:rsidTr="00E11CEA">
        <w:trPr>
          <w:trHeight w:val="90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*Дотации бюджетам поселений на выравнивание бюджетной обеспеченности из районного  бюджета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000 2 02 01001 10 0000 151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974,7</w:t>
            </w:r>
          </w:p>
        </w:tc>
      </w:tr>
      <w:tr w:rsidR="00A91B9D" w:rsidTr="00E11CEA">
        <w:trPr>
          <w:trHeight w:val="9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000 2 02 01003 10 0000 151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Tr="00E11CEA">
        <w:trPr>
          <w:trHeight w:val="81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000 2 02 01003 10 0000 151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Tr="00E11CEA">
        <w:trPr>
          <w:trHeight w:val="195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000 2 02 02999 10 0000 151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4 218,3</w:t>
            </w:r>
          </w:p>
        </w:tc>
      </w:tr>
      <w:tr w:rsidR="00A91B9D" w:rsidTr="00E11CEA">
        <w:trPr>
          <w:trHeight w:val="6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91B9D" w:rsidTr="00E11CEA">
        <w:trPr>
          <w:trHeight w:val="228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000 2 02 03010 00 0000 151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91B9D" w:rsidTr="00E11CEA">
        <w:trPr>
          <w:trHeight w:val="156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000 2 02 03015 10 0000 151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000 2 02 04000 00 0000 151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Tr="00E11CEA">
        <w:trPr>
          <w:trHeight w:val="183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000 2 02 04999 10 0000 151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4 209,1</w:t>
            </w:r>
          </w:p>
        </w:tc>
      </w:tr>
      <w:tr w:rsidR="00A91B9D" w:rsidTr="00E11CEA">
        <w:trPr>
          <w:trHeight w:val="31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9D" w:rsidRDefault="00A91B9D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1B9D" w:rsidRDefault="00C865FC" w:rsidP="00E11CEA">
            <w:pPr>
              <w:tabs>
                <w:tab w:val="left" w:pos="1095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14 995,0</w:t>
            </w:r>
          </w:p>
        </w:tc>
      </w:tr>
    </w:tbl>
    <w:p w:rsidR="00A91B9D" w:rsidRDefault="00A91B9D" w:rsidP="00A91B9D"/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650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19-59</w:t>
      </w:r>
      <w:r w:rsidRPr="00565020">
        <w:rPr>
          <w:rFonts w:ascii="Times New Roman" w:hAnsi="Times New Roman"/>
          <w:sz w:val="28"/>
          <w:szCs w:val="28"/>
        </w:rPr>
        <w:t>/</w:t>
      </w:r>
      <w:proofErr w:type="spellStart"/>
      <w:r w:rsidRPr="00565020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65020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65020">
        <w:rPr>
          <w:rFonts w:ascii="Times New Roman" w:hAnsi="Times New Roman"/>
          <w:b/>
          <w:sz w:val="28"/>
          <w:szCs w:val="28"/>
        </w:rPr>
        <w:t>ПРОГНОЗИРУЕМЫЕ ДОХОДЫ БЮДЖЕТА ГОЛОУСТНЕНСКОГО МУНИЦИПАЛЬНОГО ОБРАЗОВАНИЯ НА ПЛАНОВЫЙ ПЕРИОД 2014-2015 ГОДОВ</w:t>
      </w:r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тыс. рублей</w:t>
      </w:r>
      <w:r w:rsidRPr="00565020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4"/>
        <w:gridCol w:w="2768"/>
        <w:gridCol w:w="1291"/>
        <w:gridCol w:w="1291"/>
      </w:tblGrid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65020" w:rsidTr="00E11CEA">
        <w:trPr>
          <w:trHeight w:val="374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5 379,0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5 656,0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623,0</w:t>
            </w:r>
          </w:p>
        </w:tc>
      </w:tr>
      <w:tr w:rsidR="00A91B9D" w:rsidRPr="00565020" w:rsidTr="00E11CEA">
        <w:trPr>
          <w:trHeight w:val="41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623,0</w:t>
            </w:r>
          </w:p>
        </w:tc>
      </w:tr>
      <w:tr w:rsidR="00A91B9D" w:rsidRPr="00565020" w:rsidTr="00E11CEA">
        <w:trPr>
          <w:trHeight w:val="124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610,0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623,0</w:t>
            </w:r>
          </w:p>
        </w:tc>
      </w:tr>
      <w:tr w:rsidR="00A91B9D" w:rsidRPr="00565020" w:rsidTr="00E11CEA">
        <w:trPr>
          <w:trHeight w:val="53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3 651,0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4 015,0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287,0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315,0</w:t>
            </w:r>
          </w:p>
        </w:tc>
      </w:tr>
      <w:tr w:rsidR="00A91B9D" w:rsidRPr="00565020" w:rsidTr="00E11CEA">
        <w:trPr>
          <w:trHeight w:val="72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000 1 06 01030 10 0000 110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287,0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315,0</w:t>
            </w:r>
          </w:p>
        </w:tc>
      </w:tr>
      <w:tr w:rsidR="00A91B9D" w:rsidRPr="00565020" w:rsidTr="00E11CEA">
        <w:trPr>
          <w:trHeight w:val="46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000 1 06 06000 0 0000 110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3 364,0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3 700,0</w:t>
            </w:r>
          </w:p>
        </w:tc>
      </w:tr>
      <w:tr w:rsidR="00A91B9D" w:rsidRPr="00565020" w:rsidTr="00E11CEA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000 1 06 06010 00 0000 110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1 550,0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1 705,0</w:t>
            </w:r>
          </w:p>
        </w:tc>
      </w:tr>
      <w:tr w:rsidR="00A91B9D" w:rsidRPr="00565020" w:rsidTr="00E11CEA">
        <w:trPr>
          <w:trHeight w:val="109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000 1 06 06013 10 0000 110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1 550,0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1 705,0</w:t>
            </w:r>
          </w:p>
        </w:tc>
      </w:tr>
      <w:tr w:rsidR="00A91B9D" w:rsidRPr="00565020" w:rsidTr="00E11CEA">
        <w:trPr>
          <w:trHeight w:val="84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000 1 06 06020 00 0000 000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1 814,0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1 995,0</w:t>
            </w:r>
          </w:p>
        </w:tc>
      </w:tr>
      <w:tr w:rsidR="00A91B9D" w:rsidRPr="00565020" w:rsidTr="00E11CEA">
        <w:trPr>
          <w:trHeight w:val="12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000 1 06 06023 10 0000 110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1 814,0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1 995,0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A91B9D" w:rsidRPr="00565020" w:rsidTr="00E11CEA">
        <w:trPr>
          <w:trHeight w:val="109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000 1 08 0402001 0000 110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40,0</w:t>
            </w:r>
          </w:p>
        </w:tc>
      </w:tr>
      <w:tr w:rsidR="00A91B9D" w:rsidRPr="00565020" w:rsidTr="00E11CEA">
        <w:trPr>
          <w:trHeight w:val="90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478,0</w:t>
            </w:r>
          </w:p>
        </w:tc>
      </w:tr>
      <w:tr w:rsidR="00A91B9D" w:rsidRPr="00565020" w:rsidTr="00E11CEA">
        <w:trPr>
          <w:trHeight w:val="133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A91B9D" w:rsidRPr="00565020" w:rsidTr="00E11CEA">
        <w:trPr>
          <w:trHeight w:val="134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000 1 11 050100 0 0000 120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A91B9D" w:rsidRPr="00565020" w:rsidTr="00E11CEA">
        <w:trPr>
          <w:trHeight w:val="198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участков(доходы,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000 1 11 050131 0 0000 120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160,0</w:t>
            </w:r>
          </w:p>
        </w:tc>
      </w:tr>
      <w:tr w:rsidR="00A91B9D" w:rsidRPr="00565020" w:rsidTr="00E11CEA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A91B9D" w:rsidRPr="00565020" w:rsidTr="00E11CEA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</w:t>
            </w: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000 1 11 09040 00 0000 120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A91B9D" w:rsidRPr="00565020" w:rsidTr="00E11CEA">
        <w:trPr>
          <w:trHeight w:val="132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000 1 11 09045 10 0000 120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318,0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000 1 13 01995 10 0000 130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79,0</w:t>
            </w:r>
          </w:p>
        </w:tc>
      </w:tr>
      <w:tr w:rsidR="00A91B9D" w:rsidRPr="00565020" w:rsidTr="00E11CEA">
        <w:trPr>
          <w:trHeight w:val="504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000 1 13 02065 10 0000 130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88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000 1 14 0600 00 0000 430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000 1 14 06010 00 0000 430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000 1 14 06013 10 0000 430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000 2 00 00000 00 </w:t>
            </w: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2 715,7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2 398,6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2 715,7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2 398,6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000 2 02 01000 00 0000 151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1 111,0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1 111,0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*Дотации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109,0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*Дотации бюджетам поселений на выравнивание бюджетной обеспеченности из районного  бюджета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000 2 02 01001 10 0000 151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1 002,0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1 002,0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000 2 02 01003 10 0000 151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000 2 02 01003 10 0000 151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271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000 2 02 02999 10 0000 151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1 526,2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1 201,6</w:t>
            </w:r>
          </w:p>
        </w:tc>
      </w:tr>
      <w:tr w:rsidR="00A91B9D" w:rsidRPr="00565020" w:rsidTr="00E11CEA">
        <w:trPr>
          <w:trHeight w:val="439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000 2 02 03000 00 0000 151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65020" w:rsidTr="00E11CEA">
        <w:trPr>
          <w:trHeight w:val="802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000 2 02 03010 00 0000 151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65020" w:rsidTr="00E11CEA">
        <w:trPr>
          <w:trHeight w:val="660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000 2 02 03015 10 0000 151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65020" w:rsidTr="00E11CEA">
        <w:trPr>
          <w:trHeight w:val="466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000 2 02 04000 00 0000 151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698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000 2 02 04999 10 0000 151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65020" w:rsidTr="00E11CEA">
        <w:trPr>
          <w:trHeight w:val="245"/>
        </w:trPr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8 054,6</w:t>
            </w:r>
          </w:p>
        </w:tc>
      </w:tr>
    </w:tbl>
    <w:p w:rsidR="00A91B9D" w:rsidRDefault="00A91B9D" w:rsidP="00A91B9D">
      <w:pPr>
        <w:spacing w:after="0" w:line="240" w:lineRule="auto"/>
        <w:outlineLvl w:val="0"/>
      </w:pP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Думы Голоустненского </w:t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Голоустненского </w:t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на 2013 год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и на плановый период 2014 и 2015 годов»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4369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817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43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15F13">
        <w:rPr>
          <w:rFonts w:ascii="Times New Roman" w:eastAsia="Times New Roman" w:hAnsi="Times New Roman"/>
          <w:sz w:val="28"/>
          <w:szCs w:val="28"/>
          <w:lang w:eastAsia="ru-RU"/>
        </w:rPr>
        <w:t>30.10.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2013г. № </w:t>
      </w:r>
      <w:r w:rsidR="00B15F13">
        <w:rPr>
          <w:rFonts w:ascii="Times New Roman" w:eastAsia="Times New Roman" w:hAnsi="Times New Roman"/>
          <w:sz w:val="28"/>
          <w:szCs w:val="28"/>
          <w:lang w:eastAsia="ru-RU"/>
        </w:rPr>
        <w:t>19-59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дсп</w:t>
      </w:r>
      <w:proofErr w:type="spellEnd"/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91B9D" w:rsidRPr="00565020" w:rsidRDefault="00A91B9D" w:rsidP="00A91B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1B9D" w:rsidRPr="00565020" w:rsidRDefault="00A91B9D" w:rsidP="00A91B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ПЕРЕЧЕНЬ ГЛАВНЫХ АДМИНИСТРАТОРОВ  ДОХОДОВ</w:t>
      </w:r>
    </w:p>
    <w:p w:rsidR="00A91B9D" w:rsidRPr="00565020" w:rsidRDefault="00A91B9D" w:rsidP="00A91B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>БЮДЖЕТА ГОЛОУСТНЕНСКОГО МУНИЦИПАЛЬНОГО ОБРАЗОВАНИЯ</w:t>
      </w:r>
    </w:p>
    <w:tbl>
      <w:tblPr>
        <w:tblpPr w:leftFromText="180" w:rightFromText="180" w:vertAnchor="text" w:tblpX="-179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5637"/>
        <w:gridCol w:w="2148"/>
        <w:gridCol w:w="2529"/>
      </w:tblGrid>
      <w:tr w:rsidR="00A91B9D" w:rsidRPr="00565020" w:rsidTr="00F81776">
        <w:trPr>
          <w:trHeight w:val="11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дохода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</w:t>
            </w: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администратора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дохода по КД</w:t>
            </w:r>
          </w:p>
        </w:tc>
      </w:tr>
      <w:tr w:rsidR="00A91B9D" w:rsidRPr="00565020" w:rsidTr="00F81776">
        <w:trPr>
          <w:trHeight w:val="237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91B9D" w:rsidRPr="00565020" w:rsidTr="00F81776">
        <w:trPr>
          <w:trHeight w:val="237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108 04020 01 1000 110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108 04020 01 </w:t>
            </w:r>
            <w:r w:rsidRPr="0056502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000 110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имущества  муниципальных   унитарныхпредприятий, в том числе казенных)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1 11 09045 10 0000 120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</w:tr>
      <w:tr w:rsidR="00A91B9D" w:rsidRPr="00565020" w:rsidTr="00F81776">
        <w:trPr>
          <w:trHeight w:val="1080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1 17 01050 10 0000 180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1 17 05050 10 0000 180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202 01001 10 0000 151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202 02999 10 0000 151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202 03015 10 0000 151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1B9D" w:rsidRPr="00565020" w:rsidRDefault="00A91B9D" w:rsidP="00F81776">
            <w:pPr>
              <w:tabs>
                <w:tab w:val="left" w:pos="195"/>
                <w:tab w:val="center" w:pos="11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202 04999 10 0000 151</w:t>
            </w:r>
          </w:p>
        </w:tc>
      </w:tr>
      <w:tr w:rsidR="00A91B9D" w:rsidRPr="00565020" w:rsidTr="00F81776">
        <w:trPr>
          <w:trHeight w:val="609"/>
        </w:trPr>
        <w:tc>
          <w:tcPr>
            <w:tcW w:w="5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91B9D" w:rsidRPr="00565020" w:rsidRDefault="00A91B9D" w:rsidP="00F81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56502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208 0500010 0000 180</w:t>
            </w:r>
          </w:p>
        </w:tc>
      </w:tr>
    </w:tbl>
    <w:p w:rsidR="00A91B9D" w:rsidRPr="00565020" w:rsidRDefault="00A91B9D" w:rsidP="00A91B9D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A91B9D" w:rsidRPr="00565020" w:rsidRDefault="00A91B9D" w:rsidP="00A91B9D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50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020">
        <w:rPr>
          <w:rFonts w:ascii="Times New Roman" w:hAnsi="Times New Roman"/>
          <w:sz w:val="28"/>
          <w:szCs w:val="28"/>
        </w:rPr>
        <w:t>4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65020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6502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19-59</w:t>
      </w:r>
      <w:r w:rsidRPr="00565020">
        <w:rPr>
          <w:rFonts w:ascii="Times New Roman" w:hAnsi="Times New Roman"/>
          <w:sz w:val="28"/>
          <w:szCs w:val="28"/>
        </w:rPr>
        <w:t>/</w:t>
      </w:r>
      <w:proofErr w:type="spellStart"/>
      <w:r w:rsidRPr="00565020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65020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65020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 2013 ГОД</w:t>
      </w:r>
    </w:p>
    <w:p w:rsidR="00A91B9D" w:rsidRPr="00565020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65020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7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560"/>
        <w:gridCol w:w="1953"/>
      </w:tblGrid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Сумма 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146AC3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8 526,1</w:t>
            </w:r>
          </w:p>
        </w:tc>
      </w:tr>
      <w:tr w:rsidR="00A91B9D" w:rsidRPr="00565020" w:rsidTr="00E11CEA">
        <w:trPr>
          <w:trHeight w:val="48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0102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990</w:t>
            </w:r>
            <w:r w:rsidR="00A91B9D" w:rsidRPr="00565020">
              <w:rPr>
                <w:rFonts w:ascii="Times New Roman" w:eastAsiaTheme="minorHAnsi" w:hAnsi="Times New Roman"/>
                <w:sz w:val="28"/>
                <w:szCs w:val="28"/>
              </w:rPr>
              <w:t>,0</w:t>
            </w:r>
          </w:p>
        </w:tc>
      </w:tr>
      <w:tr w:rsidR="00A91B9D" w:rsidRPr="00565020" w:rsidTr="00E11CEA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0104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146AC3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7 531,1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0111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5,0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75,0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0203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75,0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EB60B9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837,4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0409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EB60B9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837,4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  <w:r w:rsidR="002E1D4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 400,9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0503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8351F6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2E1D42">
              <w:rPr>
                <w:rFonts w:ascii="Times New Roman" w:eastAsiaTheme="minorHAnsi" w:hAnsi="Times New Roman"/>
                <w:sz w:val="28"/>
                <w:szCs w:val="28"/>
              </w:rPr>
              <w:t> 400,9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8351F6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4 613,0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0801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8351F6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4 613,0</w:t>
            </w:r>
          </w:p>
        </w:tc>
      </w:tr>
      <w:tr w:rsidR="00A91B9D" w:rsidRPr="00565020" w:rsidTr="00E11CEA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1301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146AC3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83,6</w:t>
            </w:r>
          </w:p>
        </w:tc>
      </w:tr>
      <w:tr w:rsidR="00A91B9D" w:rsidRPr="00565020" w:rsidTr="00E11CEA">
        <w:trPr>
          <w:trHeight w:val="722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1400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179,4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sz w:val="28"/>
                <w:szCs w:val="28"/>
              </w:rPr>
              <w:t>1403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E11CE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179,4</w:t>
            </w:r>
          </w:p>
        </w:tc>
      </w:tr>
      <w:tr w:rsidR="00A91B9D" w:rsidRPr="00565020" w:rsidTr="00E11CEA">
        <w:trPr>
          <w:trHeight w:val="24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565020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2E1D42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15 715,4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6E6E81" w:rsidRDefault="006E6E81" w:rsidP="00A91B9D"/>
    <w:p w:rsidR="006E6E81" w:rsidRDefault="006E6E81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Pr="005C4EE3" w:rsidRDefault="00A91B9D" w:rsidP="006E6E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19-59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E0387D" w:rsidRDefault="00A91B9D" w:rsidP="00E0387D">
      <w:pPr>
        <w:jc w:val="center"/>
        <w:rPr>
          <w:rFonts w:ascii="Times New Roman" w:hAnsi="Times New Roman"/>
          <w:sz w:val="28"/>
          <w:szCs w:val="28"/>
        </w:rPr>
      </w:pPr>
      <w:r w:rsidRPr="00E0387D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 И ПОДРАЗДЕЛАМ КЛАССИФИКАЦИИ РАСХОДОВ  БЮДЖЕТА ГОЛОУСТНЕНСКОГО МУНИЦИПАЛЬНОГО ОБРАЗОВАНИЯ НА</w:t>
      </w:r>
      <w:r w:rsidR="00E0387D" w:rsidRPr="00E0387D">
        <w:rPr>
          <w:rFonts w:ascii="Times New Roman" w:hAnsi="Times New Roman"/>
          <w:b/>
          <w:sz w:val="24"/>
          <w:szCs w:val="24"/>
        </w:rPr>
        <w:t xml:space="preserve"> ПЛАНОВЫЙ ПЕРИОД 2014-2015 ГОДОВ</w:t>
      </w:r>
      <w:r w:rsidR="00E0387D">
        <w:rPr>
          <w:rFonts w:ascii="Times New Roman" w:hAnsi="Times New Roman"/>
          <w:b/>
          <w:sz w:val="28"/>
          <w:szCs w:val="28"/>
        </w:rPr>
        <w:t xml:space="preserve">   </w:t>
      </w:r>
    </w:p>
    <w:p w:rsidR="00A91B9D" w:rsidRPr="00E0387D" w:rsidRDefault="00E0387D" w:rsidP="00E038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91B9D" w:rsidRPr="005C4EE3">
        <w:rPr>
          <w:rFonts w:ascii="Times New Roman" w:hAnsi="Times New Roman"/>
          <w:sz w:val="28"/>
          <w:szCs w:val="28"/>
        </w:rPr>
        <w:t>тыс. рублей</w:t>
      </w:r>
      <w:r w:rsidR="00A91B9D" w:rsidRPr="005C4EE3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1020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993"/>
        <w:gridCol w:w="1275"/>
        <w:gridCol w:w="1841"/>
      </w:tblGrid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6 602,6</w:t>
            </w:r>
          </w:p>
        </w:tc>
      </w:tr>
      <w:tr w:rsidR="00A91B9D" w:rsidRPr="005C4EE3" w:rsidTr="00E0387D">
        <w:trPr>
          <w:trHeight w:val="43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</w:tr>
      <w:tr w:rsidR="00A91B9D" w:rsidRPr="005C4EE3" w:rsidTr="00E0387D">
        <w:trPr>
          <w:trHeight w:val="65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5 562,6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834,0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808,0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808,0</w:t>
            </w:r>
          </w:p>
        </w:tc>
      </w:tr>
      <w:tr w:rsidR="00A91B9D" w:rsidRPr="005C4EE3" w:rsidTr="00E0387D">
        <w:trPr>
          <w:trHeight w:val="65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1301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65020" w:rsidRDefault="00A91B9D" w:rsidP="00E11CEA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111,0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0387D">
        <w:trPr>
          <w:trHeight w:val="65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0387D">
        <w:trPr>
          <w:trHeight w:val="21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8 054,6</w:t>
            </w:r>
          </w:p>
        </w:tc>
      </w:tr>
    </w:tbl>
    <w:p w:rsidR="006E6E81" w:rsidRDefault="006E6E81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19-59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2013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hAnsi="Times New Roman"/>
          <w:sz w:val="28"/>
          <w:szCs w:val="28"/>
        </w:rPr>
        <w:tab/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709"/>
        <w:gridCol w:w="1055"/>
        <w:gridCol w:w="667"/>
        <w:gridCol w:w="546"/>
        <w:gridCol w:w="1412"/>
      </w:tblGrid>
      <w:tr w:rsidR="00A91B9D" w:rsidRPr="005C4EE3" w:rsidTr="00E11CEA">
        <w:trPr>
          <w:trHeight w:val="6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15 715,4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8 526,1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AF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="00AF062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F0626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7 531,1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146AC3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7 531,1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146AC3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7 531,1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146AC3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7 531,1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6 465,0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5 246,0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4 029,0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1217</w:t>
            </w:r>
            <w:r w:rsidR="008351F6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1 190</w:t>
            </w:r>
            <w:r w:rsidR="00453D2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260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146AC3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1 066,1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146AC3" w:rsidP="0037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716,1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Мобилизационная  и вневойсковая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71,3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71,3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54,8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16,5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3,7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1,3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A91B9D" w:rsidRPr="005C4EE3" w:rsidTr="00E11CEA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054332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054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 400,9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проектов народных инициатив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257DD9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57D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51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  <w:r w:rsidR="00375F8A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453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375F8A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375F8A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375F8A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375F8A" w:rsidP="00E11CEA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4 545,0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4 134,0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3 175,0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959,0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Приобретение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62E79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388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62E79" w:rsidP="00362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="00A91B9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453D2C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62E79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  <w:r w:rsidR="00A91B9D"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B9D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46AC3" w:rsidRPr="00775847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Pr="00775847" w:rsidRDefault="00146AC3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AC3" w:rsidRDefault="00146AC3" w:rsidP="00146AC3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A91B9D" w:rsidRPr="005C4EE3" w:rsidTr="00E11CEA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  <w:tr w:rsidR="00A91B9D" w:rsidRPr="005C4EE3" w:rsidTr="00E11CEA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375F8A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6E6E81" w:rsidRDefault="006E6E81" w:rsidP="00A91B9D"/>
    <w:p w:rsidR="00A91B9D" w:rsidRDefault="00A91B9D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19-59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ПРОГНОЗ РАСХОДОВ   БЮДЖЕТА ГОЛОУСТНЕНСКОГО МУНИЦИПАЛЬНОГО ОБРАЗОВАНИЯ НА ПЛАНОВЫЙ ПЕРИОД 2014-2015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eastAsiaTheme="minorHAnsi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850"/>
        <w:gridCol w:w="851"/>
        <w:gridCol w:w="1053"/>
        <w:gridCol w:w="788"/>
        <w:gridCol w:w="569"/>
        <w:gridCol w:w="992"/>
        <w:gridCol w:w="1047"/>
      </w:tblGrid>
      <w:tr w:rsidR="00A91B9D" w:rsidRPr="005C4EE3" w:rsidTr="00E11CEA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6602,6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A91B9D" w:rsidRPr="005C4EE3" w:rsidTr="00E11CEA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95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5 282,2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5351,6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4 596,0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3 530,0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3687,0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1 066,0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1113,0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666,2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530,6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11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Долгосрочная целевая программа "Развитие автомобильных дорог общего пользования регионального и межмуниципального значения и местного значения в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Иркутской области на 2011-2014 годы"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Фонд софинансирования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КУЛЬТУРА, КИНЕМАТОГРАФИЯ И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769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Обслуживание долговых обязательств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111,0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2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A91B9D" w:rsidRDefault="00A91B9D" w:rsidP="00A91B9D"/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E81" w:rsidRDefault="006E6E81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19-59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2013  ГОД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1"/>
        <w:gridCol w:w="709"/>
        <w:gridCol w:w="1055"/>
        <w:gridCol w:w="667"/>
        <w:gridCol w:w="546"/>
        <w:gridCol w:w="1412"/>
      </w:tblGrid>
      <w:tr w:rsidR="00175A4E" w:rsidRPr="005C4EE3" w:rsidTr="00E0387D">
        <w:trPr>
          <w:trHeight w:val="6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15 715,4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8 526,1</w:t>
            </w:r>
          </w:p>
        </w:tc>
      </w:tr>
      <w:tr w:rsidR="00175A4E" w:rsidRPr="005C4EE3" w:rsidTr="00E0387D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75A4E" w:rsidRPr="005C4EE3" w:rsidTr="00E0387D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195,0</w:t>
            </w:r>
          </w:p>
        </w:tc>
      </w:tr>
      <w:tr w:rsidR="00175A4E" w:rsidRPr="005C4EE3" w:rsidTr="00E0387D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7 531,1</w:t>
            </w:r>
          </w:p>
        </w:tc>
      </w:tr>
      <w:tr w:rsidR="00175A4E" w:rsidRPr="005C4EE3" w:rsidTr="00E0387D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7 531,1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7 531,1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7 531,1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6 465,0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5 246,0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4 029,0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1217,0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1 190,0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673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260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1 066,1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716,1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Мобилизационная  и вневойсковая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75A4E" w:rsidRPr="005C4EE3" w:rsidTr="00E0387D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71,3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71,3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54,8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16,5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3,7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1,3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175A4E" w:rsidRPr="005C4EE3" w:rsidTr="00E0387D">
        <w:trPr>
          <w:trHeight w:val="6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837,4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767,0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70,4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1 400,9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проектов народных инициатив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950,9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257DD9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257DD9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905B6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5930000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351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351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351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351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32,0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175A4E" w:rsidRPr="005C4EE3" w:rsidTr="00E0387D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175A4E" w:rsidRPr="005C4EE3" w:rsidTr="00E0387D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Default="00175A4E" w:rsidP="00E0387D">
            <w:pPr>
              <w:jc w:val="center"/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4 613,0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4 545,0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4 134,0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3 175,0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959,0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Приобретение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388,0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175A4E" w:rsidRPr="00775847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83,6</w:t>
            </w:r>
          </w:p>
        </w:tc>
      </w:tr>
      <w:tr w:rsidR="00175A4E" w:rsidRPr="00775847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Default="00175A4E" w:rsidP="00E0387D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75A4E" w:rsidRPr="00775847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Default="00175A4E" w:rsidP="00E0387D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75A4E" w:rsidRPr="00775847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Default="00175A4E" w:rsidP="00E0387D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75A4E" w:rsidRPr="00775847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Default="00175A4E" w:rsidP="00E0387D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75A4E" w:rsidRPr="00775847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Pr="00775847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5A4E" w:rsidRDefault="00175A4E" w:rsidP="00E0387D">
            <w:pPr>
              <w:jc w:val="center"/>
            </w:pPr>
            <w:r w:rsidRPr="002C0CB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83,6</w:t>
            </w:r>
          </w:p>
        </w:tc>
      </w:tr>
      <w:tr w:rsidR="00175A4E" w:rsidRPr="005C4EE3" w:rsidTr="00E0387D">
        <w:trPr>
          <w:trHeight w:val="4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  <w:tr w:rsidR="00175A4E" w:rsidRPr="005C4EE3" w:rsidTr="00E0387D">
        <w:trPr>
          <w:trHeight w:val="2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A4E" w:rsidRPr="005C4EE3" w:rsidRDefault="00175A4E" w:rsidP="00E038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179,4</w:t>
            </w:r>
          </w:p>
        </w:tc>
      </w:tr>
    </w:tbl>
    <w:p w:rsidR="00515FC8" w:rsidRDefault="00515FC8" w:rsidP="00515FC8"/>
    <w:p w:rsidR="00515FC8" w:rsidRDefault="00515FC8" w:rsidP="00515FC8"/>
    <w:p w:rsidR="00515FC8" w:rsidRDefault="00515FC8" w:rsidP="00515FC8"/>
    <w:p w:rsidR="006E6E81" w:rsidRDefault="006E6E81" w:rsidP="00A91B9D"/>
    <w:p w:rsidR="006E6E81" w:rsidRDefault="006E6E81" w:rsidP="00A91B9D"/>
    <w:p w:rsidR="00784B3B" w:rsidRDefault="00784B3B" w:rsidP="00A91B9D"/>
    <w:p w:rsidR="00E0387D" w:rsidRDefault="00E0387D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19-59</w:t>
      </w:r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ВЕДОМСТВЕННАЯ СТРУКТУРА РАСХОДОВ   БЮДЖЕТА ГОЛОУСТНЕНСКОГО МУНИЦИПАЛЬНОГО ОБРАЗОВАНИЯ НА ПЛАНОВЫЙ ПЕРИОД 2014-2015  ГОДОВ ПО РАЗДЕЛАМ, ПОДРАЗДЕЛАМ, ЦЕЛЕВЫМ СТАТЬЯМ И ВИДАМ РАСХОДОВ ФУНКЦИОНАЛЬНОЙ КЛАССИФИКАЦИИ РАСХОДОВ БЮДЖЕТОВ РОССИЙСКОЙ ФЕДЕРАЦИИ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86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708"/>
        <w:gridCol w:w="851"/>
        <w:gridCol w:w="1053"/>
        <w:gridCol w:w="788"/>
        <w:gridCol w:w="569"/>
        <w:gridCol w:w="992"/>
        <w:gridCol w:w="1047"/>
      </w:tblGrid>
      <w:tr w:rsidR="00A91B9D" w:rsidRPr="005C4EE3" w:rsidTr="00E11CEA">
        <w:trPr>
          <w:trHeight w:val="7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Главный распорядитель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РзПз</w:t>
            </w:r>
            <w:proofErr w:type="spellEnd"/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КОСГУ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2014 год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Сумма 2015 год 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8 094,7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8054,6</w:t>
            </w:r>
          </w:p>
        </w:tc>
      </w:tr>
      <w:tr w:rsidR="00A91B9D" w:rsidRPr="005C4EE3" w:rsidTr="00E11CEA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6 574,2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6602,6</w:t>
            </w:r>
          </w:p>
        </w:tc>
      </w:tr>
      <w:tr w:rsidR="00A91B9D" w:rsidRPr="005C4EE3" w:rsidTr="00E11CEA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 и органов местного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1 035,0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795,0</w:t>
            </w:r>
          </w:p>
        </w:tc>
      </w:tr>
      <w:tr w:rsidR="00A91B9D" w:rsidRPr="005C4EE3" w:rsidTr="00E11CEA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240,0</w:t>
            </w:r>
          </w:p>
        </w:tc>
      </w:tr>
      <w:tr w:rsidR="00A91B9D" w:rsidRPr="005C4EE3" w:rsidTr="00E11CEA">
        <w:trPr>
          <w:trHeight w:val="95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5 534,2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5562,6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5 282,2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5351,6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4 596,0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4800,0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3 530,0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3687,0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1 066,0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1113,0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666,2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530,6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315,2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176,6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Работы, услуги по содержанию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Прочие работы,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0020400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174,0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78,5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86,0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000000 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11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Долгосрочная целевая программа "Развитие автомобильных дорог общего пользования регионального и межмуниципального значения и местного значения в Иркутской области на 2011-2014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Фонд софинансирования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5224700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7970201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 в границах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6000100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Мероприятия по благоустройству 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6000500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000000 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4400000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Выполнение функций бюджетными учреждениями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834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808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773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Оплата труда и 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121,0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Приобретение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197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Услуги связи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89,0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132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21,0</w:t>
            </w:r>
          </w:p>
        </w:tc>
      </w:tr>
      <w:tr w:rsidR="00A91B9D" w:rsidRPr="005C4EE3" w:rsidTr="00E11CEA">
        <w:trPr>
          <w:trHeight w:val="71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4409900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44,0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14,0</w:t>
            </w:r>
          </w:p>
        </w:tc>
      </w:tr>
      <w:tr w:rsidR="00A91B9D" w:rsidRPr="005C4EE3" w:rsidTr="00E11CEA">
        <w:trPr>
          <w:trHeight w:val="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Обслуживание государственного и 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111,0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Обслуживание внутренних долговых обязательств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1301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0650300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775847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   111,0</w:t>
            </w:r>
            <w:r w:rsidRPr="0077584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68,0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  <w:tr w:rsidR="00A91B9D" w:rsidRPr="005C4EE3" w:rsidTr="00E11CEA">
        <w:trPr>
          <w:trHeight w:val="4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Перечисления другим бюджетам бюджетной системы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1403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5210600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180,0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/>
    <w:p w:rsidR="00A91B9D" w:rsidRDefault="00A91B9D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6E6E81" w:rsidRPr="005C4EE3" w:rsidRDefault="006E6E81" w:rsidP="00A91B9D">
      <w:pPr>
        <w:rPr>
          <w:rFonts w:ascii="Times New Roman" w:eastAsiaTheme="minorHAnsi" w:hAnsi="Times New Roman"/>
          <w:sz w:val="28"/>
          <w:szCs w:val="28"/>
        </w:rPr>
      </w:pP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Default="00A91B9D" w:rsidP="00FB50E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19-59</w:t>
      </w:r>
      <w:r w:rsidR="00FB50E6">
        <w:rPr>
          <w:rFonts w:ascii="Times New Roman" w:hAnsi="Times New Roman"/>
          <w:sz w:val="28"/>
          <w:szCs w:val="28"/>
        </w:rPr>
        <w:t>/</w:t>
      </w:r>
      <w:proofErr w:type="spellStart"/>
      <w:r w:rsidR="00FB50E6">
        <w:rPr>
          <w:rFonts w:ascii="Times New Roman" w:hAnsi="Times New Roman"/>
          <w:sz w:val="28"/>
          <w:szCs w:val="28"/>
        </w:rPr>
        <w:t>дсп</w:t>
      </w:r>
      <w:proofErr w:type="spellEnd"/>
    </w:p>
    <w:p w:rsidR="00FB50E6" w:rsidRPr="005C4EE3" w:rsidRDefault="00FB50E6" w:rsidP="00FB50E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2013  ГОД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eastAsiaTheme="minorHAnsi" w:hAnsi="Times New Roman"/>
          <w:sz w:val="28"/>
          <w:szCs w:val="28"/>
        </w:rPr>
        <w:tab/>
      </w: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27"/>
        <w:gridCol w:w="2328"/>
        <w:gridCol w:w="1985"/>
      </w:tblGrid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85C24" w:rsidP="00685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720,4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85C24" w:rsidP="0017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-1</w:t>
            </w:r>
            <w:r w:rsidR="00175A4E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041,2</w:t>
            </w:r>
          </w:p>
        </w:tc>
      </w:tr>
      <w:tr w:rsidR="00A91B9D" w:rsidRPr="005C4EE3" w:rsidTr="00FB50E6">
        <w:trPr>
          <w:trHeight w:val="372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6E6E81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FB50E6">
        <w:trPr>
          <w:trHeight w:val="372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E6E81" w:rsidP="00685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-1</w:t>
            </w:r>
            <w:r w:rsidR="00175A4E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041,2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FB50E6" w:rsidRDefault="00A91B9D" w:rsidP="00E11CE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50E6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FB50E6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FB50E6">
              <w:rPr>
                <w:rFonts w:ascii="Times New Roman" w:hAnsi="Times New Roman"/>
                <w:sz w:val="28"/>
                <w:szCs w:val="28"/>
              </w:rPr>
              <w:t>718 01 03 00 00 00 0000 710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FB50E6" w:rsidRDefault="00175A4E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FB50E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1579,3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FB50E6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FB50E6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FB50E6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FB50E6">
              <w:rPr>
                <w:rFonts w:ascii="Times New Roman" w:hAnsi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FB50E6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FB50E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2369,0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FB50E6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FB50E6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FB50E6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FB50E6">
              <w:rPr>
                <w:rFonts w:ascii="Times New Roman" w:hAnsi="Times New Roman"/>
                <w:sz w:val="28"/>
                <w:szCs w:val="28"/>
              </w:rPr>
              <w:t>718 01 03 01 00 10 0000 810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FB50E6" w:rsidRDefault="00A91B9D" w:rsidP="00175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FB50E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="00175A4E" w:rsidRPr="00FB50E6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789,7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85C24" w:rsidP="006E6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182,3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000 01 05 02 01 00 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784B3B" w:rsidP="00685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-1</w:t>
            </w:r>
            <w:r w:rsidR="00685C2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7 364,0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Увеличение прочих остатков 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784B3B" w:rsidP="00685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-1</w:t>
            </w:r>
            <w:r w:rsidR="00685C2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7 364,0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85C24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17 546,3</w:t>
            </w:r>
          </w:p>
        </w:tc>
      </w:tr>
      <w:tr w:rsidR="00A91B9D" w:rsidRPr="005C4EE3" w:rsidTr="00FB50E6">
        <w:trPr>
          <w:trHeight w:val="185"/>
        </w:trPr>
        <w:tc>
          <w:tcPr>
            <w:tcW w:w="5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685C24" w:rsidP="006E6E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17 546,3</w:t>
            </w:r>
          </w:p>
        </w:tc>
      </w:tr>
    </w:tbl>
    <w:p w:rsidR="00A91B9D" w:rsidRDefault="00A91B9D" w:rsidP="00A91B9D"/>
    <w:p w:rsidR="00A91B9D" w:rsidRDefault="00A91B9D" w:rsidP="00A91B9D"/>
    <w:p w:rsidR="00A91B9D" w:rsidRDefault="00A91B9D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6E6E81" w:rsidRDefault="006E6E81" w:rsidP="00A91B9D"/>
    <w:p w:rsidR="00A91B9D" w:rsidRDefault="00A91B9D" w:rsidP="00A91B9D"/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к решению Думы Голоустненского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«О бюджете Голоустненского  муниципального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 xml:space="preserve">образования на 2013 год и на плановый 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период 2014 и 2015 годов»</w:t>
      </w:r>
    </w:p>
    <w:p w:rsidR="00A91B9D" w:rsidRPr="005C4EE3" w:rsidRDefault="00A91B9D" w:rsidP="00A91B9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2013г. </w:t>
      </w:r>
      <w:r w:rsidRPr="005C4E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15F13">
        <w:rPr>
          <w:rFonts w:ascii="Times New Roman" w:hAnsi="Times New Roman"/>
          <w:sz w:val="28"/>
          <w:szCs w:val="28"/>
        </w:rPr>
        <w:t>19-59</w:t>
      </w:r>
      <w:bookmarkStart w:id="3" w:name="_GoBack"/>
      <w:bookmarkEnd w:id="3"/>
      <w:r w:rsidRPr="005C4EE3">
        <w:rPr>
          <w:rFonts w:ascii="Times New Roman" w:hAnsi="Times New Roman"/>
          <w:sz w:val="28"/>
          <w:szCs w:val="28"/>
        </w:rPr>
        <w:t>/</w:t>
      </w:r>
      <w:proofErr w:type="spellStart"/>
      <w:r w:rsidRPr="005C4EE3">
        <w:rPr>
          <w:rFonts w:ascii="Times New Roman" w:hAnsi="Times New Roman"/>
          <w:sz w:val="28"/>
          <w:szCs w:val="28"/>
        </w:rPr>
        <w:t>дсп</w:t>
      </w:r>
      <w:proofErr w:type="spellEnd"/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</w:p>
    <w:p w:rsidR="00A91B9D" w:rsidRPr="005C4EE3" w:rsidRDefault="00A91B9D" w:rsidP="00A91B9D">
      <w:pPr>
        <w:jc w:val="center"/>
        <w:rPr>
          <w:rFonts w:ascii="Times New Roman" w:hAnsi="Times New Roman"/>
          <w:b/>
          <w:sz w:val="28"/>
          <w:szCs w:val="28"/>
        </w:rPr>
      </w:pPr>
      <w:r w:rsidRPr="005C4EE3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  БЮДЖЕТА ГОЛОУСТНЕНСКОГО МУНИЦИПАЛЬНОГО ОБРАЗОВАНИЯ НА ПЛАНОВЫЙ ПЕРИОД 2014-2015  ГОДОВ</w:t>
      </w:r>
    </w:p>
    <w:p w:rsidR="00A91B9D" w:rsidRPr="005C4EE3" w:rsidRDefault="00A91B9D" w:rsidP="00A91B9D">
      <w:pPr>
        <w:jc w:val="right"/>
        <w:rPr>
          <w:rFonts w:ascii="Times New Roman" w:hAnsi="Times New Roman"/>
          <w:sz w:val="28"/>
          <w:szCs w:val="28"/>
        </w:rPr>
      </w:pPr>
      <w:r w:rsidRPr="005C4EE3">
        <w:rPr>
          <w:rFonts w:ascii="Times New Roman" w:hAnsi="Times New Roman"/>
          <w:sz w:val="28"/>
          <w:szCs w:val="28"/>
        </w:rPr>
        <w:t>тыс. рублей</w:t>
      </w:r>
      <w:r w:rsidRPr="005C4EE3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5"/>
        <w:gridCol w:w="1915"/>
        <w:gridCol w:w="1136"/>
        <w:gridCol w:w="1000"/>
      </w:tblGrid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2014 год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Сумма 2015 год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718 01 02 00 00 00 0000 000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790</w:t>
            </w: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790</w:t>
            </w: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718 01 02 </w:t>
            </w:r>
          </w:p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00 00 10 0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1129,</w:t>
            </w:r>
            <w:r w:rsidRPr="00AA24E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</w:t>
            </w:r>
          </w:p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000 710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-790,0</w:t>
            </w:r>
          </w:p>
        </w:tc>
      </w:tr>
      <w:tr w:rsidR="00A91B9D" w:rsidRPr="005C4EE3" w:rsidTr="00E11CEA">
        <w:trPr>
          <w:trHeight w:val="372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Погашение бюджетами поселений  кредитов от кредитных организаций бюджетами поселений в валюте Российской Федерации</w:t>
            </w:r>
          </w:p>
        </w:tc>
        <w:tc>
          <w:tcPr>
            <w:tcW w:w="3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718 01 02 00</w:t>
            </w:r>
          </w:p>
          <w:p w:rsidR="00A91B9D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00 10</w:t>
            </w:r>
          </w:p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0000 810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              - </w:t>
            </w:r>
            <w:r w:rsidRPr="00F106E1">
              <w:rPr>
                <w:rFonts w:ascii="Times New Roman" w:eastAsiaTheme="minorHAnsi" w:hAnsi="Times New Roman"/>
                <w:color w:val="000000"/>
              </w:rPr>
              <w:t>339,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543699" w:rsidRDefault="00A91B9D" w:rsidP="00E11CE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699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718 01 03 00 00 00 0000 710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790,0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718 01 03 01 00 10 0000 710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718 01 03 01 00 10 0000 810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-790,0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43699" w:rsidRDefault="00A91B9D" w:rsidP="00E11CEA">
            <w:pPr>
              <w:rPr>
                <w:rFonts w:ascii="Times New Roman" w:hAnsi="Times New Roman"/>
                <w:sz w:val="28"/>
                <w:szCs w:val="28"/>
              </w:rPr>
            </w:pPr>
            <w:r w:rsidRPr="00543699">
              <w:rPr>
                <w:rFonts w:ascii="Times New Roman" w:hAnsi="Times New Roman"/>
                <w:sz w:val="28"/>
                <w:szCs w:val="28"/>
              </w:rPr>
              <w:t>790,0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Увеличение прочих остатков 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Уменьшение прочих остатков денежных средств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  <w:tr w:rsidR="00A91B9D" w:rsidRPr="005C4EE3" w:rsidTr="00E11CEA">
        <w:trPr>
          <w:trHeight w:val="185"/>
        </w:trPr>
        <w:tc>
          <w:tcPr>
            <w:tcW w:w="5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8 884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,7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B9D" w:rsidRPr="005C4EE3" w:rsidRDefault="00A91B9D" w:rsidP="00E11C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8844</w:t>
            </w:r>
            <w:r w:rsidRPr="005C4EE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,6</w:t>
            </w:r>
          </w:p>
        </w:tc>
      </w:tr>
    </w:tbl>
    <w:p w:rsidR="00A91B9D" w:rsidRDefault="00A91B9D" w:rsidP="00A91B9D"/>
    <w:p w:rsidR="00A91B9D" w:rsidRDefault="00A91B9D"/>
    <w:sectPr w:rsidR="00A9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C6"/>
    <w:rsid w:val="00054332"/>
    <w:rsid w:val="00146AC3"/>
    <w:rsid w:val="00172B38"/>
    <w:rsid w:val="00175A4E"/>
    <w:rsid w:val="002D09EB"/>
    <w:rsid w:val="002D3BE7"/>
    <w:rsid w:val="002E1D42"/>
    <w:rsid w:val="00342011"/>
    <w:rsid w:val="00362E79"/>
    <w:rsid w:val="00375F8A"/>
    <w:rsid w:val="003B4DAC"/>
    <w:rsid w:val="00453D2C"/>
    <w:rsid w:val="004C2DC5"/>
    <w:rsid w:val="004E14E6"/>
    <w:rsid w:val="00515FC8"/>
    <w:rsid w:val="00543699"/>
    <w:rsid w:val="00685C24"/>
    <w:rsid w:val="006B4F7E"/>
    <w:rsid w:val="006C662D"/>
    <w:rsid w:val="006E6E81"/>
    <w:rsid w:val="00784B3B"/>
    <w:rsid w:val="008351F6"/>
    <w:rsid w:val="00894004"/>
    <w:rsid w:val="00A91B9D"/>
    <w:rsid w:val="00AF0626"/>
    <w:rsid w:val="00B15F13"/>
    <w:rsid w:val="00B96AC6"/>
    <w:rsid w:val="00C865FC"/>
    <w:rsid w:val="00D678BD"/>
    <w:rsid w:val="00E0387D"/>
    <w:rsid w:val="00E11CEA"/>
    <w:rsid w:val="00E46530"/>
    <w:rsid w:val="00E863B8"/>
    <w:rsid w:val="00EB60B9"/>
    <w:rsid w:val="00EC6871"/>
    <w:rsid w:val="00F81776"/>
    <w:rsid w:val="00F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A91B9D"/>
  </w:style>
  <w:style w:type="numbering" w:customStyle="1" w:styleId="2">
    <w:name w:val="Нет списка2"/>
    <w:next w:val="a2"/>
    <w:uiPriority w:val="99"/>
    <w:semiHidden/>
    <w:unhideWhenUsed/>
    <w:rsid w:val="00A91B9D"/>
  </w:style>
  <w:style w:type="paragraph" w:styleId="a4">
    <w:name w:val="Balloon Text"/>
    <w:basedOn w:val="a"/>
    <w:link w:val="a5"/>
    <w:uiPriority w:val="99"/>
    <w:semiHidden/>
    <w:unhideWhenUsed/>
    <w:rsid w:val="00A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44</Pages>
  <Words>8875</Words>
  <Characters>50589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22</cp:revision>
  <cp:lastPrinted>2013-10-31T00:48:00Z</cp:lastPrinted>
  <dcterms:created xsi:type="dcterms:W3CDTF">2013-10-21T07:38:00Z</dcterms:created>
  <dcterms:modified xsi:type="dcterms:W3CDTF">2013-11-10T23:08:00Z</dcterms:modified>
</cp:coreProperties>
</file>