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B6" w:rsidRDefault="002224B6" w:rsidP="0008331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  <w:bookmarkStart w:id="0" w:name="_GoBack"/>
      <w:bookmarkEnd w:id="0"/>
    </w:p>
    <w:p w:rsidR="005D2067" w:rsidRPr="006F2B93" w:rsidRDefault="006F2B93" w:rsidP="0008331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МУНИЦИПАЛЬНАЯ ПРОГРАММА</w:t>
      </w:r>
    </w:p>
    <w:p w:rsidR="005D2067" w:rsidRPr="006F2B93" w:rsidRDefault="006F2B93" w:rsidP="0008331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«МОЛОДЁЖЬ ГОЛОУСТНЕНСКОГО МУНИЦИПАЛЬНОГО ОБРАЗОВАНИЯ НА </w:t>
      </w:r>
      <w:r w:rsidR="00083312" w:rsidRPr="006F2B93">
        <w:rPr>
          <w:rFonts w:ascii="Arial" w:hAnsi="Arial" w:cs="Arial"/>
          <w:sz w:val="24"/>
          <w:szCs w:val="24"/>
        </w:rPr>
        <w:t>2020</w:t>
      </w:r>
      <w:r w:rsidR="005D2067" w:rsidRPr="006F2B93">
        <w:rPr>
          <w:rFonts w:ascii="Arial" w:hAnsi="Arial" w:cs="Arial"/>
          <w:sz w:val="24"/>
          <w:szCs w:val="24"/>
        </w:rPr>
        <w:t>-20</w:t>
      </w:r>
      <w:r w:rsidR="00083312" w:rsidRPr="006F2B93">
        <w:rPr>
          <w:rFonts w:ascii="Arial" w:hAnsi="Arial" w:cs="Arial"/>
          <w:sz w:val="24"/>
          <w:szCs w:val="24"/>
        </w:rPr>
        <w:t>22</w:t>
      </w:r>
      <w:r w:rsidR="005D2067" w:rsidRPr="006F2B93">
        <w:rPr>
          <w:rFonts w:ascii="Arial" w:hAnsi="Arial" w:cs="Arial"/>
          <w:sz w:val="24"/>
          <w:szCs w:val="24"/>
        </w:rPr>
        <w:t xml:space="preserve"> </w:t>
      </w:r>
      <w:r w:rsidRPr="006F2B93">
        <w:rPr>
          <w:rFonts w:ascii="Arial" w:hAnsi="Arial" w:cs="Arial"/>
          <w:sz w:val="24"/>
          <w:szCs w:val="24"/>
        </w:rPr>
        <w:t>ГОДЫ</w:t>
      </w:r>
      <w:r w:rsidR="005D2067" w:rsidRPr="006F2B93">
        <w:rPr>
          <w:rFonts w:ascii="Arial" w:hAnsi="Arial" w:cs="Arial"/>
          <w:sz w:val="24"/>
          <w:szCs w:val="24"/>
        </w:rPr>
        <w:t>»</w:t>
      </w:r>
    </w:p>
    <w:p w:rsidR="005D2067" w:rsidRPr="006F2B93" w:rsidRDefault="005D2067" w:rsidP="00083312">
      <w:pPr>
        <w:pStyle w:val="a3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Паспорт</w:t>
      </w:r>
    </w:p>
    <w:p w:rsidR="005D2067" w:rsidRPr="00083312" w:rsidRDefault="005D2067" w:rsidP="0008331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2440"/>
        <w:gridCol w:w="7131"/>
      </w:tblGrid>
      <w:tr w:rsidR="005D2067" w:rsidRPr="006F2B93" w:rsidTr="005D20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6C582C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подпрограмма «Молодёжь Голоустненского муниципального образования на 20</w:t>
            </w:r>
            <w:r w:rsidR="006C582C" w:rsidRPr="006F2B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6C582C" w:rsidRPr="006F2B9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 г.г.» (далее программа).</w:t>
            </w:r>
          </w:p>
        </w:tc>
      </w:tr>
      <w:tr w:rsidR="005D2067" w:rsidRPr="006F2B93" w:rsidTr="005D20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6C582C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Заказчик Программы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МО</w:t>
            </w:r>
          </w:p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5D2067" w:rsidRPr="006F2B93" w:rsidTr="005D20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6C582C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Организационный отдел по работе с населением администрации Г</w:t>
            </w:r>
            <w:r w:rsidR="00D0173B" w:rsidRPr="006F2B93">
              <w:rPr>
                <w:rFonts w:ascii="Courier New" w:hAnsi="Courier New" w:cs="Courier New"/>
                <w:sz w:val="22"/>
                <w:szCs w:val="22"/>
              </w:rPr>
              <w:t>олоустненского муниципального об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t>разования</w:t>
            </w:r>
          </w:p>
        </w:tc>
      </w:tr>
      <w:tr w:rsidR="005D2067" w:rsidRPr="006F2B93" w:rsidTr="005D20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Основная цель Программы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A234AC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Создание, развитие и формирование правовых, экономических и социальных условий для </w:t>
            </w:r>
            <w:r w:rsidR="00A234AC" w:rsidRPr="006F2B93">
              <w:rPr>
                <w:rFonts w:ascii="Courier New" w:hAnsi="Courier New" w:cs="Courier New"/>
                <w:sz w:val="22"/>
                <w:szCs w:val="22"/>
              </w:rPr>
              <w:t xml:space="preserve">непосредственного участия каждого молодого человека в разработке и реализации молодежной политики посредством обеспечения их прав и интересов в активной жизненной позиции и 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 приобщения к здоровому образу жизни.</w:t>
            </w:r>
          </w:p>
        </w:tc>
      </w:tr>
      <w:tr w:rsidR="005D2067" w:rsidRPr="006F2B93" w:rsidTr="005D20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A234AC" w:rsidRPr="006F2B93">
              <w:rPr>
                <w:rFonts w:ascii="Courier New" w:hAnsi="Courier New" w:cs="Courier New"/>
                <w:sz w:val="22"/>
                <w:szCs w:val="22"/>
              </w:rPr>
              <w:t>Создание условий для формирования социально активной личности, гражданина России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5D2067" w:rsidRPr="006F2B93" w:rsidRDefault="005D2067" w:rsidP="000833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A234AC" w:rsidRPr="006F2B93">
              <w:rPr>
                <w:rFonts w:ascii="Courier New" w:hAnsi="Courier New" w:cs="Courier New"/>
                <w:sz w:val="22"/>
                <w:szCs w:val="22"/>
              </w:rPr>
              <w:t xml:space="preserve">Формирование в молодёжной среде осознанной необходимости ведения здорового образа жизни. </w:t>
            </w:r>
          </w:p>
          <w:p w:rsidR="00A234AC" w:rsidRPr="006F2B93" w:rsidRDefault="005D2067" w:rsidP="00A234A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0C4630" w:rsidRPr="006F2B93">
              <w:rPr>
                <w:rFonts w:ascii="Courier New" w:hAnsi="Courier New" w:cs="Courier New"/>
                <w:sz w:val="22"/>
                <w:szCs w:val="22"/>
              </w:rPr>
              <w:t>поддержка молодёжи и подрастающего поколения</w:t>
            </w:r>
          </w:p>
          <w:p w:rsidR="005D2067" w:rsidRPr="006F2B93" w:rsidRDefault="00A234AC" w:rsidP="00A234AC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4. Развитие существующих и поиск новых форм мероприятий, направленных на социализацию, воспитание и обучение молодёжи</w:t>
            </w:r>
            <w:r w:rsidR="00C20BB2" w:rsidRPr="006F2B93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</w:p>
        </w:tc>
      </w:tr>
      <w:tr w:rsidR="005D2067" w:rsidRPr="006F2B93" w:rsidTr="005D20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B34CA3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34CA3" w:rsidRPr="006F2B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B34CA3" w:rsidRPr="006F2B9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 г.г.</w:t>
            </w:r>
          </w:p>
        </w:tc>
      </w:tr>
      <w:tr w:rsidR="005D2067" w:rsidRPr="006F2B93" w:rsidTr="005D20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- Администрация Голоустненского муниципального образования;</w:t>
            </w:r>
          </w:p>
          <w:p w:rsidR="005D2067" w:rsidRPr="006F2B93" w:rsidRDefault="005D2067" w:rsidP="000833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- МОУ ИРМО «Малоголоустненская СОШ»;</w:t>
            </w:r>
          </w:p>
          <w:p w:rsidR="005D2067" w:rsidRPr="006F2B93" w:rsidRDefault="005D2067" w:rsidP="000833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- МОУ ИРМО «Большеголоустненская ООШ»;</w:t>
            </w:r>
          </w:p>
          <w:p w:rsidR="005D2067" w:rsidRPr="006F2B93" w:rsidRDefault="005D2067" w:rsidP="000833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- МУЗ ЦРБ «Голоустненская участковая больница»;</w:t>
            </w:r>
          </w:p>
          <w:p w:rsidR="005D2067" w:rsidRPr="006F2B93" w:rsidRDefault="005D2067" w:rsidP="000833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- ДОУ ИРМО «Детская школа искусств» с. Малое Голоустное.</w:t>
            </w:r>
          </w:p>
          <w:p w:rsidR="00B34CA3" w:rsidRPr="006F2B93" w:rsidRDefault="00B34CA3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- МКУК ЦКС Голоустненского МО</w:t>
            </w:r>
          </w:p>
        </w:tc>
      </w:tr>
      <w:tr w:rsidR="005D2067" w:rsidRPr="006F2B93" w:rsidTr="005D20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финансирования, направления расходов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1F453E" w:rsidP="000833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Финансовое обеспечение программы не требуется</w:t>
            </w:r>
          </w:p>
          <w:p w:rsidR="005D2067" w:rsidRPr="006F2B93" w:rsidRDefault="005D2067" w:rsidP="001F453E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5D2067" w:rsidRPr="006F2B93" w:rsidTr="00B34CA3">
        <w:trPr>
          <w:trHeight w:val="322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Ожидаемые и конечные результаты реализации Программы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Решение поставленных задач позволит:</w:t>
            </w:r>
          </w:p>
          <w:p w:rsidR="005D2067" w:rsidRPr="006F2B93" w:rsidRDefault="005D2067" w:rsidP="000833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B34CA3" w:rsidRPr="006F2B93">
              <w:rPr>
                <w:rFonts w:ascii="Courier New" w:hAnsi="Courier New" w:cs="Courier New"/>
                <w:sz w:val="22"/>
                <w:szCs w:val="22"/>
              </w:rPr>
              <w:t>Увеличить долю молодых граждан, зарегистрированных в мероприятиях по реализации молодёжной политики в Голоустненском МО, в общем количестве до 40 %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5D2067" w:rsidRPr="006F2B93" w:rsidRDefault="005D2067" w:rsidP="000833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B34CA3" w:rsidRPr="006F2B93">
              <w:rPr>
                <w:rFonts w:ascii="Courier New" w:hAnsi="Courier New" w:cs="Courier New"/>
                <w:sz w:val="22"/>
                <w:szCs w:val="22"/>
              </w:rPr>
              <w:t>Повысить численное количество молодых граждан, принимающих участие в деятельности общественных организаций и объединений до 50 %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5D2067" w:rsidRPr="006F2B93" w:rsidRDefault="005D2067" w:rsidP="000833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B34CA3" w:rsidRPr="006F2B93">
              <w:rPr>
                <w:rFonts w:ascii="Courier New" w:hAnsi="Courier New" w:cs="Courier New"/>
                <w:sz w:val="22"/>
                <w:szCs w:val="22"/>
              </w:rPr>
              <w:t>Реализовать 5 проектов на территории инициированных молодежью поселения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5D2067" w:rsidRPr="006F2B93" w:rsidTr="005D20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Система 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организации контроля над исполнением программы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1. Контроль  над реализацией  целевой программы 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осуществляет администрация Голоустненского МО.</w:t>
            </w:r>
          </w:p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</w:tbl>
    <w:p w:rsidR="005D2067" w:rsidRPr="006F2B93" w:rsidRDefault="005D2067" w:rsidP="00083312">
      <w:pPr>
        <w:pStyle w:val="a3"/>
        <w:rPr>
          <w:rFonts w:ascii="Courier New" w:eastAsia="Calibri" w:hAnsi="Courier New" w:cs="Courier New"/>
        </w:rPr>
      </w:pPr>
    </w:p>
    <w:p w:rsidR="005D2067" w:rsidRPr="006F2B93" w:rsidRDefault="005D2067" w:rsidP="00083312">
      <w:pPr>
        <w:pStyle w:val="a3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Содержание подпрограммы: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программно- целевым методом.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Раздел 2.: Цель, задачи, сроки реализации подпрограммы.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Раздел 3.: Перечень основных мероприятий подпрограммы.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Раздел 4.: Финансовое обеспечение подпрограммы.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Раздел 5.: Исполнители основных мероприятий подпрограммы.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Раздел 6.: Ожидаемые и конечные результаты реализации подпрограммы.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F2B93">
        <w:rPr>
          <w:rFonts w:ascii="Arial" w:hAnsi="Arial" w:cs="Arial"/>
          <w:b/>
          <w:sz w:val="24"/>
          <w:szCs w:val="24"/>
        </w:rPr>
        <w:t>Раздел 1.  Содержание проблемы и обоснование необходимости её решения программно – целевым методом.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22009" w:rsidRPr="006F2B93" w:rsidRDefault="008E47AC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  </w:t>
      </w:r>
      <w:r w:rsidR="00B22009" w:rsidRPr="006F2B93">
        <w:rPr>
          <w:rFonts w:ascii="Arial" w:hAnsi="Arial" w:cs="Arial"/>
          <w:sz w:val="24"/>
          <w:szCs w:val="24"/>
        </w:rPr>
        <w:t xml:space="preserve">Важнейшим фактором устойчивого социально – экономического и культурного развития муниципального образования на сегодняшний день является работа с молодёжью, потому как от установок молодых людей на жизненную активность, непрерывное образование, производительный труд, гражданственность, физическое здоровье и нравственное совершенствование зависит состояние абсолютно всех сфер жизнедеятельности </w:t>
      </w:r>
      <w:proofErr w:type="gramStart"/>
      <w:r w:rsidR="00B22009" w:rsidRPr="006F2B93">
        <w:rPr>
          <w:rFonts w:ascii="Arial" w:hAnsi="Arial" w:cs="Arial"/>
          <w:sz w:val="24"/>
          <w:szCs w:val="24"/>
        </w:rPr>
        <w:t>общества</w:t>
      </w:r>
      <w:proofErr w:type="gramEnd"/>
      <w:r w:rsidR="00B22009" w:rsidRPr="006F2B93">
        <w:rPr>
          <w:rFonts w:ascii="Arial" w:hAnsi="Arial" w:cs="Arial"/>
          <w:sz w:val="24"/>
          <w:szCs w:val="24"/>
        </w:rPr>
        <w:t xml:space="preserve"> как в ближайшем будущем, так и в отдалённой перспективе. </w:t>
      </w:r>
    </w:p>
    <w:p w:rsidR="008E47AC" w:rsidRPr="006F2B93" w:rsidRDefault="00B22009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  </w:t>
      </w:r>
      <w:r w:rsidR="008E47AC" w:rsidRPr="006F2B93">
        <w:rPr>
          <w:rFonts w:ascii="Arial" w:hAnsi="Arial" w:cs="Arial"/>
          <w:sz w:val="24"/>
          <w:szCs w:val="24"/>
        </w:rPr>
        <w:t xml:space="preserve"> Для сферы  молодёжной политики в сельском поселении характерны следующие проблемы:</w:t>
      </w:r>
    </w:p>
    <w:p w:rsidR="008E47AC" w:rsidRPr="006F2B93" w:rsidRDefault="008E47AC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- влияние социального статуса молодых граждан на их возможность реализовать свой потенциал; </w:t>
      </w:r>
    </w:p>
    <w:p w:rsidR="008E47AC" w:rsidRPr="006F2B93" w:rsidRDefault="008E47AC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распространённость асоциального поведения в молодёжной среде;</w:t>
      </w:r>
    </w:p>
    <w:p w:rsidR="008E47AC" w:rsidRPr="006F2B93" w:rsidRDefault="008E47AC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- правовой </w:t>
      </w:r>
      <w:r w:rsidR="00B25999" w:rsidRPr="006F2B93">
        <w:rPr>
          <w:rFonts w:ascii="Arial" w:hAnsi="Arial" w:cs="Arial"/>
          <w:sz w:val="24"/>
          <w:szCs w:val="24"/>
        </w:rPr>
        <w:t>нигилизм</w:t>
      </w:r>
      <w:r w:rsidRPr="006F2B93">
        <w:rPr>
          <w:rFonts w:ascii="Arial" w:hAnsi="Arial" w:cs="Arial"/>
          <w:sz w:val="24"/>
          <w:szCs w:val="24"/>
        </w:rPr>
        <w:t xml:space="preserve"> у молодых граждан;</w:t>
      </w:r>
    </w:p>
    <w:p w:rsidR="008E47AC" w:rsidRPr="006F2B93" w:rsidRDefault="008E47AC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низкая финансовая грамотность молодёжи;</w:t>
      </w:r>
    </w:p>
    <w:p w:rsidR="008E47AC" w:rsidRPr="006F2B93" w:rsidRDefault="0065200A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Сельская молодёжь, как социальная группа, не имеет в полном смысле слова собственного социального положения. Она образует возрастную группу населения, отражающую уровень развития всего современного молодого поколения со всеми его проблемами. В селе они более ярко выражены. В молодёжной среде сельской местности особенно остро проявляются бедность, общее снижение уровня жизни, отсутствие условий для трудоустройства, неразвитость культурных потребностей, эмоциональная бедность, </w:t>
      </w:r>
      <w:proofErr w:type="spellStart"/>
      <w:r w:rsidRPr="006F2B93">
        <w:rPr>
          <w:rFonts w:ascii="Arial" w:hAnsi="Arial" w:cs="Arial"/>
          <w:sz w:val="24"/>
          <w:szCs w:val="24"/>
        </w:rPr>
        <w:t>занижен</w:t>
      </w:r>
      <w:r w:rsidR="008E47AC" w:rsidRPr="006F2B93">
        <w:rPr>
          <w:rFonts w:ascii="Arial" w:hAnsi="Arial" w:cs="Arial"/>
          <w:sz w:val="24"/>
          <w:szCs w:val="24"/>
        </w:rPr>
        <w:t>н</w:t>
      </w:r>
      <w:r w:rsidRPr="006F2B93">
        <w:rPr>
          <w:rFonts w:ascii="Arial" w:hAnsi="Arial" w:cs="Arial"/>
          <w:sz w:val="24"/>
          <w:szCs w:val="24"/>
        </w:rPr>
        <w:t>ость</w:t>
      </w:r>
      <w:proofErr w:type="spellEnd"/>
      <w:r w:rsidRPr="006F2B93">
        <w:rPr>
          <w:rFonts w:ascii="Arial" w:hAnsi="Arial" w:cs="Arial"/>
          <w:sz w:val="24"/>
          <w:szCs w:val="24"/>
        </w:rPr>
        <w:t xml:space="preserve"> нравственных оценок своего и чужого поведения. А результат этого – пренебрежение</w:t>
      </w:r>
      <w:r w:rsidR="008E47AC" w:rsidRPr="006F2B93">
        <w:rPr>
          <w:rFonts w:ascii="Arial" w:hAnsi="Arial" w:cs="Arial"/>
          <w:sz w:val="24"/>
          <w:szCs w:val="24"/>
        </w:rPr>
        <w:t xml:space="preserve"> к созидательной трудовой деятельности, снижение ответственности за состояние общества, отчуждение от него.</w:t>
      </w:r>
    </w:p>
    <w:p w:rsidR="00690339" w:rsidRPr="006F2B93" w:rsidRDefault="00690339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Сложности в получении образования, трудоустройства на местах в совокупности с отсутствием современного досуга и возможности заниматься спортом, вести здоровый образ жизни мотивируют молодёжь на миграционные процессы. 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F2B93">
        <w:rPr>
          <w:rFonts w:ascii="Arial" w:hAnsi="Arial" w:cs="Arial"/>
          <w:b/>
          <w:sz w:val="24"/>
          <w:szCs w:val="24"/>
        </w:rPr>
        <w:t>Раздел 2. Цель, задачи, сроки реализации подпрограммы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63A68" w:rsidRPr="006F2B93" w:rsidRDefault="005D2067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Основной целью подпрограммы является </w:t>
      </w:r>
      <w:r w:rsidR="00063A68" w:rsidRPr="006F2B93">
        <w:rPr>
          <w:rFonts w:ascii="Arial" w:hAnsi="Arial" w:cs="Arial"/>
          <w:sz w:val="24"/>
          <w:szCs w:val="24"/>
        </w:rPr>
        <w:t xml:space="preserve">создание, развитие и формирование правовых, экономических и социальных условий для непосредственного участия каждого молодого человека в разработке и </w:t>
      </w:r>
      <w:r w:rsidR="00063A68" w:rsidRPr="006F2B93">
        <w:rPr>
          <w:rFonts w:ascii="Arial" w:hAnsi="Arial" w:cs="Arial"/>
          <w:sz w:val="24"/>
          <w:szCs w:val="24"/>
        </w:rPr>
        <w:lastRenderedPageBreak/>
        <w:t>реализации молодежной политики посредством обеспечения их прав и интересов в активной жизненной позиции и  приобщения к здоровому образу жизни.</w:t>
      </w:r>
    </w:p>
    <w:p w:rsidR="005D2067" w:rsidRPr="006F2B93" w:rsidRDefault="005D2067" w:rsidP="00FB3907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F2B93">
        <w:rPr>
          <w:rFonts w:ascii="Arial" w:hAnsi="Arial" w:cs="Arial"/>
          <w:b/>
          <w:sz w:val="24"/>
          <w:szCs w:val="24"/>
        </w:rPr>
        <w:t>Задачи:</w:t>
      </w:r>
    </w:p>
    <w:p w:rsidR="00063A68" w:rsidRPr="006F2B93" w:rsidRDefault="00063A68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1. Создание условий для формирования социально активной личности, гражданина России.</w:t>
      </w:r>
    </w:p>
    <w:p w:rsidR="00063A68" w:rsidRPr="006F2B93" w:rsidRDefault="00063A68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создание молодёжного парламента</w:t>
      </w:r>
      <w:r w:rsidR="00245C94" w:rsidRPr="006F2B93">
        <w:rPr>
          <w:rFonts w:ascii="Arial" w:hAnsi="Arial" w:cs="Arial"/>
          <w:sz w:val="24"/>
          <w:szCs w:val="24"/>
        </w:rPr>
        <w:t>;</w:t>
      </w:r>
    </w:p>
    <w:p w:rsidR="00063A68" w:rsidRPr="006F2B93" w:rsidRDefault="00063A68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- </w:t>
      </w:r>
      <w:r w:rsidR="000C4630" w:rsidRPr="006F2B93">
        <w:rPr>
          <w:rFonts w:ascii="Arial" w:hAnsi="Arial" w:cs="Arial"/>
          <w:sz w:val="24"/>
          <w:szCs w:val="24"/>
        </w:rPr>
        <w:t xml:space="preserve">взаимодействие </w:t>
      </w:r>
      <w:r w:rsidRPr="006F2B93">
        <w:rPr>
          <w:rFonts w:ascii="Arial" w:hAnsi="Arial" w:cs="Arial"/>
          <w:sz w:val="24"/>
          <w:szCs w:val="24"/>
        </w:rPr>
        <w:t xml:space="preserve"> со школьной Думой</w:t>
      </w:r>
      <w:r w:rsidR="00245C94" w:rsidRPr="006F2B93">
        <w:rPr>
          <w:rFonts w:ascii="Arial" w:hAnsi="Arial" w:cs="Arial"/>
          <w:sz w:val="24"/>
          <w:szCs w:val="24"/>
        </w:rPr>
        <w:t>;</w:t>
      </w:r>
    </w:p>
    <w:p w:rsidR="00063A68" w:rsidRPr="006F2B93" w:rsidRDefault="00063A68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2. Формирование в молодёжной среде осознанной необходимости ведения здорового образа жизни. </w:t>
      </w:r>
    </w:p>
    <w:p w:rsidR="000C4630" w:rsidRPr="006F2B93" w:rsidRDefault="000C4630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работа спортивных секций</w:t>
      </w:r>
      <w:r w:rsidR="00245C94" w:rsidRPr="006F2B93">
        <w:rPr>
          <w:rFonts w:ascii="Arial" w:hAnsi="Arial" w:cs="Arial"/>
          <w:sz w:val="24"/>
          <w:szCs w:val="24"/>
        </w:rPr>
        <w:t>;</w:t>
      </w:r>
    </w:p>
    <w:p w:rsidR="000C4630" w:rsidRPr="006F2B93" w:rsidRDefault="000C4630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- </w:t>
      </w:r>
      <w:r w:rsidR="00245C94" w:rsidRPr="006F2B93">
        <w:rPr>
          <w:rFonts w:ascii="Arial" w:hAnsi="Arial" w:cs="Arial"/>
          <w:sz w:val="24"/>
          <w:szCs w:val="24"/>
        </w:rPr>
        <w:t xml:space="preserve">популяризация </w:t>
      </w:r>
      <w:r w:rsidRPr="006F2B93">
        <w:rPr>
          <w:rFonts w:ascii="Arial" w:hAnsi="Arial" w:cs="Arial"/>
          <w:sz w:val="24"/>
          <w:szCs w:val="24"/>
        </w:rPr>
        <w:t>ГТО</w:t>
      </w:r>
      <w:r w:rsidR="00245C94" w:rsidRPr="006F2B93">
        <w:rPr>
          <w:rFonts w:ascii="Arial" w:hAnsi="Arial" w:cs="Arial"/>
          <w:sz w:val="24"/>
          <w:szCs w:val="24"/>
        </w:rPr>
        <w:t>;</w:t>
      </w:r>
    </w:p>
    <w:p w:rsidR="000C4630" w:rsidRPr="006F2B93" w:rsidRDefault="000C4630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проведение профилактических бесед, мероприятий.</w:t>
      </w:r>
    </w:p>
    <w:p w:rsidR="000C4630" w:rsidRPr="006F2B93" w:rsidRDefault="00063A68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3. </w:t>
      </w:r>
      <w:r w:rsidR="000C4630" w:rsidRPr="006F2B93">
        <w:rPr>
          <w:rFonts w:ascii="Arial" w:hAnsi="Arial" w:cs="Arial"/>
          <w:sz w:val="24"/>
          <w:szCs w:val="24"/>
        </w:rPr>
        <w:t>Поддержка молодёжи и подрастающего поколения</w:t>
      </w:r>
    </w:p>
    <w:p w:rsidR="00063A68" w:rsidRPr="006F2B93" w:rsidRDefault="000C4630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составление и обновление банка данных «Талантливой молодёжи»</w:t>
      </w:r>
      <w:r w:rsidR="00245C94" w:rsidRPr="006F2B93">
        <w:rPr>
          <w:rFonts w:ascii="Arial" w:hAnsi="Arial" w:cs="Arial"/>
          <w:sz w:val="24"/>
          <w:szCs w:val="24"/>
        </w:rPr>
        <w:t>;</w:t>
      </w:r>
    </w:p>
    <w:p w:rsidR="000C4630" w:rsidRPr="006F2B93" w:rsidRDefault="000C4630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информационная поддержка талантливой молодёжи</w:t>
      </w:r>
      <w:r w:rsidR="00245C94" w:rsidRPr="006F2B93">
        <w:rPr>
          <w:rFonts w:ascii="Arial" w:hAnsi="Arial" w:cs="Arial"/>
          <w:sz w:val="24"/>
          <w:szCs w:val="24"/>
        </w:rPr>
        <w:t>;</w:t>
      </w:r>
    </w:p>
    <w:p w:rsidR="00BF3E77" w:rsidRPr="006F2B93" w:rsidRDefault="00BF3E77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мероприятия по профориентации;</w:t>
      </w:r>
    </w:p>
    <w:p w:rsidR="005D2067" w:rsidRPr="006F2B93" w:rsidRDefault="00063A68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4. Развитие существующих и поиск новых форм мероприятий, направленных на социализацию, воспитание и обучение молодёжи.</w:t>
      </w:r>
    </w:p>
    <w:p w:rsidR="000C4630" w:rsidRPr="006F2B93" w:rsidRDefault="00245C94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взаимодействие с патриот</w:t>
      </w:r>
      <w:r w:rsidR="000C4630" w:rsidRPr="006F2B93">
        <w:rPr>
          <w:rFonts w:ascii="Arial" w:hAnsi="Arial" w:cs="Arial"/>
          <w:sz w:val="24"/>
          <w:szCs w:val="24"/>
        </w:rPr>
        <w:t>ическим клубом «Витязь»</w:t>
      </w:r>
      <w:r w:rsidRPr="006F2B93">
        <w:rPr>
          <w:rFonts w:ascii="Arial" w:hAnsi="Arial" w:cs="Arial"/>
          <w:sz w:val="24"/>
          <w:szCs w:val="24"/>
        </w:rPr>
        <w:t>;</w:t>
      </w:r>
    </w:p>
    <w:p w:rsidR="001F453E" w:rsidRPr="006F2B93" w:rsidRDefault="001F453E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сотрудничество с районными и вышестоящими организациями;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F2B93">
        <w:rPr>
          <w:rFonts w:ascii="Arial" w:hAnsi="Arial" w:cs="Arial"/>
          <w:b/>
          <w:sz w:val="24"/>
          <w:szCs w:val="24"/>
        </w:rPr>
        <w:t>Раздел 3. Перечень основных мероприятий подпрограммы</w:t>
      </w:r>
    </w:p>
    <w:p w:rsidR="00BF3E77" w:rsidRPr="006F2B93" w:rsidRDefault="00BF3E77" w:rsidP="0008331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F3E77" w:rsidRPr="00083312" w:rsidRDefault="00BF3E77" w:rsidP="00083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67" w:rsidRPr="00083312" w:rsidRDefault="005D2067" w:rsidP="000833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746"/>
        <w:gridCol w:w="2385"/>
        <w:gridCol w:w="1877"/>
        <w:gridCol w:w="2124"/>
        <w:gridCol w:w="813"/>
        <w:gridCol w:w="813"/>
        <w:gridCol w:w="813"/>
      </w:tblGrid>
      <w:tr w:rsidR="005D2067" w:rsidRPr="006F2B93" w:rsidTr="00BF3E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F2B9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F2B9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Сроки исполнения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Основные исполнители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Финансовые затраты (тыс. руб.)</w:t>
            </w:r>
          </w:p>
        </w:tc>
      </w:tr>
      <w:tr w:rsidR="005D2067" w:rsidRPr="006F2B93" w:rsidTr="00BF3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2017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2018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</w:tr>
      <w:tr w:rsidR="005D2067" w:rsidRPr="006F2B93" w:rsidTr="005D206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b/>
                <w:sz w:val="22"/>
                <w:szCs w:val="22"/>
              </w:rPr>
              <w:t xml:space="preserve">1. </w:t>
            </w:r>
            <w:r w:rsidR="00BF3E77" w:rsidRPr="006F2B93">
              <w:rPr>
                <w:rFonts w:ascii="Courier New" w:hAnsi="Courier New" w:cs="Courier New"/>
                <w:b/>
                <w:sz w:val="22"/>
                <w:szCs w:val="22"/>
              </w:rPr>
              <w:t>Создание условий для формирования социально активной личности, гражданина России.</w:t>
            </w:r>
          </w:p>
        </w:tc>
      </w:tr>
      <w:tr w:rsidR="00BF3E77" w:rsidRPr="006F2B93" w:rsidTr="00BF3E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создание молодёжного парламента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Январь 2020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Администрация МКУ ЦКС, школы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</w:tr>
      <w:tr w:rsidR="00BF3E77" w:rsidRPr="006F2B93" w:rsidTr="00BF3E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взаимодействие  со школьной Думой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Раз в месяц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Молодёжный парламент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</w:tr>
      <w:tr w:rsidR="005D2067" w:rsidRPr="006F2B93" w:rsidTr="005D206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b/>
                <w:sz w:val="22"/>
                <w:szCs w:val="22"/>
              </w:rPr>
              <w:t xml:space="preserve">2. </w:t>
            </w:r>
            <w:r w:rsidR="00BF3E77" w:rsidRPr="006F2B93">
              <w:rPr>
                <w:rFonts w:ascii="Courier New" w:hAnsi="Courier New" w:cs="Courier New"/>
                <w:b/>
                <w:sz w:val="22"/>
                <w:szCs w:val="22"/>
              </w:rPr>
              <w:t>Формирование в молодёжной среде осознанной необходимости ведения здорового образа жизни.</w:t>
            </w:r>
          </w:p>
        </w:tc>
      </w:tr>
      <w:tr w:rsidR="00BF3E77" w:rsidRPr="006F2B93" w:rsidTr="00BF3E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работа спортивных секций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МКУК ЦКС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</w:tr>
      <w:tr w:rsidR="00BF3E77" w:rsidRPr="006F2B93" w:rsidTr="00BF3E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2.2.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популяризация ГТО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Раз в полугодие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МКУК ЦКС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</w:tr>
      <w:tr w:rsidR="00BF3E77" w:rsidRPr="006F2B93" w:rsidTr="00BF3E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2.3.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проведение профилактических бесед, мероприятий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Раз в квартал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BF3E77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Администрация, МКУК ЦКС, молодёжный парламент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</w:tr>
      <w:tr w:rsidR="005D2067" w:rsidRPr="006F2B93" w:rsidTr="005D206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b/>
                <w:sz w:val="22"/>
                <w:szCs w:val="22"/>
              </w:rPr>
              <w:t xml:space="preserve">3. </w:t>
            </w:r>
            <w:r w:rsidR="00BF3E77" w:rsidRPr="006F2B93">
              <w:rPr>
                <w:rFonts w:ascii="Courier New" w:hAnsi="Courier New" w:cs="Courier New"/>
                <w:b/>
                <w:sz w:val="22"/>
                <w:szCs w:val="22"/>
              </w:rPr>
              <w:t>Поддержка молодёжи и подрастающего поколения</w:t>
            </w:r>
          </w:p>
        </w:tc>
      </w:tr>
      <w:tr w:rsidR="00BF3E77" w:rsidRPr="006F2B93" w:rsidTr="00BF3E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 xml:space="preserve">Выявление и поддержка молодых инициативных лидеров, талантливой и одарённой </w:t>
            </w:r>
            <w:r w:rsidRPr="006F2B93">
              <w:rPr>
                <w:rFonts w:ascii="Courier New" w:hAnsi="Courier New" w:cs="Courier New"/>
                <w:sz w:val="22"/>
                <w:szCs w:val="22"/>
              </w:rPr>
              <w:lastRenderedPageBreak/>
              <w:t>молодёжи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Молодёжный парламент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542A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542A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542A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</w:tr>
      <w:tr w:rsidR="00BF3E77" w:rsidRPr="006F2B93" w:rsidTr="00BF3E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информационная поддержка талантливой молодёжи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1F453E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1F453E" w:rsidRPr="006F2B93">
              <w:rPr>
                <w:rFonts w:ascii="Courier New" w:hAnsi="Courier New" w:cs="Courier New"/>
                <w:sz w:val="22"/>
                <w:szCs w:val="22"/>
              </w:rPr>
              <w:t>, молодежный парламент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542A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542A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7" w:rsidRPr="006F2B93" w:rsidRDefault="00BF3E77" w:rsidP="00542A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</w:tr>
      <w:tr w:rsidR="001F453E" w:rsidRPr="006F2B93" w:rsidTr="00BF3E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3.3.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мероприятия по профориентации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Раз в полугодие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Администрация, молодежный парламент, ЦЗ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542A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542A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542A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</w:tr>
      <w:tr w:rsidR="005D2067" w:rsidRPr="006F2B93" w:rsidTr="005D206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b/>
                <w:sz w:val="22"/>
                <w:szCs w:val="22"/>
              </w:rPr>
              <w:t xml:space="preserve">4. </w:t>
            </w:r>
            <w:r w:rsidR="001F453E" w:rsidRPr="006F2B93">
              <w:rPr>
                <w:rFonts w:ascii="Courier New" w:hAnsi="Courier New" w:cs="Courier New"/>
                <w:b/>
                <w:sz w:val="22"/>
                <w:szCs w:val="22"/>
              </w:rPr>
              <w:t>Развитие существующих и поиск новых форм мероприятий, направленных на социализацию, воспитание и обучение молодёжи.</w:t>
            </w:r>
          </w:p>
        </w:tc>
      </w:tr>
      <w:tr w:rsidR="001F453E" w:rsidRPr="006F2B93" w:rsidTr="00BF3E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4.1.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Участие в районном туристическом слёте молодёжи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1F453E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Администрация, молодёжный парламент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</w:tr>
      <w:tr w:rsidR="001F453E" w:rsidRPr="006F2B93" w:rsidTr="00BF3E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4.2.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сотрудничество с районными и вышестоящими организациями;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Администрация, молодёжный парламент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3E" w:rsidRPr="006F2B93" w:rsidRDefault="001F45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F2B93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</w:tr>
      <w:tr w:rsidR="005D2067" w:rsidRPr="006F2B93" w:rsidTr="00BF3E77"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5D2067" w:rsidP="00083312">
            <w:pPr>
              <w:pStyle w:val="a3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67" w:rsidRPr="006F2B93" w:rsidRDefault="001F453E" w:rsidP="00083312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F2B9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D2067" w:rsidRPr="006F2B93" w:rsidRDefault="005D2067" w:rsidP="00083312">
      <w:pPr>
        <w:pStyle w:val="a3"/>
        <w:rPr>
          <w:rFonts w:ascii="Courier New" w:eastAsia="Calibri" w:hAnsi="Courier New" w:cs="Courier New"/>
        </w:rPr>
      </w:pPr>
    </w:p>
    <w:p w:rsidR="005D2067" w:rsidRPr="006F2B93" w:rsidRDefault="005D2067" w:rsidP="0008331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F2B93">
        <w:rPr>
          <w:rFonts w:ascii="Arial" w:hAnsi="Arial" w:cs="Arial"/>
          <w:b/>
          <w:sz w:val="24"/>
          <w:szCs w:val="24"/>
        </w:rPr>
        <w:t>Раздел 4. Финансовое обеспечение подпрограммы</w:t>
      </w:r>
    </w:p>
    <w:p w:rsidR="005D2067" w:rsidRPr="006F2B93" w:rsidRDefault="005D2067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Финансирование основных мероприятий программы осуществляется </w:t>
      </w:r>
      <w:r w:rsidR="001F453E" w:rsidRPr="006F2B93">
        <w:rPr>
          <w:rFonts w:ascii="Arial" w:hAnsi="Arial" w:cs="Arial"/>
          <w:sz w:val="24"/>
          <w:szCs w:val="24"/>
        </w:rPr>
        <w:t>без финансовых затрат.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F2B93">
        <w:rPr>
          <w:rFonts w:ascii="Arial" w:hAnsi="Arial" w:cs="Arial"/>
          <w:b/>
          <w:sz w:val="24"/>
          <w:szCs w:val="24"/>
        </w:rPr>
        <w:t>Раздел 5. Исполнители основных мероприятий подпрограммы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D2067" w:rsidRPr="006F2B93" w:rsidRDefault="005D2067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Выполнение задач подпрограммы администрация организует как самостоятельно, так и силами </w:t>
      </w:r>
      <w:r w:rsidR="001F453E" w:rsidRPr="006F2B93">
        <w:rPr>
          <w:rFonts w:ascii="Arial" w:hAnsi="Arial" w:cs="Arial"/>
          <w:sz w:val="24"/>
          <w:szCs w:val="24"/>
        </w:rPr>
        <w:t>молодёжного парламента, общеобразовательных учреждений, клубной системы, общественных организаций.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F2B93">
        <w:rPr>
          <w:rFonts w:ascii="Arial" w:hAnsi="Arial" w:cs="Arial"/>
          <w:b/>
          <w:sz w:val="24"/>
          <w:szCs w:val="24"/>
        </w:rPr>
        <w:t>Раздел 6. Ожидаемые и конечные результаты реализации подпрограммы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D2067" w:rsidRPr="006F2B93" w:rsidRDefault="005D2067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Реализация подпрограммы предполагает достижение следующих результатов: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увеличение количества подростков и молодёжи, участвующих в общественной деятельности и проявляющих инициативу к решению как собственных, так и общественно – значимых проблем;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снижение динамики распространения асоциальных явлений, правонарушений в молодёжной среде;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укрепление физического и психического здоровья подростков и молодёжи;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формирование позитивного имиджа молодёжи Голоустненского муниципального образования;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укрепление института молодой семьи;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удовлетворение потребности подростков, молодёжи в информации, необходимой для её развития, самореализации и социальной защищённости.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F2B93">
        <w:rPr>
          <w:rFonts w:ascii="Arial" w:hAnsi="Arial" w:cs="Arial"/>
          <w:b/>
          <w:sz w:val="24"/>
          <w:szCs w:val="24"/>
        </w:rPr>
        <w:t xml:space="preserve">Раздел 7. Система управления и </w:t>
      </w:r>
      <w:proofErr w:type="gramStart"/>
      <w:r w:rsidRPr="006F2B93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F2B93">
        <w:rPr>
          <w:rFonts w:ascii="Arial" w:hAnsi="Arial" w:cs="Arial"/>
          <w:b/>
          <w:sz w:val="24"/>
          <w:szCs w:val="24"/>
        </w:rPr>
        <w:t xml:space="preserve"> ходом реализации подпрограммы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D2067" w:rsidRPr="006F2B93" w:rsidRDefault="005D2067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Текущее управление и </w:t>
      </w:r>
      <w:proofErr w:type="gramStart"/>
      <w:r w:rsidRPr="006F2B93">
        <w:rPr>
          <w:rFonts w:ascii="Arial" w:hAnsi="Arial" w:cs="Arial"/>
          <w:sz w:val="24"/>
          <w:szCs w:val="24"/>
        </w:rPr>
        <w:t>оперативный</w:t>
      </w:r>
      <w:proofErr w:type="gramEnd"/>
      <w:r w:rsidRPr="006F2B93">
        <w:rPr>
          <w:rFonts w:ascii="Arial" w:hAnsi="Arial" w:cs="Arial"/>
          <w:sz w:val="24"/>
          <w:szCs w:val="24"/>
        </w:rPr>
        <w:t xml:space="preserve"> контроль за ходом реализации подпрограммы осуществляет администрация Голоустненского муниципального образования.</w:t>
      </w:r>
    </w:p>
    <w:p w:rsidR="005D2067" w:rsidRPr="006F2B93" w:rsidRDefault="005D2067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 xml:space="preserve">Текущее управление включает: координацию деятельности структурных подразделений администрации Голоустненского муниципального образования, </w:t>
      </w:r>
      <w:r w:rsidRPr="006F2B93">
        <w:rPr>
          <w:rFonts w:ascii="Arial" w:hAnsi="Arial" w:cs="Arial"/>
          <w:sz w:val="24"/>
          <w:szCs w:val="24"/>
        </w:rPr>
        <w:lastRenderedPageBreak/>
        <w:t>предприятий, учреждений и организаций всех форм собственности, расположенных на территории Голоустненского муниципального образования, в том числе</w:t>
      </w:r>
      <w:proofErr w:type="gramStart"/>
      <w:r w:rsidRPr="006F2B9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F2B93">
        <w:rPr>
          <w:rFonts w:ascii="Arial" w:hAnsi="Arial" w:cs="Arial"/>
          <w:sz w:val="24"/>
          <w:szCs w:val="24"/>
        </w:rPr>
        <w:t xml:space="preserve">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5D2067" w:rsidRPr="006F2B93" w:rsidRDefault="005D2067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F2B93">
        <w:rPr>
          <w:rFonts w:ascii="Arial" w:hAnsi="Arial" w:cs="Arial"/>
          <w:sz w:val="24"/>
          <w:szCs w:val="24"/>
        </w:rPr>
        <w:t>Оперативный</w:t>
      </w:r>
      <w:proofErr w:type="gramEnd"/>
      <w:r w:rsidRPr="006F2B93">
        <w:rPr>
          <w:rFonts w:ascii="Arial" w:hAnsi="Arial" w:cs="Arial"/>
          <w:sz w:val="24"/>
          <w:szCs w:val="24"/>
        </w:rPr>
        <w:t xml:space="preserve"> контроль за ходом реализации подпрограммы включает: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контроль качества реализации программных мероприятий;</w:t>
      </w:r>
    </w:p>
    <w:p w:rsidR="005D2067" w:rsidRPr="006F2B93" w:rsidRDefault="005D2067" w:rsidP="00FB3907">
      <w:pPr>
        <w:pStyle w:val="a3"/>
        <w:jc w:val="both"/>
        <w:rPr>
          <w:rFonts w:ascii="Arial" w:hAnsi="Arial" w:cs="Arial"/>
          <w:sz w:val="24"/>
          <w:szCs w:val="24"/>
        </w:rPr>
      </w:pPr>
      <w:r w:rsidRPr="006F2B93">
        <w:rPr>
          <w:rFonts w:ascii="Arial" w:hAnsi="Arial" w:cs="Arial"/>
          <w:sz w:val="24"/>
          <w:szCs w:val="24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5D2067" w:rsidRPr="006F2B93" w:rsidRDefault="005D2067" w:rsidP="00FB39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F2B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2B93">
        <w:rPr>
          <w:rFonts w:ascii="Arial" w:hAnsi="Arial" w:cs="Arial"/>
          <w:sz w:val="24"/>
          <w:szCs w:val="24"/>
        </w:rPr>
        <w:t xml:space="preserve"> ходом реализации подпрограммы в целом осуществляет </w:t>
      </w:r>
      <w:r w:rsidR="00FB3907" w:rsidRPr="006F2B93">
        <w:rPr>
          <w:rFonts w:ascii="Arial" w:hAnsi="Arial" w:cs="Arial"/>
          <w:sz w:val="24"/>
          <w:szCs w:val="24"/>
        </w:rPr>
        <w:t>организационный отдел по работе с населением администрации Голо</w:t>
      </w:r>
      <w:r w:rsidRPr="006F2B93">
        <w:rPr>
          <w:rFonts w:ascii="Arial" w:hAnsi="Arial" w:cs="Arial"/>
          <w:sz w:val="24"/>
          <w:szCs w:val="24"/>
        </w:rPr>
        <w:t>устненского муниципального образования.</w:t>
      </w:r>
    </w:p>
    <w:p w:rsidR="00A3124E" w:rsidRDefault="00A3124E" w:rsidP="00A3124E">
      <w:pPr>
        <w:jc w:val="both"/>
        <w:rPr>
          <w:sz w:val="28"/>
          <w:szCs w:val="28"/>
        </w:rPr>
      </w:pPr>
    </w:p>
    <w:p w:rsidR="00A3124E" w:rsidRDefault="00A3124E" w:rsidP="005D2067">
      <w:pPr>
        <w:jc w:val="both"/>
        <w:rPr>
          <w:sz w:val="28"/>
          <w:szCs w:val="28"/>
        </w:rPr>
      </w:pPr>
    </w:p>
    <w:sectPr w:rsidR="00A3124E" w:rsidSect="0010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FB5417A"/>
    <w:multiLevelType w:val="hybridMultilevel"/>
    <w:tmpl w:val="12D0FED4"/>
    <w:lvl w:ilvl="0" w:tplc="D5F242F4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067"/>
    <w:rsid w:val="00063A68"/>
    <w:rsid w:val="00083312"/>
    <w:rsid w:val="000C4630"/>
    <w:rsid w:val="00105C27"/>
    <w:rsid w:val="00154C1F"/>
    <w:rsid w:val="001F453E"/>
    <w:rsid w:val="002224B6"/>
    <w:rsid w:val="00245C94"/>
    <w:rsid w:val="003203D6"/>
    <w:rsid w:val="00464A35"/>
    <w:rsid w:val="004E01FF"/>
    <w:rsid w:val="004E5D23"/>
    <w:rsid w:val="005C612A"/>
    <w:rsid w:val="005D2067"/>
    <w:rsid w:val="0065200A"/>
    <w:rsid w:val="00690339"/>
    <w:rsid w:val="006C582C"/>
    <w:rsid w:val="006F2B93"/>
    <w:rsid w:val="00707769"/>
    <w:rsid w:val="00726183"/>
    <w:rsid w:val="008057D1"/>
    <w:rsid w:val="00824CD1"/>
    <w:rsid w:val="008B7C94"/>
    <w:rsid w:val="008E47AC"/>
    <w:rsid w:val="00925F0F"/>
    <w:rsid w:val="00932389"/>
    <w:rsid w:val="00A234AC"/>
    <w:rsid w:val="00A3124E"/>
    <w:rsid w:val="00B22009"/>
    <w:rsid w:val="00B25999"/>
    <w:rsid w:val="00B34CA3"/>
    <w:rsid w:val="00B63813"/>
    <w:rsid w:val="00BF3E77"/>
    <w:rsid w:val="00C20BB2"/>
    <w:rsid w:val="00C82211"/>
    <w:rsid w:val="00C939EB"/>
    <w:rsid w:val="00D0173B"/>
    <w:rsid w:val="00D35E3C"/>
    <w:rsid w:val="00D62543"/>
    <w:rsid w:val="00DB560D"/>
    <w:rsid w:val="00E9429E"/>
    <w:rsid w:val="00F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27"/>
  </w:style>
  <w:style w:type="paragraph" w:styleId="1">
    <w:name w:val="heading 1"/>
    <w:basedOn w:val="a"/>
    <w:next w:val="a"/>
    <w:link w:val="10"/>
    <w:qFormat/>
    <w:rsid w:val="005D20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D2067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5D20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2067"/>
    <w:rPr>
      <w:color w:val="800080" w:themeColor="followedHyperlink"/>
      <w:u w:val="single"/>
    </w:rPr>
  </w:style>
  <w:style w:type="character" w:customStyle="1" w:styleId="a6">
    <w:name w:val="Обычный (веб) Знак"/>
    <w:link w:val="a7"/>
    <w:locked/>
    <w:rsid w:val="005D2067"/>
    <w:rPr>
      <w:rFonts w:ascii="Calibri" w:eastAsia="Calibri" w:hAnsi="Calibri"/>
      <w:sz w:val="24"/>
      <w:szCs w:val="24"/>
    </w:rPr>
  </w:style>
  <w:style w:type="paragraph" w:styleId="a7">
    <w:name w:val="Normal (Web)"/>
    <w:basedOn w:val="a"/>
    <w:link w:val="a6"/>
    <w:unhideWhenUsed/>
    <w:rsid w:val="005D2067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styleId="a8">
    <w:name w:val="footer"/>
    <w:basedOn w:val="a"/>
    <w:link w:val="a9"/>
    <w:semiHidden/>
    <w:unhideWhenUsed/>
    <w:rsid w:val="005D20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5D206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5D20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5D2067"/>
    <w:rPr>
      <w:rFonts w:ascii="Times New Roman" w:eastAsia="Times New Roman" w:hAnsi="Times New Roman" w:cs="Times New Roman"/>
      <w:sz w:val="20"/>
      <w:szCs w:val="24"/>
    </w:rPr>
  </w:style>
  <w:style w:type="paragraph" w:styleId="ac">
    <w:name w:val="Body Text Indent"/>
    <w:basedOn w:val="a"/>
    <w:link w:val="ad"/>
    <w:unhideWhenUsed/>
    <w:rsid w:val="005D20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D206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5D2067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5D2067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e">
    <w:name w:val="List Paragraph"/>
    <w:basedOn w:val="a"/>
    <w:uiPriority w:val="34"/>
    <w:qFormat/>
    <w:rsid w:val="005D20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5D2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D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5D2067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5D2067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5D20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5D20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5D20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D20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5D20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rsid w:val="005D2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5D2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1F0F-37BB-4C6E-9E81-E6CDE14E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24</cp:revision>
  <cp:lastPrinted>2019-10-17T07:59:00Z</cp:lastPrinted>
  <dcterms:created xsi:type="dcterms:W3CDTF">2019-08-21T06:22:00Z</dcterms:created>
  <dcterms:modified xsi:type="dcterms:W3CDTF">2019-10-24T00:06:00Z</dcterms:modified>
</cp:coreProperties>
</file>