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D5" w:rsidRDefault="001C0BD5" w:rsidP="001C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C0BD5" w:rsidRDefault="001C0BD5" w:rsidP="001C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C0BD5" w:rsidRDefault="001C0BD5" w:rsidP="001C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1C0BD5" w:rsidRDefault="001C0BD5" w:rsidP="001C0BD5">
      <w:pPr>
        <w:jc w:val="center"/>
        <w:rPr>
          <w:b/>
          <w:sz w:val="28"/>
          <w:szCs w:val="28"/>
        </w:rPr>
      </w:pPr>
    </w:p>
    <w:p w:rsidR="001C0BD5" w:rsidRDefault="001C0BD5" w:rsidP="001C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1C0BD5" w:rsidRDefault="001C0BD5" w:rsidP="001C0BD5">
      <w:pPr>
        <w:jc w:val="center"/>
        <w:rPr>
          <w:b/>
          <w:sz w:val="28"/>
          <w:szCs w:val="28"/>
        </w:rPr>
      </w:pPr>
    </w:p>
    <w:p w:rsidR="001C0BD5" w:rsidRDefault="001C0BD5" w:rsidP="001C0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1C0BD5" w:rsidRDefault="001C0BD5" w:rsidP="001C0BD5">
      <w:pPr>
        <w:jc w:val="center"/>
        <w:rPr>
          <w:b/>
          <w:sz w:val="28"/>
          <w:szCs w:val="28"/>
        </w:rPr>
      </w:pPr>
    </w:p>
    <w:p w:rsidR="001C0BD5" w:rsidRDefault="001C0BD5" w:rsidP="001C0B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1C0BD5" w:rsidRDefault="001C0BD5" w:rsidP="001C0BD5">
      <w:pPr>
        <w:rPr>
          <w:b/>
          <w:sz w:val="32"/>
          <w:szCs w:val="32"/>
        </w:rPr>
      </w:pPr>
    </w:p>
    <w:p w:rsidR="001C0BD5" w:rsidRDefault="001C0BD5" w:rsidP="001C0BD5">
      <w:pPr>
        <w:rPr>
          <w:sz w:val="28"/>
          <w:szCs w:val="28"/>
        </w:rPr>
      </w:pPr>
    </w:p>
    <w:p w:rsidR="001C0BD5" w:rsidRDefault="006D3296" w:rsidP="001C0BD5">
      <w:pPr>
        <w:rPr>
          <w:sz w:val="28"/>
          <w:szCs w:val="28"/>
        </w:rPr>
      </w:pPr>
      <w:r>
        <w:rPr>
          <w:sz w:val="28"/>
          <w:szCs w:val="28"/>
        </w:rPr>
        <w:t>19.02.</w:t>
      </w:r>
      <w:r w:rsidR="001C0BD5">
        <w:rPr>
          <w:sz w:val="28"/>
          <w:szCs w:val="28"/>
        </w:rPr>
        <w:t xml:space="preserve">2014г.                   </w:t>
      </w:r>
      <w:r w:rsidR="008904C0">
        <w:rPr>
          <w:sz w:val="28"/>
          <w:szCs w:val="28"/>
        </w:rPr>
        <w:t xml:space="preserve">    </w:t>
      </w:r>
      <w:r w:rsidR="001C0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1C0BD5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1C0BD5" w:rsidRPr="00DE73C6" w:rsidRDefault="001C0BD5" w:rsidP="001C0BD5">
      <w:pPr>
        <w:rPr>
          <w:sz w:val="22"/>
          <w:szCs w:val="22"/>
        </w:rPr>
      </w:pPr>
      <w:r w:rsidRPr="00DE73C6">
        <w:rPr>
          <w:sz w:val="22"/>
          <w:szCs w:val="22"/>
        </w:rPr>
        <w:t>С. Малое Голоустное</w:t>
      </w:r>
    </w:p>
    <w:p w:rsidR="001C0BD5" w:rsidRDefault="001C0BD5" w:rsidP="001C0BD5">
      <w:pPr>
        <w:rPr>
          <w:sz w:val="28"/>
          <w:szCs w:val="28"/>
        </w:rPr>
      </w:pPr>
    </w:p>
    <w:p w:rsidR="001C0BD5" w:rsidRDefault="001C0BD5" w:rsidP="001C0BD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по повышению </w:t>
      </w:r>
    </w:p>
    <w:p w:rsidR="001C0BD5" w:rsidRDefault="001C0BD5" w:rsidP="001C0BD5">
      <w:pPr>
        <w:rPr>
          <w:sz w:val="28"/>
          <w:szCs w:val="28"/>
        </w:rPr>
      </w:pPr>
      <w:r>
        <w:rPr>
          <w:sz w:val="28"/>
          <w:szCs w:val="28"/>
        </w:rPr>
        <w:t>собираемости налогов и увеличения</w:t>
      </w:r>
    </w:p>
    <w:p w:rsidR="001C0BD5" w:rsidRDefault="001C0BD5" w:rsidP="001C0BD5">
      <w:pPr>
        <w:rPr>
          <w:sz w:val="28"/>
          <w:szCs w:val="28"/>
        </w:rPr>
      </w:pPr>
      <w:r>
        <w:rPr>
          <w:sz w:val="28"/>
          <w:szCs w:val="28"/>
        </w:rPr>
        <w:t xml:space="preserve">налогооблагаемой базы на территории </w:t>
      </w:r>
    </w:p>
    <w:p w:rsidR="001C0BD5" w:rsidRDefault="001C0BD5" w:rsidP="001C0BD5">
      <w:pPr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</w:t>
      </w:r>
    </w:p>
    <w:p w:rsidR="001C0BD5" w:rsidRDefault="001C0BD5" w:rsidP="001C0BD5">
      <w:pPr>
        <w:rPr>
          <w:sz w:val="28"/>
          <w:szCs w:val="28"/>
        </w:rPr>
      </w:pPr>
      <w:r>
        <w:rPr>
          <w:sz w:val="28"/>
          <w:szCs w:val="28"/>
        </w:rPr>
        <w:t>образования на 2014 год.</w:t>
      </w:r>
    </w:p>
    <w:p w:rsidR="001C0BD5" w:rsidRDefault="001C0BD5" w:rsidP="001C0BD5">
      <w:pPr>
        <w:rPr>
          <w:sz w:val="28"/>
          <w:szCs w:val="28"/>
        </w:rPr>
      </w:pPr>
    </w:p>
    <w:p w:rsidR="001C0BD5" w:rsidRDefault="001C0BD5" w:rsidP="001C0BD5">
      <w:pPr>
        <w:rPr>
          <w:sz w:val="28"/>
          <w:szCs w:val="28"/>
        </w:rPr>
      </w:pPr>
    </w:p>
    <w:p w:rsidR="001C0BD5" w:rsidRDefault="00661EE8" w:rsidP="001C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BD5"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статьей 53</w:t>
      </w:r>
      <w:r w:rsidR="001C0BD5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1C0BD5">
        <w:rPr>
          <w:sz w:val="28"/>
          <w:szCs w:val="28"/>
        </w:rPr>
        <w:t xml:space="preserve"> Голоустненского муниципального образования </w:t>
      </w:r>
    </w:p>
    <w:p w:rsidR="001C0BD5" w:rsidRPr="00661EE8" w:rsidRDefault="001C0BD5" w:rsidP="001C0BD5">
      <w:pPr>
        <w:jc w:val="both"/>
        <w:rPr>
          <w:b/>
          <w:sz w:val="28"/>
          <w:szCs w:val="28"/>
        </w:rPr>
      </w:pPr>
      <w:r w:rsidRPr="00661EE8">
        <w:rPr>
          <w:b/>
          <w:sz w:val="28"/>
          <w:szCs w:val="28"/>
        </w:rPr>
        <w:t>ПОСТАНОВЛЯЮ:</w:t>
      </w:r>
    </w:p>
    <w:p w:rsidR="00DC482D" w:rsidRPr="00DC482D" w:rsidRDefault="001C0BD5" w:rsidP="00DC4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</w:t>
      </w:r>
      <w:r w:rsidR="00DC482D" w:rsidRPr="00DC482D">
        <w:rPr>
          <w:sz w:val="28"/>
          <w:szCs w:val="28"/>
        </w:rPr>
        <w:t>по повышению собираемости налогов и увеличения</w:t>
      </w:r>
    </w:p>
    <w:p w:rsidR="001C0BD5" w:rsidRDefault="00DC482D" w:rsidP="001C0BD5">
      <w:pPr>
        <w:jc w:val="both"/>
        <w:rPr>
          <w:sz w:val="28"/>
          <w:szCs w:val="28"/>
        </w:rPr>
      </w:pPr>
      <w:r w:rsidRPr="00DC482D">
        <w:rPr>
          <w:sz w:val="28"/>
          <w:szCs w:val="28"/>
        </w:rPr>
        <w:t xml:space="preserve">налогооблагаемой базы на территории </w:t>
      </w:r>
      <w:r w:rsidR="001C0BD5">
        <w:rPr>
          <w:sz w:val="28"/>
          <w:szCs w:val="28"/>
        </w:rPr>
        <w:t xml:space="preserve">Голоустненского </w:t>
      </w:r>
      <w:r w:rsidR="001C0BD5" w:rsidRPr="00DB3B1A">
        <w:rPr>
          <w:sz w:val="28"/>
          <w:szCs w:val="28"/>
        </w:rPr>
        <w:t>муниципального образования на 201</w:t>
      </w:r>
      <w:r w:rsidR="001C0BD5">
        <w:rPr>
          <w:sz w:val="28"/>
          <w:szCs w:val="28"/>
        </w:rPr>
        <w:t>4</w:t>
      </w:r>
      <w:r w:rsidR="001C0BD5" w:rsidRPr="00DB3B1A">
        <w:rPr>
          <w:sz w:val="28"/>
          <w:szCs w:val="28"/>
        </w:rPr>
        <w:t xml:space="preserve"> год</w:t>
      </w:r>
      <w:r w:rsidR="001C0BD5">
        <w:rPr>
          <w:sz w:val="28"/>
          <w:szCs w:val="28"/>
        </w:rPr>
        <w:t xml:space="preserve">  (приложение</w:t>
      </w:r>
      <w:r w:rsidR="001C0BD5" w:rsidRPr="00DB3B1A">
        <w:rPr>
          <w:sz w:val="28"/>
          <w:szCs w:val="28"/>
        </w:rPr>
        <w:t>)</w:t>
      </w:r>
      <w:r w:rsidR="001C0BD5">
        <w:rPr>
          <w:sz w:val="28"/>
          <w:szCs w:val="28"/>
        </w:rPr>
        <w:t>.</w:t>
      </w:r>
    </w:p>
    <w:p w:rsidR="0083032F" w:rsidRDefault="0083032F" w:rsidP="001C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Главному специалисту отдела по управлению муниципальным имуществом администрации Голоустненского муниципального образования Ивановой Л.А., усилить работу по собираемости налогов в бюджет поселения и увеличению налогооблагаемой базы.</w:t>
      </w:r>
    </w:p>
    <w:p w:rsidR="0083032F" w:rsidRDefault="0083032F" w:rsidP="001C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C0029" w:rsidRDefault="006C0029" w:rsidP="001C0BD5">
      <w:pPr>
        <w:jc w:val="both"/>
        <w:rPr>
          <w:sz w:val="28"/>
          <w:szCs w:val="28"/>
        </w:rPr>
      </w:pPr>
    </w:p>
    <w:p w:rsidR="006C0029" w:rsidRDefault="006C0029" w:rsidP="001C0BD5">
      <w:pPr>
        <w:jc w:val="both"/>
        <w:rPr>
          <w:sz w:val="28"/>
          <w:szCs w:val="28"/>
        </w:rPr>
      </w:pPr>
    </w:p>
    <w:p w:rsidR="006C0029" w:rsidRDefault="006C0029" w:rsidP="001C0B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6C0029" w:rsidRDefault="006C0029" w:rsidP="001C0BD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Т.Г. Липская.</w:t>
      </w:r>
    </w:p>
    <w:p w:rsidR="00937525" w:rsidRDefault="00937525" w:rsidP="001C0BD5">
      <w:pPr>
        <w:jc w:val="both"/>
        <w:rPr>
          <w:sz w:val="28"/>
          <w:szCs w:val="28"/>
        </w:rPr>
      </w:pPr>
    </w:p>
    <w:p w:rsidR="00937525" w:rsidRDefault="00937525" w:rsidP="001C0BD5">
      <w:pPr>
        <w:jc w:val="both"/>
        <w:rPr>
          <w:sz w:val="28"/>
          <w:szCs w:val="28"/>
        </w:rPr>
      </w:pPr>
    </w:p>
    <w:p w:rsidR="00937525" w:rsidRDefault="00937525" w:rsidP="001C0BD5">
      <w:pPr>
        <w:jc w:val="both"/>
        <w:rPr>
          <w:sz w:val="28"/>
          <w:szCs w:val="28"/>
        </w:rPr>
      </w:pPr>
    </w:p>
    <w:p w:rsidR="00937525" w:rsidRDefault="00937525" w:rsidP="001C0BD5">
      <w:pPr>
        <w:jc w:val="both"/>
        <w:rPr>
          <w:sz w:val="28"/>
          <w:szCs w:val="28"/>
        </w:rPr>
      </w:pPr>
    </w:p>
    <w:p w:rsidR="00937525" w:rsidRDefault="00937525" w:rsidP="001C0BD5">
      <w:pPr>
        <w:jc w:val="both"/>
        <w:rPr>
          <w:sz w:val="28"/>
          <w:szCs w:val="28"/>
        </w:rPr>
      </w:pPr>
    </w:p>
    <w:p w:rsidR="00937525" w:rsidRDefault="00937525" w:rsidP="00937525">
      <w:pPr>
        <w:jc w:val="both"/>
        <w:rPr>
          <w:i/>
          <w:sz w:val="28"/>
        </w:rPr>
      </w:pPr>
    </w:p>
    <w:p w:rsidR="00937525" w:rsidRDefault="00937525" w:rsidP="00937525">
      <w:pPr>
        <w:jc w:val="both"/>
        <w:rPr>
          <w:i/>
          <w:sz w:val="28"/>
        </w:rPr>
      </w:pPr>
    </w:p>
    <w:p w:rsidR="00937525" w:rsidRDefault="00937525" w:rsidP="00937525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937525" w:rsidRDefault="00937525" w:rsidP="00937525">
      <w:pPr>
        <w:jc w:val="right"/>
        <w:rPr>
          <w:sz w:val="28"/>
        </w:rPr>
      </w:pPr>
      <w:r>
        <w:rPr>
          <w:sz w:val="28"/>
        </w:rPr>
        <w:t>к постановлению Главы</w:t>
      </w:r>
    </w:p>
    <w:p w:rsidR="00937525" w:rsidRDefault="00937525" w:rsidP="00937525">
      <w:pPr>
        <w:jc w:val="right"/>
        <w:rPr>
          <w:sz w:val="28"/>
        </w:rPr>
      </w:pPr>
      <w:r>
        <w:rPr>
          <w:sz w:val="28"/>
        </w:rPr>
        <w:t>Голоустненского МО</w:t>
      </w:r>
    </w:p>
    <w:p w:rsidR="00937525" w:rsidRPr="00937525" w:rsidRDefault="00937525" w:rsidP="00937525">
      <w:pPr>
        <w:jc w:val="right"/>
        <w:rPr>
          <w:sz w:val="28"/>
        </w:rPr>
      </w:pPr>
      <w:r>
        <w:rPr>
          <w:sz w:val="28"/>
        </w:rPr>
        <w:t xml:space="preserve">от </w:t>
      </w:r>
      <w:r w:rsidR="006D3296">
        <w:rPr>
          <w:sz w:val="28"/>
        </w:rPr>
        <w:t>19.02.</w:t>
      </w:r>
      <w:r>
        <w:rPr>
          <w:sz w:val="28"/>
        </w:rPr>
        <w:t xml:space="preserve">2014г. № </w:t>
      </w:r>
      <w:r w:rsidR="006D3296">
        <w:rPr>
          <w:sz w:val="28"/>
        </w:rPr>
        <w:t>17</w:t>
      </w:r>
    </w:p>
    <w:p w:rsidR="00937525" w:rsidRDefault="00937525" w:rsidP="00937525">
      <w:pPr>
        <w:jc w:val="both"/>
        <w:rPr>
          <w:i/>
          <w:sz w:val="28"/>
        </w:rPr>
      </w:pPr>
    </w:p>
    <w:p w:rsidR="00937525" w:rsidRDefault="00937525" w:rsidP="00937525">
      <w:pPr>
        <w:jc w:val="both"/>
        <w:rPr>
          <w:i/>
          <w:sz w:val="28"/>
        </w:rPr>
      </w:pPr>
    </w:p>
    <w:p w:rsidR="00937525" w:rsidRPr="00937525" w:rsidRDefault="00937525" w:rsidP="00937525">
      <w:pPr>
        <w:jc w:val="both"/>
        <w:rPr>
          <w:sz w:val="28"/>
        </w:rPr>
      </w:pPr>
    </w:p>
    <w:p w:rsidR="00937525" w:rsidRPr="00CF33A2" w:rsidRDefault="00937525" w:rsidP="00937525">
      <w:pPr>
        <w:jc w:val="center"/>
        <w:rPr>
          <w:b/>
          <w:sz w:val="28"/>
        </w:rPr>
      </w:pPr>
      <w:r w:rsidRPr="00CF33A2">
        <w:rPr>
          <w:b/>
          <w:sz w:val="28"/>
        </w:rPr>
        <w:t>ПЛАН</w:t>
      </w:r>
    </w:p>
    <w:p w:rsidR="00937525" w:rsidRPr="00CF33A2" w:rsidRDefault="00937525" w:rsidP="00937525">
      <w:pPr>
        <w:jc w:val="center"/>
        <w:rPr>
          <w:b/>
          <w:sz w:val="28"/>
        </w:rPr>
      </w:pPr>
      <w:r w:rsidRPr="00CF33A2">
        <w:rPr>
          <w:b/>
          <w:sz w:val="28"/>
        </w:rPr>
        <w:t xml:space="preserve">по повышению </w:t>
      </w:r>
      <w:r>
        <w:rPr>
          <w:b/>
          <w:sz w:val="28"/>
        </w:rPr>
        <w:t xml:space="preserve">собираемости налогов и увеличения налогооблагаемой базы </w:t>
      </w:r>
      <w:r w:rsidRPr="00CF33A2">
        <w:rPr>
          <w:b/>
          <w:sz w:val="28"/>
        </w:rPr>
        <w:t>по Голоустненс</w:t>
      </w:r>
      <w:r>
        <w:rPr>
          <w:b/>
          <w:sz w:val="28"/>
        </w:rPr>
        <w:t xml:space="preserve">кому муниципальному образованию </w:t>
      </w:r>
      <w:r w:rsidRPr="00CF33A2">
        <w:rPr>
          <w:b/>
          <w:sz w:val="28"/>
        </w:rPr>
        <w:t>на 2014 год</w:t>
      </w:r>
    </w:p>
    <w:p w:rsidR="00937525" w:rsidRPr="008A4328" w:rsidRDefault="00937525" w:rsidP="00937525">
      <w:pPr>
        <w:jc w:val="both"/>
        <w:rPr>
          <w:i/>
          <w:sz w:val="28"/>
        </w:rPr>
      </w:pP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1.Тесное взаимодействие с ИФНС № 12 по работе с налогоплательщиками (постоянные запросы по задолженности,  поименный список налогоплательщиков) 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2. Работа с налогоплательщиками (беседа по обязательной уплате налогов, оказание помощи по льготам, сверка по квитанциям в ИФНС по задолженности).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3. Выявление налогоплательщиков, выбывших с территории, умерших, не проживающих на территории администрации и не имеющих недвижимого имущества на территории администрации, подать выявленные сведения в ИФНС (делается ежегодно),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4. Работа с налогоплательщиками, имеющих задолженность по земельному налогу и налогу на имущество, проживающих в других районах путем их извещения по почте, либо по телефонам.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5. Выявление лиц, имеющих недвижимость на территории администрации, но не числящихся в списках налогоплательщиков.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6. Работа с населением по вопросу приватизации жилья и земельных участков с целью повышения налоговой базы.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7. Работа с арендаторами земельных участков (вручение уведомлений, расчетов по внесению арендной  платы).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8. Проведение работы по продаже земельных участков (устные беседы с местными гражданами, доводить информацию до юридических и физических лиц других территорий),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9. Списки налогоплательщиков, имеющих задолженность, полученных из ИФНС, размещать на сайте и на стендах в населенных пунктах,</w:t>
      </w:r>
    </w:p>
    <w:p w:rsidR="00937525" w:rsidRPr="00937525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10. </w:t>
      </w:r>
      <w:proofErr w:type="gramStart"/>
      <w:r w:rsidRPr="00937525">
        <w:rPr>
          <w:sz w:val="28"/>
        </w:rPr>
        <w:t xml:space="preserve">Работа по неосновательному обогащению (развешать объявления на стендах во всех населенных пунктах по обязательному оформлению земельных участков, направлять письменные уведомления, проводить устные беседы, в срочном порядке выдавать выписки из </w:t>
      </w:r>
      <w:proofErr w:type="spellStart"/>
      <w:r w:rsidRPr="00937525">
        <w:rPr>
          <w:sz w:val="28"/>
        </w:rPr>
        <w:t>похозяйственной</w:t>
      </w:r>
      <w:proofErr w:type="spellEnd"/>
      <w:r w:rsidRPr="00937525">
        <w:rPr>
          <w:sz w:val="28"/>
        </w:rPr>
        <w:t xml:space="preserve"> книги обратившимся за оформлением, оказывать помощь в проведении геодезических работ).</w:t>
      </w:r>
      <w:proofErr w:type="gramEnd"/>
    </w:p>
    <w:p w:rsidR="00937525" w:rsidRPr="00CF33A2" w:rsidRDefault="00937525" w:rsidP="00937525">
      <w:pPr>
        <w:jc w:val="both"/>
        <w:rPr>
          <w:sz w:val="28"/>
        </w:rPr>
      </w:pPr>
      <w:r w:rsidRPr="00937525">
        <w:rPr>
          <w:sz w:val="28"/>
        </w:rPr>
        <w:t xml:space="preserve">     11.</w:t>
      </w:r>
      <w:r>
        <w:rPr>
          <w:b/>
          <w:sz w:val="28"/>
        </w:rPr>
        <w:t xml:space="preserve"> </w:t>
      </w:r>
      <w:r w:rsidRPr="0074670C">
        <w:rPr>
          <w:sz w:val="28"/>
        </w:rPr>
        <w:t>Постоянно проводить сверку с предприятиями</w:t>
      </w:r>
      <w:r>
        <w:rPr>
          <w:sz w:val="28"/>
        </w:rPr>
        <w:t xml:space="preserve"> по уплате НДФЛ и недопущения задолженности.</w:t>
      </w:r>
    </w:p>
    <w:p w:rsidR="00937525" w:rsidRPr="00CF33A2" w:rsidRDefault="00937525" w:rsidP="00937525">
      <w:pPr>
        <w:jc w:val="both"/>
        <w:rPr>
          <w:sz w:val="28"/>
        </w:rPr>
      </w:pPr>
    </w:p>
    <w:p w:rsidR="00965386" w:rsidRDefault="00937525" w:rsidP="001C0BD5">
      <w:pPr>
        <w:jc w:val="both"/>
        <w:rPr>
          <w:sz w:val="28"/>
        </w:rPr>
      </w:pPr>
      <w:r w:rsidRPr="00CF33A2">
        <w:rPr>
          <w:sz w:val="28"/>
        </w:rPr>
        <w:t>Гл.</w:t>
      </w:r>
      <w:r>
        <w:rPr>
          <w:sz w:val="28"/>
        </w:rPr>
        <w:t xml:space="preserve"> </w:t>
      </w:r>
      <w:r w:rsidRPr="00CF33A2">
        <w:rPr>
          <w:sz w:val="28"/>
        </w:rPr>
        <w:t xml:space="preserve">специалист администрации  </w:t>
      </w:r>
      <w:r>
        <w:rPr>
          <w:sz w:val="28"/>
        </w:rPr>
        <w:t xml:space="preserve">                                 </w:t>
      </w:r>
      <w:r w:rsidRPr="00CF33A2">
        <w:rPr>
          <w:sz w:val="28"/>
        </w:rPr>
        <w:t xml:space="preserve"> Иванова Л</w:t>
      </w:r>
      <w:r>
        <w:rPr>
          <w:sz w:val="28"/>
        </w:rPr>
        <w:t>.</w:t>
      </w:r>
      <w:r w:rsidRPr="00CF33A2">
        <w:rPr>
          <w:sz w:val="28"/>
        </w:rPr>
        <w:t>А</w:t>
      </w:r>
      <w:r>
        <w:rPr>
          <w:sz w:val="28"/>
        </w:rPr>
        <w:t>.</w:t>
      </w:r>
      <w:bookmarkStart w:id="0" w:name="_GoBack"/>
      <w:bookmarkEnd w:id="0"/>
    </w:p>
    <w:sectPr w:rsidR="0096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53"/>
    <w:rsid w:val="001C0BD5"/>
    <w:rsid w:val="00464F53"/>
    <w:rsid w:val="00661EE8"/>
    <w:rsid w:val="006C0029"/>
    <w:rsid w:val="006D3296"/>
    <w:rsid w:val="0083032F"/>
    <w:rsid w:val="008904C0"/>
    <w:rsid w:val="00937525"/>
    <w:rsid w:val="00965386"/>
    <w:rsid w:val="00C6179C"/>
    <w:rsid w:val="00DC482D"/>
    <w:rsid w:val="00E1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2014-02-20T02:23:00Z</dcterms:created>
  <dcterms:modified xsi:type="dcterms:W3CDTF">2014-02-26T02:47:00Z</dcterms:modified>
</cp:coreProperties>
</file>