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3C1" w:rsidRPr="00463542" w:rsidRDefault="00B9005C" w:rsidP="00B9005C">
      <w:pPr>
        <w:widowControl w:val="0"/>
        <w:suppressAutoHyphens/>
        <w:autoSpaceDE w:val="0"/>
        <w:autoSpaceDN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___.___</w:t>
      </w:r>
      <w:r w:rsidR="00B513C1">
        <w:rPr>
          <w:rFonts w:ascii="Arial" w:eastAsia="Times New Roman" w:hAnsi="Arial" w:cs="Arial"/>
          <w:b/>
          <w:sz w:val="32"/>
          <w:szCs w:val="32"/>
        </w:rPr>
        <w:t>.</w:t>
      </w:r>
      <w:r w:rsidR="00B513C1" w:rsidRPr="00463542">
        <w:rPr>
          <w:rFonts w:ascii="Arial" w:eastAsia="Times New Roman" w:hAnsi="Arial" w:cs="Arial"/>
          <w:b/>
          <w:sz w:val="32"/>
          <w:szCs w:val="32"/>
        </w:rPr>
        <w:t>20</w:t>
      </w:r>
      <w:r w:rsidR="00F71E86">
        <w:rPr>
          <w:rFonts w:ascii="Arial" w:eastAsia="Times New Roman" w:hAnsi="Arial" w:cs="Arial"/>
          <w:b/>
          <w:sz w:val="32"/>
          <w:szCs w:val="32"/>
        </w:rPr>
        <w:t>23</w:t>
      </w:r>
      <w:r w:rsidR="00B513C1" w:rsidRPr="00463542">
        <w:rPr>
          <w:rFonts w:ascii="Arial" w:eastAsia="Times New Roman" w:hAnsi="Arial" w:cs="Arial"/>
          <w:b/>
          <w:sz w:val="32"/>
          <w:szCs w:val="32"/>
        </w:rPr>
        <w:t>Г. № ____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3542">
        <w:rPr>
          <w:rFonts w:ascii="Arial" w:eastAsia="Times New Roman" w:hAnsi="Arial" w:cs="Arial"/>
          <w:b/>
          <w:sz w:val="32"/>
          <w:szCs w:val="32"/>
        </w:rPr>
        <w:t>РОССИЙСКАЯ ФЕДЕРАЦИЯ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3542">
        <w:rPr>
          <w:rFonts w:ascii="Arial" w:eastAsia="Times New Roman" w:hAnsi="Arial" w:cs="Arial"/>
          <w:b/>
          <w:sz w:val="32"/>
          <w:szCs w:val="32"/>
        </w:rPr>
        <w:t>ИРКУТСКАЯ ОБЛАСТЬ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3542">
        <w:rPr>
          <w:rFonts w:ascii="Arial" w:eastAsia="Times New Roman" w:hAnsi="Arial" w:cs="Arial"/>
          <w:b/>
          <w:sz w:val="32"/>
          <w:szCs w:val="32"/>
        </w:rPr>
        <w:t>ИРКУТСКИЙ РАЙОН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3542">
        <w:rPr>
          <w:rFonts w:ascii="Arial" w:eastAsia="Times New Roman" w:hAnsi="Arial" w:cs="Arial"/>
          <w:b/>
          <w:sz w:val="32"/>
          <w:szCs w:val="32"/>
        </w:rPr>
        <w:t>ГОЛОУСТНЕНСКОЕ СЕЛЬСКОЕ ПОСЕЛЕНИЕ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</w:t>
      </w:r>
      <w:r w:rsidR="00F71E86">
        <w:rPr>
          <w:rFonts w:ascii="Arial" w:eastAsia="Times New Roman" w:hAnsi="Arial" w:cs="Arial"/>
          <w:b/>
          <w:sz w:val="32"/>
          <w:szCs w:val="32"/>
        </w:rPr>
        <w:t>ДМИНИСТРАЦИЯ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463542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B513C1" w:rsidRDefault="00431439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46354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</w:t>
      </w:r>
      <w:r w:rsidR="00B9005C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О ВНЕСЕНИИ ИЗМЕНЕНИЙ В ПОСТАНОВЛЕНИЕ АДМИНИСТРАЦИИ № 10 ОТ 20.01.2023 Г. </w:t>
      </w:r>
      <w:r w:rsidR="00B9005C" w:rsidRPr="00463542">
        <w:rPr>
          <w:rFonts w:ascii="Arial" w:eastAsia="Times New Roman" w:hAnsi="Arial" w:cs="Arial"/>
          <w:b/>
          <w:sz w:val="32"/>
          <w:szCs w:val="32"/>
          <w:lang w:eastAsia="ar-SA"/>
        </w:rPr>
        <w:t>«ОБ ОПЛАТ</w:t>
      </w:r>
      <w:r w:rsidR="00B9005C">
        <w:rPr>
          <w:rFonts w:ascii="Arial" w:eastAsia="Times New Roman" w:hAnsi="Arial" w:cs="Arial"/>
          <w:b/>
          <w:sz w:val="32"/>
          <w:szCs w:val="32"/>
          <w:lang w:eastAsia="ar-SA"/>
        </w:rPr>
        <w:t>Е</w:t>
      </w:r>
      <w:r w:rsidR="00B9005C" w:rsidRPr="00463542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ТРУДА РАБОТНИКОВ, ЗАМЕЩАЮЩИХ ДОЛЖНОСТИ, НЕ ЯВЛЯЮЩИЕСЯ ДОЛЖНОСТЯМИ МУНИЦИПАЛЬНОЙ СЛУЖБЫ, И ВСПОМОГАТЕЛЬНОГО ПЕРСОНАЛА АДМИНИСТРАЦИИ ГОЛОУСТНЕНСК</w:t>
      </w:r>
      <w:r w:rsidR="00B9005C">
        <w:rPr>
          <w:rFonts w:ascii="Arial" w:eastAsia="Times New Roman" w:hAnsi="Arial" w:cs="Arial"/>
          <w:b/>
          <w:sz w:val="32"/>
          <w:szCs w:val="32"/>
          <w:lang w:eastAsia="ar-SA"/>
        </w:rPr>
        <w:t>ОГО МУНИЦИПАЛЬНОГО ОБРАЗОВАНИЯ»</w:t>
      </w:r>
    </w:p>
    <w:p w:rsidR="00B513C1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FA5EAB" w:rsidRPr="00FA5EAB" w:rsidRDefault="00A42F39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</w:t>
      </w:r>
      <w:r w:rsidRPr="00A42F39">
        <w:rPr>
          <w:rFonts w:ascii="Arial" w:eastAsia="Times New Roman" w:hAnsi="Arial" w:cs="Arial"/>
          <w:sz w:val="24"/>
          <w:szCs w:val="24"/>
          <w:lang w:eastAsia="ar-SA"/>
        </w:rPr>
        <w:t>Указ</w:t>
      </w:r>
      <w:r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A42F39">
        <w:rPr>
          <w:rFonts w:ascii="Arial" w:eastAsia="Times New Roman" w:hAnsi="Arial" w:cs="Arial"/>
          <w:sz w:val="24"/>
          <w:szCs w:val="24"/>
          <w:lang w:eastAsia="ar-SA"/>
        </w:rPr>
        <w:t xml:space="preserve">  Губернатора  Иркутской области от 26.10.2023г № 357-уг «Об индексации размеров должностных окладов работников, замещающих должности, не являющиеся должностями, не являющиеся должностями государственной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</w:t>
      </w:r>
      <w:r w:rsidR="00284B93" w:rsidRPr="00284B9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FA5EAB" w:rsidRPr="00FA5EAB">
        <w:rPr>
          <w:rFonts w:ascii="Arial" w:eastAsia="Times New Roman" w:hAnsi="Arial" w:cs="Arial"/>
          <w:sz w:val="24"/>
          <w:szCs w:val="24"/>
          <w:lang w:eastAsia="ar-SA"/>
        </w:rPr>
        <w:t>руководствуясь Уставом Голоустненского муниципального образования</w:t>
      </w:r>
      <w:r w:rsidR="00431439">
        <w:rPr>
          <w:rFonts w:ascii="Arial" w:eastAsia="Times New Roman" w:hAnsi="Arial" w:cs="Arial"/>
          <w:sz w:val="24"/>
          <w:szCs w:val="24"/>
          <w:lang w:eastAsia="ar-SA"/>
        </w:rPr>
        <w:t>, администрация Голоустненского муниципального образования</w:t>
      </w:r>
      <w:proofErr w:type="gramEnd"/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 w:rsidRPr="00463542">
        <w:rPr>
          <w:rFonts w:ascii="Arial" w:eastAsia="Times New Roman" w:hAnsi="Arial" w:cs="Arial"/>
          <w:b/>
          <w:sz w:val="30"/>
          <w:szCs w:val="30"/>
          <w:lang w:eastAsia="ar-SA"/>
        </w:rPr>
        <w:t>ПОСТАНОВЛЯ</w:t>
      </w:r>
      <w:r w:rsidR="00431439">
        <w:rPr>
          <w:rFonts w:ascii="Arial" w:eastAsia="Times New Roman" w:hAnsi="Arial" w:cs="Arial"/>
          <w:b/>
          <w:sz w:val="30"/>
          <w:szCs w:val="30"/>
          <w:lang w:eastAsia="ar-SA"/>
        </w:rPr>
        <w:t>ЕТ</w:t>
      </w:r>
      <w:r w:rsidRPr="00463542">
        <w:rPr>
          <w:rFonts w:ascii="Arial" w:eastAsia="Times New Roman" w:hAnsi="Arial" w:cs="Arial"/>
          <w:b/>
          <w:sz w:val="30"/>
          <w:szCs w:val="30"/>
          <w:lang w:eastAsia="ar-SA"/>
        </w:rPr>
        <w:t>: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A42F39" w:rsidRDefault="005F08A3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>Внести изменения в постановление администрации Голоустненского муниципального образования № 10 от 20.01.2023</w:t>
      </w:r>
      <w:r w:rsidR="00B9005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 xml:space="preserve">г. </w:t>
      </w:r>
      <w:r w:rsidR="00A42F39" w:rsidRPr="00A42F39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A42F39" w:rsidRPr="00A42F39">
        <w:rPr>
          <w:rFonts w:ascii="Arial" w:eastAsia="Times New Roman" w:hAnsi="Arial" w:cs="Arial"/>
          <w:sz w:val="24"/>
          <w:szCs w:val="24"/>
          <w:lang w:eastAsia="ar-SA"/>
        </w:rPr>
        <w:t xml:space="preserve">б оплате труда работников, замещающих должности, не являющиеся должностями муниципальной службы, и вспомогательного персонала администрации 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A42F39" w:rsidRPr="00A42F39">
        <w:rPr>
          <w:rFonts w:ascii="Arial" w:eastAsia="Times New Roman" w:hAnsi="Arial" w:cs="Arial"/>
          <w:sz w:val="24"/>
          <w:szCs w:val="24"/>
          <w:lang w:eastAsia="ar-SA"/>
        </w:rPr>
        <w:t>олоустненского муниципального образования»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 xml:space="preserve"> а именно:</w:t>
      </w:r>
    </w:p>
    <w:p w:rsidR="00614695" w:rsidRDefault="00B9005C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1.1 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>приложени</w:t>
      </w:r>
      <w:r w:rsidR="00287A6F">
        <w:rPr>
          <w:rFonts w:ascii="Arial" w:eastAsia="Times New Roman" w:hAnsi="Arial" w:cs="Arial"/>
          <w:sz w:val="24"/>
          <w:szCs w:val="24"/>
          <w:lang w:eastAsia="ar-SA"/>
        </w:rPr>
        <w:t>я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 xml:space="preserve"> № 1</w:t>
      </w:r>
      <w:r w:rsidR="00287A6F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 xml:space="preserve"> № 2 к </w:t>
      </w:r>
      <w:r w:rsidR="00287A6F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614695">
        <w:rPr>
          <w:rFonts w:ascii="Arial" w:eastAsia="Times New Roman" w:hAnsi="Arial" w:cs="Arial"/>
          <w:sz w:val="24"/>
          <w:szCs w:val="24"/>
          <w:lang w:eastAsia="ar-SA"/>
        </w:rPr>
        <w:t xml:space="preserve">оложению </w:t>
      </w:r>
      <w:r w:rsidR="00A42F39" w:rsidRPr="00A42F39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A42F39" w:rsidRPr="00A42F39">
        <w:rPr>
          <w:rFonts w:ascii="Arial" w:eastAsia="Times New Roman" w:hAnsi="Arial" w:cs="Arial"/>
          <w:sz w:val="24"/>
          <w:szCs w:val="24"/>
          <w:lang w:eastAsia="ar-SA"/>
        </w:rPr>
        <w:t xml:space="preserve">б оплате труда работников, замещающих должности, не являющиеся должностями муниципальной службы, и вспомогательного персонала администрации 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>Г</w:t>
      </w:r>
      <w:r w:rsidR="00A42F39" w:rsidRPr="00A42F39">
        <w:rPr>
          <w:rFonts w:ascii="Arial" w:eastAsia="Times New Roman" w:hAnsi="Arial" w:cs="Arial"/>
          <w:sz w:val="24"/>
          <w:szCs w:val="24"/>
          <w:lang w:eastAsia="ar-SA"/>
        </w:rPr>
        <w:t>олоустненского муниципального образования»</w:t>
      </w:r>
      <w:r w:rsidR="00A42F3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14695">
        <w:rPr>
          <w:rFonts w:ascii="Arial" w:eastAsia="Times New Roman" w:hAnsi="Arial" w:cs="Arial"/>
          <w:sz w:val="24"/>
          <w:szCs w:val="24"/>
          <w:lang w:eastAsia="ar-SA"/>
        </w:rPr>
        <w:t>читать в новой редакции.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3542">
        <w:rPr>
          <w:rFonts w:ascii="Arial" w:eastAsia="Times New Roman" w:hAnsi="Arial" w:cs="Arial"/>
          <w:sz w:val="24"/>
          <w:szCs w:val="24"/>
          <w:lang w:eastAsia="ar-SA"/>
        </w:rPr>
        <w:t>2. Обнародовать данное постановление на официальном сайте администрации Голоустненского муниципального образования.</w:t>
      </w:r>
    </w:p>
    <w:p w:rsidR="00B513C1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3542">
        <w:rPr>
          <w:rFonts w:ascii="Arial" w:eastAsia="Times New Roman" w:hAnsi="Arial" w:cs="Arial"/>
          <w:sz w:val="24"/>
          <w:szCs w:val="24"/>
          <w:lang w:eastAsia="ar-SA"/>
        </w:rPr>
        <w:t>3.</w:t>
      </w:r>
      <w:r w:rsidR="002B1A8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463542">
        <w:rPr>
          <w:rFonts w:ascii="Arial" w:eastAsia="Times New Roman" w:hAnsi="Arial" w:cs="Arial"/>
          <w:sz w:val="24"/>
          <w:szCs w:val="24"/>
          <w:lang w:eastAsia="ar-SA"/>
        </w:rPr>
        <w:t>Контроль исполнения настоящего постановления возложить на начальника финансово-экономического отдела</w:t>
      </w:r>
      <w:r w:rsidR="00284B93">
        <w:rPr>
          <w:rFonts w:ascii="Arial" w:eastAsia="Times New Roman" w:hAnsi="Arial" w:cs="Arial"/>
          <w:sz w:val="24"/>
          <w:szCs w:val="24"/>
          <w:lang w:eastAsia="ar-SA"/>
        </w:rPr>
        <w:t xml:space="preserve"> – главного бухгалтера</w:t>
      </w:r>
      <w:r w:rsidRPr="00463542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Голоустненского муниципального образования.</w:t>
      </w:r>
    </w:p>
    <w:p w:rsidR="00287A6F" w:rsidRPr="00951644" w:rsidRDefault="00287A6F" w:rsidP="00287A6F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4. Настоящее постановление </w:t>
      </w:r>
      <w:r w:rsidRPr="00951644">
        <w:rPr>
          <w:rFonts w:ascii="Arial" w:eastAsia="Calibri" w:hAnsi="Arial" w:cs="Arial"/>
          <w:sz w:val="24"/>
          <w:szCs w:val="24"/>
        </w:rPr>
        <w:t>вступает в силу после дня его официального опубликования</w:t>
      </w:r>
      <w:r>
        <w:rPr>
          <w:rFonts w:ascii="Arial" w:eastAsia="Calibri" w:hAnsi="Arial" w:cs="Arial"/>
          <w:sz w:val="24"/>
          <w:szCs w:val="24"/>
        </w:rPr>
        <w:t xml:space="preserve"> и распространяется на правоотношения, возникшие с 01 октября 2023 года</w:t>
      </w:r>
      <w:r w:rsidRPr="00951644">
        <w:rPr>
          <w:rFonts w:ascii="Arial" w:eastAsia="Calibri" w:hAnsi="Arial" w:cs="Arial"/>
          <w:sz w:val="24"/>
          <w:szCs w:val="24"/>
        </w:rPr>
        <w:t>.</w:t>
      </w:r>
    </w:p>
    <w:p w:rsidR="00287A6F" w:rsidRPr="00463542" w:rsidRDefault="00287A6F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3542">
        <w:rPr>
          <w:rFonts w:ascii="Arial" w:eastAsia="Times New Roman" w:hAnsi="Arial" w:cs="Arial"/>
          <w:sz w:val="24"/>
          <w:szCs w:val="24"/>
          <w:lang w:eastAsia="ar-SA"/>
        </w:rPr>
        <w:t>Глав</w:t>
      </w:r>
      <w:r w:rsidR="00306696">
        <w:rPr>
          <w:rFonts w:ascii="Arial" w:eastAsia="Times New Roman" w:hAnsi="Arial" w:cs="Arial"/>
          <w:sz w:val="24"/>
          <w:szCs w:val="24"/>
          <w:lang w:eastAsia="ar-SA"/>
        </w:rPr>
        <w:t>а</w:t>
      </w:r>
      <w:r w:rsidRPr="00463542">
        <w:rPr>
          <w:rFonts w:ascii="Arial" w:eastAsia="Times New Roman" w:hAnsi="Arial" w:cs="Arial"/>
          <w:sz w:val="24"/>
          <w:szCs w:val="24"/>
          <w:lang w:eastAsia="ar-SA"/>
        </w:rPr>
        <w:t xml:space="preserve"> Голоустненского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63542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</w:t>
      </w:r>
    </w:p>
    <w:p w:rsidR="00B513C1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О.М.Жукова</w:t>
      </w:r>
    </w:p>
    <w:p w:rsidR="0060617E" w:rsidRPr="0060617E" w:rsidRDefault="0060617E" w:rsidP="00B9005C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60617E">
        <w:rPr>
          <w:rFonts w:ascii="Courier New" w:eastAsia="Times New Roman" w:hAnsi="Courier New" w:cs="Courier New"/>
        </w:rPr>
        <w:lastRenderedPageBreak/>
        <w:t xml:space="preserve">Приложение </w:t>
      </w:r>
    </w:p>
    <w:p w:rsidR="0060617E" w:rsidRPr="0060617E" w:rsidRDefault="0060617E" w:rsidP="00B9005C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60617E">
        <w:rPr>
          <w:rFonts w:ascii="Courier New" w:eastAsia="Times New Roman" w:hAnsi="Courier New" w:cs="Courier New"/>
        </w:rPr>
        <w:t>к постановлению администрации</w:t>
      </w:r>
    </w:p>
    <w:p w:rsidR="0060617E" w:rsidRPr="0060617E" w:rsidRDefault="0060617E" w:rsidP="00B9005C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60617E">
        <w:rPr>
          <w:rFonts w:ascii="Courier New" w:eastAsia="Times New Roman" w:hAnsi="Courier New" w:cs="Courier New"/>
        </w:rPr>
        <w:t>Голоустненского муниципального образования</w:t>
      </w:r>
    </w:p>
    <w:p w:rsidR="00B513C1" w:rsidRDefault="0060617E" w:rsidP="00B9005C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Courier New" w:eastAsia="Times New Roman" w:hAnsi="Courier New" w:cs="Courier New"/>
        </w:rPr>
      </w:pPr>
      <w:r w:rsidRPr="0060617E">
        <w:rPr>
          <w:rFonts w:ascii="Courier New" w:eastAsia="Times New Roman" w:hAnsi="Courier New" w:cs="Courier New"/>
        </w:rPr>
        <w:t>от __________</w:t>
      </w:r>
      <w:r w:rsidR="0087273D">
        <w:rPr>
          <w:rFonts w:ascii="Courier New" w:eastAsia="Times New Roman" w:hAnsi="Courier New" w:cs="Courier New"/>
        </w:rPr>
        <w:t>2023</w:t>
      </w:r>
      <w:r w:rsidRPr="0060617E">
        <w:rPr>
          <w:rFonts w:ascii="Courier New" w:eastAsia="Times New Roman" w:hAnsi="Courier New" w:cs="Courier New"/>
        </w:rPr>
        <w:t>г. № ___</w:t>
      </w:r>
    </w:p>
    <w:p w:rsidR="0060617E" w:rsidRPr="00463542" w:rsidRDefault="0060617E" w:rsidP="00B9005C">
      <w:pPr>
        <w:widowControl w:val="0"/>
        <w:tabs>
          <w:tab w:val="left" w:pos="284"/>
        </w:tabs>
        <w:suppressAutoHyphens/>
        <w:spacing w:after="0" w:line="240" w:lineRule="auto"/>
        <w:jc w:val="right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463542">
        <w:rPr>
          <w:rFonts w:ascii="Arial" w:eastAsia="Times New Roman" w:hAnsi="Arial" w:cs="Arial"/>
          <w:bCs/>
          <w:sz w:val="24"/>
          <w:szCs w:val="28"/>
          <w:lang w:eastAsia="ru-RU"/>
        </w:rPr>
        <w:t>ПОЛОЖЕНИЕ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8"/>
        </w:rPr>
      </w:pPr>
      <w:r w:rsidRPr="00463542">
        <w:rPr>
          <w:rFonts w:ascii="Arial" w:eastAsia="Lucida Sans Unicode" w:hAnsi="Arial" w:cs="Arial"/>
          <w:sz w:val="24"/>
          <w:szCs w:val="28"/>
        </w:rPr>
        <w:t>ОБ ОПЛАТЕ ТРУДА РАБОТНИКОВ ЗАМЕЩАЮЩИХ ДОЛЖНОСТИ</w:t>
      </w:r>
      <w:r>
        <w:rPr>
          <w:rFonts w:ascii="Arial" w:eastAsia="Lucida Sans Unicode" w:hAnsi="Arial" w:cs="Arial"/>
          <w:sz w:val="24"/>
          <w:szCs w:val="28"/>
        </w:rPr>
        <w:t>,</w:t>
      </w:r>
      <w:r w:rsidRPr="00463542">
        <w:rPr>
          <w:rFonts w:ascii="Arial" w:eastAsia="Lucida Sans Unicode" w:hAnsi="Arial" w:cs="Arial"/>
          <w:sz w:val="24"/>
          <w:szCs w:val="28"/>
        </w:rPr>
        <w:t xml:space="preserve"> НЕЯВЛЯЮЩИЕСЯ ДОЛЖНОСТЯМИ МУНИЦИПАЛЬНОЙ СЛУЖБЫ И ВСПОМОГАТЕЛЬНОГО ПЕРСОНАЛА АДМИНИСТРАЦИИ ГОЛОУСТНЕНСКОГО МУНИЦИПАЛЬНОГО ОБРАЗОВАНИЯ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1. ОБЩИЕ ПОЛОЖЕНИЯ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1.1. Настоящее Положение разработано в соответствии со статьями </w:t>
      </w:r>
      <w:r w:rsidR="00284B93">
        <w:rPr>
          <w:rFonts w:ascii="Arial" w:eastAsia="Lucida Sans Unicode" w:hAnsi="Arial" w:cs="Arial"/>
          <w:sz w:val="24"/>
          <w:szCs w:val="24"/>
        </w:rPr>
        <w:t>129, 133</w:t>
      </w:r>
      <w:r w:rsidRPr="00463542">
        <w:rPr>
          <w:rFonts w:ascii="Arial" w:eastAsia="Lucida Sans Unicode" w:hAnsi="Arial" w:cs="Arial"/>
          <w:sz w:val="24"/>
          <w:szCs w:val="24"/>
        </w:rPr>
        <w:t>,</w:t>
      </w:r>
      <w:r w:rsidR="00284B93">
        <w:rPr>
          <w:rFonts w:ascii="Arial" w:eastAsia="Lucida Sans Unicode" w:hAnsi="Arial" w:cs="Arial"/>
          <w:sz w:val="24"/>
          <w:szCs w:val="24"/>
        </w:rPr>
        <w:t xml:space="preserve"> 144 </w:t>
      </w:r>
      <w:r w:rsidRPr="00463542">
        <w:rPr>
          <w:rFonts w:ascii="Arial" w:eastAsia="Lucida Sans Unicode" w:hAnsi="Arial" w:cs="Arial"/>
          <w:sz w:val="24"/>
          <w:szCs w:val="24"/>
        </w:rPr>
        <w:t>Трудового кодекса Российской Федерации, Уставом Голоустненского муниципального образования и устанавливает порядок оплаты труда и формирования фонда оплаты труда работников, замещающих должности, не являющиеся должностями муниципальной службы, и вспомогательного персонала администрации Голоустненского муниципального образования.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bookmarkStart w:id="0" w:name="Par49"/>
      <w:bookmarkEnd w:id="0"/>
      <w:r w:rsidRPr="00463542">
        <w:rPr>
          <w:rFonts w:ascii="Arial" w:eastAsia="Lucida Sans Unicode" w:hAnsi="Arial" w:cs="Arial"/>
          <w:sz w:val="24"/>
          <w:szCs w:val="24"/>
        </w:rPr>
        <w:t>1.2. Оплата труда работников, замещающих должности, не являющиеся должностями муниципальной службы администрации Голоустненского муниципального образования (далее - служащие), состоит из месячного должностного оклада (далее - должностной оклад), ежемесячных и иных дополнительных выплат.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1.3. Оплата труда вспомогательного персонала администрации Голоустненского муниципального образования - лиц, работающих в администрации, не являющихся муниципальными служащими или работниками, указанными в пункте 1.2 настоящего Положения (далее - вспомогательный персонал), состоит из должностного оклада, ежемесячных и иных дополнительных выплат.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1.4. Ежемесячные и иные выплаты производятся на основании правового акта нанимателя.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В настоящем Положении под правовым актом представителя нанимателя понимается распоряжение </w:t>
      </w:r>
      <w:r w:rsidR="00C44174">
        <w:rPr>
          <w:rFonts w:ascii="Arial" w:eastAsia="Lucida Sans Unicode" w:hAnsi="Arial" w:cs="Arial"/>
          <w:sz w:val="24"/>
          <w:szCs w:val="24"/>
        </w:rPr>
        <w:t>администрации</w:t>
      </w:r>
      <w:r w:rsidRPr="00463542">
        <w:rPr>
          <w:rFonts w:ascii="Arial" w:eastAsia="Lucida Sans Unicode" w:hAnsi="Arial" w:cs="Arial"/>
          <w:sz w:val="24"/>
          <w:szCs w:val="24"/>
        </w:rPr>
        <w:t xml:space="preserve"> Голоустненского муниципального образования.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1.5. Служащим и вспомогательному персоналу (далее при совместном упоминании – работники) выплачиваются районные коэффициенты и процентные надбавки, предусмотренные действующим законодательством.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1.6. Финансирование расходов, связанных с реализацией настоящего Положения, осуществляются в пределах средств на оплату труда, предусмотренных в бюджете Голоустненского муниципального образования на соответствующий финансовый год.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851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ind w:left="851" w:right="851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2. РАЗМЕРЫ ДОЛЖНОСТНЫХ ОКЛАДОВ СЛУЖАЩИХ И ВСПОМОГАТЕЛЬНОГО ПЕРСОНАЛА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left="851" w:right="851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2.1. Размеры должностных окладов служащих устанавливаются в соответствии с Приложением № 1 к настоящему Положению.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Размеры должностных окладов служащих утверждаются штатным расписанием и указываются в трудовом договоре, заключаемом с работником.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2.2. Размеры должностных окладов вспомогательного персонала устанавливаются в соответствии с Приложением № 2 к настоящему Положению.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Размеры должностных окладов вспомогательного персонала утверждаются штатным расписанием и указываются в трудовом договоре, заключаемом с </w:t>
      </w:r>
      <w:r w:rsidRPr="00463542">
        <w:rPr>
          <w:rFonts w:ascii="Arial" w:eastAsia="Lucida Sans Unicode" w:hAnsi="Arial" w:cs="Arial"/>
          <w:sz w:val="24"/>
          <w:szCs w:val="24"/>
        </w:rPr>
        <w:lastRenderedPageBreak/>
        <w:t>работником.</w:t>
      </w:r>
    </w:p>
    <w:p w:rsidR="00B513C1" w:rsidRPr="00F04E20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F04E20">
        <w:rPr>
          <w:rFonts w:ascii="Arial" w:eastAsia="Lucida Sans Unicode" w:hAnsi="Arial" w:cs="Arial"/>
          <w:sz w:val="24"/>
          <w:szCs w:val="24"/>
        </w:rPr>
        <w:t xml:space="preserve">2.3. К должностному окладу водителя администрации Голоустненского муниципального образования применяется повышающий коэффициент </w:t>
      </w:r>
      <w:r w:rsidRPr="00F04E20">
        <w:rPr>
          <w:rFonts w:ascii="Arial" w:eastAsia="Times New Roman" w:hAnsi="Arial" w:cs="Arial"/>
          <w:sz w:val="24"/>
          <w:szCs w:val="24"/>
          <w:lang w:eastAsia="ar-SA"/>
        </w:rPr>
        <w:t xml:space="preserve">в размере </w:t>
      </w:r>
      <w:r w:rsidRPr="003D6BDB">
        <w:rPr>
          <w:rFonts w:ascii="Arial" w:eastAsia="Times New Roman" w:hAnsi="Arial" w:cs="Arial"/>
          <w:sz w:val="24"/>
          <w:szCs w:val="24"/>
          <w:lang w:eastAsia="ar-SA"/>
        </w:rPr>
        <w:t>1,</w:t>
      </w:r>
      <w:r w:rsidR="002E16F5" w:rsidRPr="003D6BDB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431439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F04E20">
        <w:rPr>
          <w:rFonts w:ascii="Arial" w:eastAsia="Lucida Sans Unicode" w:hAnsi="Arial" w:cs="Arial"/>
          <w:sz w:val="24"/>
          <w:szCs w:val="24"/>
        </w:rPr>
        <w:t xml:space="preserve"> учитывая характер работы, связанной с риском и повышенной ответственностью за жизнь и здоровье людей.</w:t>
      </w:r>
    </w:p>
    <w:p w:rsidR="00B513C1" w:rsidRPr="00F04E20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1E1A02">
        <w:rPr>
          <w:rFonts w:ascii="Arial" w:eastAsia="Lucida Sans Unicode" w:hAnsi="Arial" w:cs="Arial"/>
          <w:sz w:val="24"/>
          <w:szCs w:val="24"/>
        </w:rPr>
        <w:t>2.3.1. Размеры повышающих коэффициентов к должностным окладам водител</w:t>
      </w:r>
      <w:r w:rsidR="00844379">
        <w:rPr>
          <w:rFonts w:ascii="Arial" w:eastAsia="Lucida Sans Unicode" w:hAnsi="Arial" w:cs="Arial"/>
          <w:sz w:val="24"/>
          <w:szCs w:val="24"/>
        </w:rPr>
        <w:t>ям</w:t>
      </w:r>
      <w:r w:rsidRPr="001E1A02">
        <w:rPr>
          <w:rFonts w:ascii="Arial" w:eastAsia="Lucida Sans Unicode" w:hAnsi="Arial" w:cs="Arial"/>
          <w:sz w:val="24"/>
          <w:szCs w:val="24"/>
        </w:rPr>
        <w:t xml:space="preserve"> автомобиля</w:t>
      </w:r>
      <w:r w:rsidR="002E16F5" w:rsidRPr="001E1A02">
        <w:rPr>
          <w:rFonts w:ascii="Arial" w:eastAsia="Lucida Sans Unicode" w:hAnsi="Arial" w:cs="Arial"/>
          <w:sz w:val="24"/>
          <w:szCs w:val="24"/>
        </w:rPr>
        <w:t xml:space="preserve"> </w:t>
      </w:r>
      <w:r w:rsidR="00C44174" w:rsidRPr="001E1A02">
        <w:rPr>
          <w:rFonts w:ascii="Arial" w:eastAsia="Lucida Sans Unicode" w:hAnsi="Arial" w:cs="Arial"/>
          <w:sz w:val="24"/>
          <w:szCs w:val="24"/>
        </w:rPr>
        <w:t xml:space="preserve">устанавливаются </w:t>
      </w:r>
      <w:r w:rsidR="001E1A02" w:rsidRPr="001E1A02">
        <w:rPr>
          <w:rFonts w:ascii="Arial" w:eastAsia="Lucida Sans Unicode" w:hAnsi="Arial" w:cs="Arial"/>
          <w:sz w:val="24"/>
          <w:szCs w:val="24"/>
        </w:rPr>
        <w:t xml:space="preserve">штатным </w:t>
      </w:r>
      <w:r w:rsidRPr="001E1A02">
        <w:rPr>
          <w:rFonts w:ascii="Arial" w:eastAsia="Lucida Sans Unicode" w:hAnsi="Arial" w:cs="Arial"/>
          <w:sz w:val="24"/>
          <w:szCs w:val="24"/>
        </w:rPr>
        <w:t>расписанием и указываются в трудовом договоре, заключаемом с работником.</w:t>
      </w:r>
    </w:p>
    <w:p w:rsidR="00B513C1" w:rsidRPr="00F04E20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F04E20">
        <w:rPr>
          <w:rFonts w:ascii="Arial" w:eastAsia="Lucida Sans Unicode" w:hAnsi="Arial" w:cs="Arial"/>
          <w:sz w:val="24"/>
          <w:szCs w:val="24"/>
        </w:rPr>
        <w:t>2.3.2. Ежемесячные и иные дополнительные выплаты для водителя автомобиля начисляются на должностной оклад с учетом повышающих коэффициентов</w:t>
      </w:r>
      <w:r w:rsidR="002E16F5">
        <w:rPr>
          <w:rFonts w:ascii="Arial" w:eastAsia="Lucida Sans Unicode" w:hAnsi="Arial" w:cs="Arial"/>
          <w:sz w:val="24"/>
          <w:szCs w:val="24"/>
        </w:rPr>
        <w:t xml:space="preserve"> предусмотренных в пунктах 2.3.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3. ЕЖЕМЕСЯЧНОЕ ДЕНЕЖНОЕ ПООЩЕРЕНИЕ</w:t>
      </w:r>
    </w:p>
    <w:p w:rsidR="00B513C1" w:rsidRPr="00463542" w:rsidRDefault="00B513C1" w:rsidP="00B9005C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3.1. Ежемесячное денежное поощрение выплачивается служащим и вспомогательному персоналу в пределах</w:t>
      </w:r>
      <w:r w:rsidR="00FF281A">
        <w:rPr>
          <w:rFonts w:ascii="Arial" w:eastAsia="Lucida Sans Unicode" w:hAnsi="Arial" w:cs="Arial"/>
          <w:sz w:val="24"/>
          <w:szCs w:val="24"/>
        </w:rPr>
        <w:t xml:space="preserve"> </w:t>
      </w:r>
      <w:r w:rsidR="00FF281A" w:rsidRPr="002E16F5">
        <w:rPr>
          <w:rFonts w:ascii="Arial" w:eastAsia="Lucida Sans Unicode" w:hAnsi="Arial" w:cs="Arial"/>
          <w:sz w:val="24"/>
          <w:szCs w:val="24"/>
        </w:rPr>
        <w:t>0,4</w:t>
      </w:r>
      <w:r w:rsidR="00FF281A">
        <w:rPr>
          <w:rFonts w:ascii="Arial" w:eastAsia="Lucida Sans Unicode" w:hAnsi="Arial" w:cs="Arial"/>
          <w:sz w:val="24"/>
          <w:szCs w:val="24"/>
        </w:rPr>
        <w:t xml:space="preserve"> </w:t>
      </w:r>
      <w:r w:rsidRPr="00463542">
        <w:rPr>
          <w:rFonts w:ascii="Arial" w:eastAsia="Lucida Sans Unicode" w:hAnsi="Arial" w:cs="Arial"/>
          <w:sz w:val="24"/>
          <w:szCs w:val="24"/>
        </w:rPr>
        <w:t>должностного оклада.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Максимальный размер ежемесячного денежного поощрения по соответствующей должности утверждается штатным расписанием.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3.2. Ежемесячное денежное поощрение выплачивается на основании правового акта представителя нанимателя индивидуально, по итогам работы за текущий месяц.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При определении размера ежемесячного денежного поощрения ниже максимального размера, установленного штатным расписанием, представление руководителя, в подчинении которого находится работник, должно быть мотивированным.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3.3. Ежемесячное денежное поощрение выплачивается ежемесячно одновременно с заработной платой пропорционально отработанному времени.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ind w:left="1134" w:right="1277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4. </w:t>
      </w:r>
      <w:r w:rsidRPr="00CC421D">
        <w:rPr>
          <w:rFonts w:ascii="Arial" w:eastAsia="Lucida Sans Unicode" w:hAnsi="Arial" w:cs="Arial"/>
          <w:sz w:val="24"/>
          <w:szCs w:val="24"/>
        </w:rPr>
        <w:t>ЕЖЕМЕСЯЧН</w:t>
      </w:r>
      <w:r w:rsidR="00CC421D" w:rsidRPr="00CC421D">
        <w:rPr>
          <w:rFonts w:ascii="Arial" w:eastAsia="Lucida Sans Unicode" w:hAnsi="Arial" w:cs="Arial"/>
          <w:sz w:val="24"/>
          <w:szCs w:val="24"/>
        </w:rPr>
        <w:t>АЯ</w:t>
      </w:r>
      <w:r w:rsidRPr="00CC421D">
        <w:rPr>
          <w:rFonts w:ascii="Arial" w:eastAsia="Lucida Sans Unicode" w:hAnsi="Arial" w:cs="Arial"/>
          <w:sz w:val="24"/>
          <w:szCs w:val="24"/>
        </w:rPr>
        <w:t xml:space="preserve"> Н</w:t>
      </w:r>
      <w:r w:rsidRPr="00463542">
        <w:rPr>
          <w:rFonts w:ascii="Arial" w:eastAsia="Lucida Sans Unicode" w:hAnsi="Arial" w:cs="Arial"/>
          <w:sz w:val="24"/>
          <w:szCs w:val="24"/>
        </w:rPr>
        <w:t xml:space="preserve">АДБАВКА ЗА СЛОЖНОСТЬ, НАПРЯЖЕННОСТЬ И </w:t>
      </w:r>
      <w:proofErr w:type="gramStart"/>
      <w:r w:rsidRPr="00463542">
        <w:rPr>
          <w:rFonts w:ascii="Arial" w:eastAsia="Lucida Sans Unicode" w:hAnsi="Arial" w:cs="Arial"/>
          <w:sz w:val="24"/>
          <w:szCs w:val="24"/>
        </w:rPr>
        <w:t>ВЫСОКИЕ</w:t>
      </w:r>
      <w:proofErr w:type="gramEnd"/>
      <w:r w:rsidRPr="00463542">
        <w:rPr>
          <w:rFonts w:ascii="Arial" w:eastAsia="Lucida Sans Unicode" w:hAnsi="Arial" w:cs="Arial"/>
          <w:sz w:val="24"/>
          <w:szCs w:val="24"/>
        </w:rPr>
        <w:t xml:space="preserve"> ДОСТЯЖЕНИЯ В ТРУДЕ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left="1134" w:right="1277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D04D6F" w:rsidRDefault="00FF281A" w:rsidP="00B9005C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2E16F5">
        <w:rPr>
          <w:rFonts w:ascii="Arial" w:hAnsi="Arial" w:cs="Arial"/>
          <w:sz w:val="24"/>
          <w:szCs w:val="24"/>
        </w:rPr>
        <w:t xml:space="preserve">4.1. </w:t>
      </w:r>
      <w:bookmarkStart w:id="1" w:name="_Hlk120828337"/>
      <w:r w:rsidRPr="002E16F5">
        <w:rPr>
          <w:rFonts w:ascii="Arial" w:hAnsi="Arial" w:cs="Arial"/>
          <w:sz w:val="24"/>
          <w:szCs w:val="24"/>
        </w:rPr>
        <w:t>Ежемесячная надбавка работникам за сложность, напряженность и высокие достижения в труде (далее - надбавка) устанавливается в размере до 35 процентов для служащих и до 20 процентов для вспомогательного персонала.</w:t>
      </w:r>
      <w:bookmarkEnd w:id="1"/>
    </w:p>
    <w:p w:rsidR="00B513C1" w:rsidRPr="002E16F5" w:rsidRDefault="00B513C1" w:rsidP="00B9005C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4.2. Размер ежемесячной надбавки за сложность, напряженность и высокие достижения в труде устанавливается правовым актом нанимателя, указывается в штатном расписании и в трудовом договоре, заключаемом с работником.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При установлении указанной ежемесячной надбавки учитывается степень сложности, напряженности выполняемых работ, профессиональный уровень исполнения должностных обязанностей.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bookmarkStart w:id="2" w:name="Par85"/>
      <w:bookmarkEnd w:id="2"/>
      <w:r w:rsidRPr="00463542">
        <w:rPr>
          <w:rFonts w:ascii="Arial" w:eastAsia="Lucida Sans Unicode" w:hAnsi="Arial" w:cs="Arial"/>
          <w:sz w:val="24"/>
          <w:szCs w:val="24"/>
        </w:rPr>
        <w:t>4.3. При изменении характера работы и (или) функций работника по предложению руководителя ежемесячная надбавка может быть изменена в пределах ее размеров с внесением соответствующих изменений в штатное расписание и трудовой договор, заключенный с работником.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4.4. Надбавка выплачивается ежемесячно одновременно с заработной платой пропорционально отработанному времени.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4.5. Выплата надбавки за сложность, напряженность и высокие достижения в труде прекращается: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а) при отсутствии показателей, указанных п. 4.2, на основании которых надбавка была установлена;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б) при привлечении работника к дисциплинарной ответственности, на период действия дисциплинарного взыскания.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Прекращение и возобновление выплаты надбавки за сложность, </w:t>
      </w:r>
      <w:r w:rsidRPr="00463542">
        <w:rPr>
          <w:rFonts w:ascii="Arial" w:eastAsia="Lucida Sans Unicode" w:hAnsi="Arial" w:cs="Arial"/>
          <w:sz w:val="24"/>
          <w:szCs w:val="24"/>
        </w:rPr>
        <w:lastRenderedPageBreak/>
        <w:t>напряженность и высокие достижения в труде оформляется правовым актом нанимателя.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A07D7D" w:rsidP="00B9005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5. </w:t>
      </w:r>
      <w:r w:rsidRPr="00A07D7D">
        <w:rPr>
          <w:rFonts w:ascii="Arial" w:eastAsia="Lucida Sans Unicode" w:hAnsi="Arial" w:cs="Arial"/>
          <w:sz w:val="24"/>
          <w:szCs w:val="24"/>
        </w:rPr>
        <w:t>ЕЖЕМЕСЯЧНАЯ НАДБАВКА К ДОЛЖНОСТНОМУ ОКЛАДУ СЛУЖАЩИМ ЗА ВЫСЛУГУ ЛЕТ И ЕЖЕМЕСЯЧНАЯ НАДБАВКА К ДОЛЖНОСТНОМУ ОКЛАДУ ВСПОМОГАТЕЛЬНОМУ ПЕРСОНАЛУ ЗА СТАЖ РАБОТЫ.</w:t>
      </w:r>
      <w:r w:rsidRPr="0046354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p w:rsidR="00A07D7D" w:rsidRPr="00A07D7D" w:rsidRDefault="00A07D7D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</w:p>
    <w:p w:rsidR="00A07D7D" w:rsidRDefault="00A07D7D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A07D7D">
        <w:rPr>
          <w:rFonts w:ascii="Arial" w:eastAsia="Lucida Sans Unicode" w:hAnsi="Arial" w:cs="Arial"/>
          <w:sz w:val="24"/>
          <w:szCs w:val="24"/>
        </w:rPr>
        <w:t xml:space="preserve">5.1.Ежемесячная надбавка к должностному окладу служащим за выслугу лет и ежемесячная надбавка к должностному окладу вспомогательному персоналу за стаж работы устанавливается в следующих размерах: </w:t>
      </w: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8"/>
        <w:gridCol w:w="4802"/>
      </w:tblGrid>
      <w:tr w:rsidR="00A07D7D" w:rsidRPr="00463542" w:rsidTr="00A07D7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B9005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Стаж работы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 xml:space="preserve">Размер </w:t>
            </w:r>
            <w:proofErr w:type="gramStart"/>
            <w:r w:rsidRPr="00463542">
              <w:rPr>
                <w:rFonts w:ascii="Courier New" w:eastAsia="Lucida Sans Unicode" w:hAnsi="Courier New" w:cs="Courier New"/>
              </w:rPr>
              <w:t>в</w:t>
            </w:r>
            <w:proofErr w:type="gramEnd"/>
            <w:r w:rsidRPr="00463542">
              <w:rPr>
                <w:rFonts w:ascii="Courier New" w:eastAsia="Lucida Sans Unicode" w:hAnsi="Courier New" w:cs="Courier New"/>
              </w:rPr>
              <w:t xml:space="preserve"> % к должностному окладу</w:t>
            </w:r>
          </w:p>
        </w:tc>
      </w:tr>
      <w:tr w:rsidR="00A07D7D" w:rsidRPr="00463542" w:rsidTr="00A07D7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от 3 лет до 8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10</w:t>
            </w:r>
          </w:p>
        </w:tc>
      </w:tr>
      <w:tr w:rsidR="00A07D7D" w:rsidRPr="00463542" w:rsidTr="00A07D7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от 8 лет до 13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15</w:t>
            </w:r>
          </w:p>
        </w:tc>
      </w:tr>
      <w:tr w:rsidR="00A07D7D" w:rsidRPr="00463542" w:rsidTr="00A07D7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от 13 лет до 18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20</w:t>
            </w:r>
          </w:p>
        </w:tc>
      </w:tr>
      <w:tr w:rsidR="00A07D7D" w:rsidRPr="00463542" w:rsidTr="00A07D7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от 18 лет до 23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25</w:t>
            </w:r>
          </w:p>
        </w:tc>
      </w:tr>
      <w:tr w:rsidR="00A07D7D" w:rsidRPr="00463542" w:rsidTr="00A07D7D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от 23 лет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7D" w:rsidRPr="00463542" w:rsidRDefault="00A07D7D" w:rsidP="00287A6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</w:rPr>
            </w:pPr>
            <w:r w:rsidRPr="00463542">
              <w:rPr>
                <w:rFonts w:ascii="Courier New" w:eastAsia="Lucida Sans Unicode" w:hAnsi="Courier New" w:cs="Courier New"/>
              </w:rPr>
              <w:t>30</w:t>
            </w:r>
          </w:p>
        </w:tc>
      </w:tr>
    </w:tbl>
    <w:p w:rsidR="00A07D7D" w:rsidRDefault="00A07D7D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A07D7D">
        <w:rPr>
          <w:rFonts w:ascii="Arial" w:eastAsia="Lucida Sans Unicode" w:hAnsi="Arial" w:cs="Arial"/>
          <w:sz w:val="24"/>
          <w:szCs w:val="24"/>
        </w:rPr>
        <w:t xml:space="preserve"> </w:t>
      </w:r>
    </w:p>
    <w:p w:rsidR="00A07D7D" w:rsidRDefault="00A07D7D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A07D7D">
        <w:rPr>
          <w:rFonts w:ascii="Arial" w:eastAsia="Lucida Sans Unicode" w:hAnsi="Arial" w:cs="Arial"/>
          <w:sz w:val="24"/>
          <w:szCs w:val="24"/>
        </w:rPr>
        <w:t xml:space="preserve">5.2. Ежемесячная надбавка к должностному окладу вспомогательному персоналу за стаж работы не назначается по должностям </w:t>
      </w:r>
      <w:r w:rsidR="00CF51EF">
        <w:rPr>
          <w:rFonts w:ascii="Arial" w:eastAsia="Lucida Sans Unicode" w:hAnsi="Arial" w:cs="Arial"/>
          <w:sz w:val="24"/>
          <w:szCs w:val="24"/>
        </w:rPr>
        <w:t>У</w:t>
      </w:r>
      <w:r w:rsidRPr="00A07D7D">
        <w:rPr>
          <w:rFonts w:ascii="Arial" w:eastAsia="Lucida Sans Unicode" w:hAnsi="Arial" w:cs="Arial"/>
          <w:sz w:val="24"/>
          <w:szCs w:val="24"/>
        </w:rPr>
        <w:t xml:space="preserve">борщик служебных помещений и </w:t>
      </w:r>
      <w:r w:rsidR="00CF51EF">
        <w:rPr>
          <w:rFonts w:ascii="Arial" w:eastAsia="Lucida Sans Unicode" w:hAnsi="Arial" w:cs="Arial"/>
          <w:sz w:val="24"/>
          <w:szCs w:val="24"/>
        </w:rPr>
        <w:t>У</w:t>
      </w:r>
      <w:r w:rsidRPr="00A07D7D">
        <w:rPr>
          <w:rFonts w:ascii="Arial" w:eastAsia="Lucida Sans Unicode" w:hAnsi="Arial" w:cs="Arial"/>
          <w:sz w:val="24"/>
          <w:szCs w:val="24"/>
        </w:rPr>
        <w:t>борщик территорий.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5.</w:t>
      </w:r>
      <w:r w:rsidR="00A07D7D">
        <w:rPr>
          <w:rFonts w:ascii="Arial" w:eastAsia="Lucida Sans Unicode" w:hAnsi="Arial" w:cs="Arial"/>
          <w:sz w:val="24"/>
          <w:szCs w:val="24"/>
        </w:rPr>
        <w:t>3</w:t>
      </w:r>
      <w:r w:rsidRPr="00463542">
        <w:rPr>
          <w:rFonts w:ascii="Arial" w:eastAsia="Lucida Sans Unicode" w:hAnsi="Arial" w:cs="Arial"/>
          <w:sz w:val="24"/>
          <w:szCs w:val="24"/>
        </w:rPr>
        <w:t xml:space="preserve">. Надбавка за выслугу лет </w:t>
      </w:r>
      <w:r w:rsidR="00C24126">
        <w:rPr>
          <w:rFonts w:ascii="Arial" w:eastAsia="Lucida Sans Unicode" w:hAnsi="Arial" w:cs="Arial"/>
          <w:sz w:val="24"/>
          <w:szCs w:val="24"/>
        </w:rPr>
        <w:t xml:space="preserve">и стаж работы </w:t>
      </w:r>
      <w:r w:rsidRPr="00463542">
        <w:rPr>
          <w:rFonts w:ascii="Arial" w:eastAsia="Lucida Sans Unicode" w:hAnsi="Arial" w:cs="Arial"/>
          <w:sz w:val="24"/>
          <w:szCs w:val="24"/>
        </w:rPr>
        <w:t xml:space="preserve">устанавливается в </w:t>
      </w:r>
      <w:hyperlink r:id="rId7" w:anchor="Par212" w:history="1">
        <w:r w:rsidRPr="00463542">
          <w:rPr>
            <w:rFonts w:ascii="Arial" w:eastAsia="Lucida Sans Unicode" w:hAnsi="Arial" w:cs="Arial"/>
            <w:color w:val="0000FF"/>
            <w:sz w:val="24"/>
            <w:szCs w:val="24"/>
            <w:u w:val="single"/>
          </w:rPr>
          <w:t>порядке</w:t>
        </w:r>
      </w:hyperlink>
      <w:r w:rsidRPr="00463542">
        <w:rPr>
          <w:rFonts w:ascii="Arial" w:eastAsia="Lucida Sans Unicode" w:hAnsi="Arial" w:cs="Arial"/>
          <w:sz w:val="24"/>
          <w:szCs w:val="24"/>
        </w:rPr>
        <w:t>, определенном Приложением № 3.</w:t>
      </w:r>
    </w:p>
    <w:p w:rsidR="00B513C1" w:rsidRDefault="00B513C1" w:rsidP="00B9005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6. ПРЕМИИ ПО РЕЗУЛЬТАТАМ РАБОТЫ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6.1. Работникам ежемесячно за фактически отработанное время выплачивается премия в </w:t>
      </w:r>
      <w:r w:rsidRPr="00F04E20">
        <w:rPr>
          <w:rFonts w:ascii="Arial" w:eastAsia="Lucida Sans Unicode" w:hAnsi="Arial" w:cs="Arial"/>
          <w:sz w:val="24"/>
          <w:szCs w:val="24"/>
        </w:rPr>
        <w:t xml:space="preserve">размере </w:t>
      </w:r>
      <w:r w:rsidRPr="002E16F5">
        <w:rPr>
          <w:rFonts w:ascii="Arial" w:eastAsia="Lucida Sans Unicode" w:hAnsi="Arial" w:cs="Arial"/>
          <w:sz w:val="24"/>
          <w:szCs w:val="24"/>
        </w:rPr>
        <w:t xml:space="preserve">до </w:t>
      </w:r>
      <w:r w:rsidR="00FF281A" w:rsidRPr="002E16F5">
        <w:rPr>
          <w:rFonts w:ascii="Arial" w:eastAsia="Lucida Sans Unicode" w:hAnsi="Arial" w:cs="Arial"/>
          <w:sz w:val="24"/>
          <w:szCs w:val="24"/>
        </w:rPr>
        <w:t>25</w:t>
      </w:r>
      <w:r w:rsidRPr="002E16F5">
        <w:rPr>
          <w:rFonts w:ascii="Arial" w:eastAsia="Lucida Sans Unicode" w:hAnsi="Arial" w:cs="Arial"/>
          <w:sz w:val="24"/>
          <w:szCs w:val="24"/>
        </w:rPr>
        <w:t>%</w:t>
      </w:r>
      <w:r w:rsidRPr="00F04E20">
        <w:rPr>
          <w:rFonts w:ascii="Arial" w:eastAsia="Lucida Sans Unicode" w:hAnsi="Arial" w:cs="Arial"/>
          <w:sz w:val="24"/>
          <w:szCs w:val="24"/>
        </w:rPr>
        <w:t xml:space="preserve"> должностного</w:t>
      </w:r>
      <w:r w:rsidRPr="00463542">
        <w:rPr>
          <w:rFonts w:ascii="Arial" w:eastAsia="Lucida Sans Unicode" w:hAnsi="Arial" w:cs="Arial"/>
          <w:sz w:val="24"/>
          <w:szCs w:val="24"/>
        </w:rPr>
        <w:t xml:space="preserve"> оклада.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6.2. Ежемесячная премия выплачивается в полном объеме при условии соблюдения исполнительской и трудовой дисциплины.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Работники, на которых наложено дисциплинарное взыскание премированию не подлежат.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6.3. Премия начисляется </w:t>
      </w:r>
      <w:proofErr w:type="gramStart"/>
      <w:r w:rsidRPr="00463542">
        <w:rPr>
          <w:rFonts w:ascii="Arial" w:eastAsia="Lucida Sans Unicode" w:hAnsi="Arial" w:cs="Arial"/>
          <w:sz w:val="24"/>
          <w:szCs w:val="24"/>
        </w:rPr>
        <w:t>исходя из должностного оклада и выплачивается</w:t>
      </w:r>
      <w:proofErr w:type="gramEnd"/>
      <w:r w:rsidRPr="00463542">
        <w:rPr>
          <w:rFonts w:ascii="Arial" w:eastAsia="Lucida Sans Unicode" w:hAnsi="Arial" w:cs="Arial"/>
          <w:sz w:val="24"/>
          <w:szCs w:val="24"/>
        </w:rPr>
        <w:t xml:space="preserve"> ежемесячно одновременно с заработной платой пропорционально отработанному времени.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6.4. При определении размера премии по результатам работы менее </w:t>
      </w:r>
      <w:r w:rsidR="00FF281A" w:rsidRPr="002E16F5">
        <w:rPr>
          <w:rFonts w:ascii="Arial" w:eastAsia="Lucida Sans Unicode" w:hAnsi="Arial" w:cs="Arial"/>
          <w:sz w:val="24"/>
          <w:szCs w:val="24"/>
        </w:rPr>
        <w:t>25</w:t>
      </w:r>
      <w:r w:rsidRPr="002E16F5">
        <w:rPr>
          <w:rFonts w:ascii="Arial" w:eastAsia="Lucida Sans Unicode" w:hAnsi="Arial" w:cs="Arial"/>
          <w:sz w:val="24"/>
          <w:szCs w:val="24"/>
        </w:rPr>
        <w:t>%,</w:t>
      </w:r>
      <w:r w:rsidRPr="00463542">
        <w:rPr>
          <w:rFonts w:ascii="Arial" w:eastAsia="Lucida Sans Unicode" w:hAnsi="Arial" w:cs="Arial"/>
          <w:sz w:val="24"/>
          <w:szCs w:val="24"/>
        </w:rPr>
        <w:t xml:space="preserve"> представление руководителя, в подчинении которого находится работник, должно быть мотивированным.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6.5. За исполнение заданий особой важности и сложности, за безупречную службу, а также по иным основаниям работнику может быть выплачена единовременная премия.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6.6. Премирование производится в пределах средств, направляемых на оплату труда.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6.7. Выплата премии производится на основании правового акта нанимателя.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7. ЕДИН</w:t>
      </w:r>
      <w:r>
        <w:rPr>
          <w:rFonts w:ascii="Arial" w:eastAsia="Lucida Sans Unicode" w:hAnsi="Arial" w:cs="Arial"/>
          <w:sz w:val="24"/>
          <w:szCs w:val="24"/>
        </w:rPr>
        <w:t>О</w:t>
      </w:r>
      <w:r w:rsidRPr="00463542">
        <w:rPr>
          <w:rFonts w:ascii="Arial" w:eastAsia="Lucida Sans Unicode" w:hAnsi="Arial" w:cs="Arial"/>
          <w:sz w:val="24"/>
          <w:szCs w:val="24"/>
        </w:rPr>
        <w:t>ВРЕМЕННАЯ ВЫПЛАТА К ОТПУСКУ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7.1. Единовременная выплата к отпуску в размере двух должностных окладов производится один раз в течение календарного года на основании заявления работника при предоставлении ему ежегодного оплачиваемого отпуска на основании правового акта нанимателя.</w:t>
      </w:r>
    </w:p>
    <w:p w:rsidR="00B513C1" w:rsidRPr="00463542" w:rsidRDefault="00B513C1" w:rsidP="00B9005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В случае разделения ежегодного оплачиваемого отпуска в установленном порядке на части по заявлению работника единовременная выплата производится один раз в течение календарного года при предоставлении одной из частей </w:t>
      </w:r>
      <w:r w:rsidRPr="00463542">
        <w:rPr>
          <w:rFonts w:ascii="Arial" w:eastAsia="Lucida Sans Unicode" w:hAnsi="Arial" w:cs="Arial"/>
          <w:sz w:val="24"/>
          <w:szCs w:val="24"/>
        </w:rPr>
        <w:lastRenderedPageBreak/>
        <w:t>указанного отпуска независимо от ее продолжительности.</w:t>
      </w:r>
    </w:p>
    <w:p w:rsidR="00B513C1" w:rsidRPr="00463542" w:rsidRDefault="00B513C1" w:rsidP="00B9005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Право на получение единовременной выплаты за первый год работы у работника возникает по истечении шести месяцев непрерывной работы.</w:t>
      </w:r>
    </w:p>
    <w:p w:rsidR="00B513C1" w:rsidRPr="00463542" w:rsidRDefault="0087273D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7.2. </w:t>
      </w:r>
      <w:r w:rsidR="00B513C1" w:rsidRPr="00463542">
        <w:rPr>
          <w:rFonts w:ascii="Arial" w:eastAsia="Lucida Sans Unicode" w:hAnsi="Arial" w:cs="Arial"/>
          <w:sz w:val="24"/>
          <w:szCs w:val="24"/>
        </w:rPr>
        <w:t xml:space="preserve">На единовременную выплату к отпуску начисляются районный коэффициент и процентная надбавка </w:t>
      </w:r>
      <w:proofErr w:type="gramStart"/>
      <w:r w:rsidR="00B513C1" w:rsidRPr="00463542">
        <w:rPr>
          <w:rFonts w:ascii="Arial" w:eastAsia="Lucida Sans Unicode" w:hAnsi="Arial" w:cs="Arial"/>
          <w:sz w:val="24"/>
          <w:szCs w:val="24"/>
        </w:rPr>
        <w:t>к заработной плате за работу в южных районах Иркутской области в соответствии с законодательством</w:t>
      </w:r>
      <w:proofErr w:type="gramEnd"/>
      <w:r w:rsidR="00B513C1" w:rsidRPr="00463542">
        <w:rPr>
          <w:rFonts w:ascii="Arial" w:eastAsia="Lucida Sans Unicode" w:hAnsi="Arial" w:cs="Arial"/>
          <w:sz w:val="24"/>
          <w:szCs w:val="24"/>
        </w:rPr>
        <w:t>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8. МАТЕРИАЛЬНАЯ ПОМОЩЬ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463542" w:rsidRDefault="0087273D" w:rsidP="00B9005C">
      <w:pPr>
        <w:widowControl w:val="0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>8.1.</w:t>
      </w:r>
      <w:r w:rsidR="00B513C1" w:rsidRPr="00463542">
        <w:rPr>
          <w:rFonts w:ascii="Arial" w:eastAsia="Lucida Sans Unicode" w:hAnsi="Arial" w:cs="Arial"/>
          <w:sz w:val="24"/>
          <w:szCs w:val="24"/>
        </w:rPr>
        <w:t>Материальная помощь в размере двух должностных окладов выплачивается один раз в течение календарного года на основании заявления работника.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proofErr w:type="gramStart"/>
      <w:r w:rsidRPr="00463542">
        <w:rPr>
          <w:rFonts w:ascii="Arial" w:eastAsia="Lucida Sans Unicode" w:hAnsi="Arial" w:cs="Arial"/>
          <w:sz w:val="24"/>
          <w:szCs w:val="24"/>
        </w:rPr>
        <w:t>Право на получение материальной помощи за первый год работы у работника возникает по истечении шести месяцев непрерывной работы у соответствующего нанимателя, кроме исключительных случаев: причинения работнику материального ущерба в результате стихийных бедствий, квартирной кражи, грабежа, иного противоправного посягательства на жизнь, здоровье, имущество работника, а также в связи с материальными затруднениями (болезнь, смерть членов семьи, другие непредвиденные обстоятельства), когда работник имеет</w:t>
      </w:r>
      <w:proofErr w:type="gramEnd"/>
      <w:r w:rsidRPr="00463542">
        <w:rPr>
          <w:rFonts w:ascii="Arial" w:eastAsia="Lucida Sans Unicode" w:hAnsi="Arial" w:cs="Arial"/>
          <w:sz w:val="24"/>
          <w:szCs w:val="24"/>
        </w:rPr>
        <w:t xml:space="preserve"> право </w:t>
      </w:r>
      <w:proofErr w:type="gramStart"/>
      <w:r w:rsidRPr="00463542">
        <w:rPr>
          <w:rFonts w:ascii="Arial" w:eastAsia="Lucida Sans Unicode" w:hAnsi="Arial" w:cs="Arial"/>
          <w:sz w:val="24"/>
          <w:szCs w:val="24"/>
        </w:rPr>
        <w:t>на получение материальной помощи за первый год работы до истечения шести месяцев непрерывной работы у соответствующего нанимателя при предоставлении</w:t>
      </w:r>
      <w:proofErr w:type="gramEnd"/>
      <w:r w:rsidRPr="00463542">
        <w:rPr>
          <w:rFonts w:ascii="Arial" w:eastAsia="Lucida Sans Unicode" w:hAnsi="Arial" w:cs="Arial"/>
          <w:sz w:val="24"/>
          <w:szCs w:val="24"/>
        </w:rPr>
        <w:t xml:space="preserve"> документов, подтверждающих наличие вышеназванных оснований.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>8.2. Выплата материальной помощи производится на основании правового акта нанимателя в пределах средств фонда оплаты труда работников, предусмотренных на эти цели.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463542">
        <w:rPr>
          <w:rFonts w:ascii="Arial" w:eastAsia="Lucida Sans Unicode" w:hAnsi="Arial" w:cs="Arial"/>
          <w:sz w:val="24"/>
          <w:szCs w:val="24"/>
        </w:rPr>
        <w:t xml:space="preserve">8.3. На материальную помощь начисляются районный коэффициент и процентная надбавка </w:t>
      </w:r>
      <w:proofErr w:type="gramStart"/>
      <w:r w:rsidRPr="00463542">
        <w:rPr>
          <w:rFonts w:ascii="Arial" w:eastAsia="Lucida Sans Unicode" w:hAnsi="Arial" w:cs="Arial"/>
          <w:sz w:val="24"/>
          <w:szCs w:val="24"/>
        </w:rPr>
        <w:t>к заработной плате за работу в южных районах Иркутской области в соответствии с законодательством</w:t>
      </w:r>
      <w:proofErr w:type="gramEnd"/>
      <w:r w:rsidRPr="00463542">
        <w:rPr>
          <w:rFonts w:ascii="Arial" w:eastAsia="Lucida Sans Unicode" w:hAnsi="Arial" w:cs="Arial"/>
          <w:sz w:val="24"/>
          <w:szCs w:val="24"/>
        </w:rPr>
        <w:t>.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firstLine="709"/>
        <w:jc w:val="center"/>
        <w:rPr>
          <w:rFonts w:ascii="Arial" w:eastAsia="Lucida Sans Unicode" w:hAnsi="Arial" w:cs="Arial"/>
          <w:sz w:val="24"/>
          <w:szCs w:val="24"/>
        </w:rPr>
      </w:pPr>
    </w:p>
    <w:p w:rsidR="00B513C1" w:rsidRPr="00F04E20" w:rsidRDefault="00B513C1" w:rsidP="00B9005C">
      <w:pPr>
        <w:widowControl w:val="0"/>
        <w:suppressAutoHyphens/>
        <w:spacing w:after="0" w:line="240" w:lineRule="auto"/>
        <w:ind w:left="1134" w:right="1136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  <w:r w:rsidRPr="00F04E20">
        <w:rPr>
          <w:rFonts w:ascii="Arial" w:eastAsia="Lucida Sans Unicode" w:hAnsi="Arial" w:cs="Arial"/>
          <w:sz w:val="24"/>
          <w:szCs w:val="24"/>
        </w:rPr>
        <w:t>9. ФОРМИРОВАНИЕ ФОНДА ОПЛАТЫ ТРУДА СЛУЖАЩИХ И ВСПОМОГАТЕЛЬНОГО ПЕРСОНАЛА</w:t>
      </w:r>
    </w:p>
    <w:p w:rsidR="00B513C1" w:rsidRPr="00F04E20" w:rsidRDefault="00B513C1" w:rsidP="00B9005C">
      <w:pPr>
        <w:widowControl w:val="0"/>
        <w:suppressAutoHyphens/>
        <w:spacing w:after="0" w:line="240" w:lineRule="auto"/>
        <w:ind w:left="1134" w:right="1136"/>
        <w:jc w:val="center"/>
        <w:outlineLvl w:val="1"/>
        <w:rPr>
          <w:rFonts w:ascii="Arial" w:eastAsia="Lucida Sans Unicode" w:hAnsi="Arial" w:cs="Arial"/>
          <w:sz w:val="24"/>
          <w:szCs w:val="24"/>
        </w:rPr>
      </w:pPr>
    </w:p>
    <w:p w:rsidR="00B513C1" w:rsidRPr="00F04E20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F04E20">
        <w:rPr>
          <w:rFonts w:ascii="Arial" w:eastAsia="Lucida Sans Unicode" w:hAnsi="Arial" w:cs="Arial"/>
          <w:sz w:val="24"/>
          <w:szCs w:val="24"/>
        </w:rPr>
        <w:t>9.1. При формировании фонда оплаты труда служащих и вспомогательного персонала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FF281A" w:rsidRPr="00FF281A" w:rsidRDefault="00B513C1" w:rsidP="00B9005C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FF281A">
        <w:rPr>
          <w:rFonts w:ascii="Arial" w:eastAsia="Lucida Sans Unicode" w:hAnsi="Arial" w:cs="Arial"/>
          <w:sz w:val="24"/>
          <w:szCs w:val="24"/>
        </w:rPr>
        <w:t>1)</w:t>
      </w:r>
      <w:r w:rsidR="00FF281A" w:rsidRPr="00FF281A">
        <w:rPr>
          <w:rFonts w:ascii="Arial" w:eastAsia="Lucida Sans Unicode" w:hAnsi="Arial" w:cs="Arial"/>
          <w:sz w:val="24"/>
          <w:szCs w:val="24"/>
        </w:rPr>
        <w:t xml:space="preserve"> </w:t>
      </w:r>
      <w:bookmarkStart w:id="3" w:name="_Hlk120828672"/>
      <w:r w:rsidR="00FF281A" w:rsidRPr="00FF281A">
        <w:rPr>
          <w:rFonts w:ascii="Arial" w:eastAsia="Lucida Sans Unicode" w:hAnsi="Arial" w:cs="Arial"/>
          <w:sz w:val="24"/>
          <w:szCs w:val="24"/>
        </w:rPr>
        <w:t>Е</w:t>
      </w:r>
      <w:r w:rsidR="00FF281A" w:rsidRPr="00FF281A">
        <w:rPr>
          <w:rFonts w:ascii="Arial" w:hAnsi="Arial" w:cs="Arial"/>
          <w:sz w:val="24"/>
          <w:szCs w:val="24"/>
        </w:rPr>
        <w:t xml:space="preserve">жемесячной надбавки за сложность, напряженность и высокие достижения в труде </w:t>
      </w:r>
      <w:r w:rsidR="00FF281A" w:rsidRPr="002E16F5">
        <w:rPr>
          <w:rFonts w:ascii="Arial" w:hAnsi="Arial" w:cs="Arial"/>
          <w:sz w:val="24"/>
          <w:szCs w:val="24"/>
        </w:rPr>
        <w:t>в размере 4,2 должностных окладов для служащих и 2,4 должностных оклада для вспомогательного персонала</w:t>
      </w:r>
      <w:bookmarkEnd w:id="3"/>
      <w:r w:rsidR="00FF281A" w:rsidRPr="002E16F5">
        <w:rPr>
          <w:rFonts w:ascii="Arial" w:hAnsi="Arial" w:cs="Arial"/>
          <w:sz w:val="24"/>
          <w:szCs w:val="24"/>
        </w:rPr>
        <w:t>;</w:t>
      </w:r>
    </w:p>
    <w:p w:rsidR="00B513C1" w:rsidRPr="002E16F5" w:rsidRDefault="00B513C1" w:rsidP="00B9005C">
      <w:pPr>
        <w:widowControl w:val="0"/>
        <w:suppressAutoHyphens/>
        <w:spacing w:after="0" w:line="240" w:lineRule="atLeast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2) 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Ежемесячной надбавки за выслугу лет служащим и </w:t>
      </w:r>
      <w:r w:rsidR="00CF51EF" w:rsidRPr="006C0DA3">
        <w:rPr>
          <w:rFonts w:ascii="Arial" w:eastAsia="Lucida Sans Unicode" w:hAnsi="Arial" w:cs="Arial"/>
          <w:sz w:val="24"/>
          <w:szCs w:val="24"/>
        </w:rPr>
        <w:t xml:space="preserve">ежемесячной надбавки за стаж работы вспомогательному персоналу 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- в размере </w:t>
      </w:r>
      <w:r w:rsidR="00FF281A" w:rsidRPr="006C0DA3">
        <w:rPr>
          <w:rFonts w:ascii="Arial" w:eastAsia="Lucida Sans Unicode" w:hAnsi="Arial" w:cs="Arial"/>
          <w:sz w:val="24"/>
          <w:szCs w:val="24"/>
        </w:rPr>
        <w:t>3,6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 должностных окладов.</w:t>
      </w:r>
    </w:p>
    <w:p w:rsidR="00B513C1" w:rsidRPr="002E16F5" w:rsidRDefault="00B513C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2E16F5">
        <w:rPr>
          <w:rFonts w:ascii="Arial" w:eastAsia="Lucida Sans Unicode" w:hAnsi="Arial" w:cs="Arial"/>
          <w:sz w:val="24"/>
          <w:szCs w:val="24"/>
        </w:rPr>
        <w:t xml:space="preserve">3) Ежемесячного денежного поощрения: в размере </w:t>
      </w:r>
      <w:r w:rsidR="00FF281A" w:rsidRPr="002E16F5">
        <w:rPr>
          <w:rFonts w:ascii="Arial" w:eastAsia="Lucida Sans Unicode" w:hAnsi="Arial" w:cs="Arial"/>
          <w:sz w:val="24"/>
          <w:szCs w:val="24"/>
        </w:rPr>
        <w:t>4,8</w:t>
      </w:r>
      <w:r w:rsidRPr="002E16F5">
        <w:rPr>
          <w:rFonts w:ascii="Arial" w:eastAsia="Lucida Sans Unicode" w:hAnsi="Arial" w:cs="Arial"/>
          <w:sz w:val="24"/>
          <w:szCs w:val="24"/>
        </w:rPr>
        <w:t xml:space="preserve"> должностных окладов</w:t>
      </w:r>
    </w:p>
    <w:p w:rsidR="00B513C1" w:rsidRPr="002E16F5" w:rsidRDefault="00B513C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2E16F5">
        <w:rPr>
          <w:rFonts w:ascii="Arial" w:eastAsia="Lucida Sans Unicode" w:hAnsi="Arial" w:cs="Arial"/>
          <w:sz w:val="24"/>
          <w:szCs w:val="24"/>
        </w:rPr>
        <w:t>4) Премий по результатам работы - в размере 3 должностных окладов;</w:t>
      </w:r>
    </w:p>
    <w:p w:rsidR="00B513C1" w:rsidRPr="00F04E20" w:rsidRDefault="0087273D" w:rsidP="00B9005C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ab/>
        <w:t>5).</w:t>
      </w:r>
      <w:r w:rsidR="00B513C1" w:rsidRPr="002E16F5">
        <w:rPr>
          <w:rFonts w:ascii="Arial" w:eastAsia="Lucida Sans Unicode" w:hAnsi="Arial" w:cs="Arial"/>
          <w:sz w:val="24"/>
          <w:szCs w:val="24"/>
        </w:rPr>
        <w:t>Единовременной выплаты при предоставлении</w:t>
      </w:r>
      <w:r w:rsidR="00B513C1" w:rsidRPr="00F04E20">
        <w:rPr>
          <w:rFonts w:ascii="Arial" w:eastAsia="Lucida Sans Unicode" w:hAnsi="Arial" w:cs="Arial"/>
          <w:sz w:val="24"/>
          <w:szCs w:val="24"/>
        </w:rPr>
        <w:t xml:space="preserve"> ежегодного оплачиваемого отпуска - в размере 2 должностных окладов;</w:t>
      </w:r>
    </w:p>
    <w:p w:rsidR="00B513C1" w:rsidRPr="00F04E20" w:rsidRDefault="00B513C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>
        <w:rPr>
          <w:rFonts w:ascii="Arial" w:eastAsia="Lucida Sans Unicode" w:hAnsi="Arial" w:cs="Arial"/>
          <w:sz w:val="24"/>
          <w:szCs w:val="24"/>
        </w:rPr>
        <w:t xml:space="preserve">6) </w:t>
      </w:r>
      <w:r w:rsidRPr="00F04E20">
        <w:rPr>
          <w:rFonts w:ascii="Arial" w:eastAsia="Lucida Sans Unicode" w:hAnsi="Arial" w:cs="Arial"/>
          <w:sz w:val="24"/>
          <w:szCs w:val="24"/>
        </w:rPr>
        <w:t>Материальной помощи - в размере 2 должностных окладов.</w:t>
      </w:r>
    </w:p>
    <w:p w:rsidR="00B513C1" w:rsidRPr="00F04E20" w:rsidRDefault="00B513C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F04E20">
        <w:rPr>
          <w:rFonts w:ascii="Arial" w:eastAsia="Lucida Sans Unicode" w:hAnsi="Arial" w:cs="Arial"/>
          <w:sz w:val="24"/>
          <w:szCs w:val="24"/>
        </w:rPr>
        <w:t xml:space="preserve">9.2. Фонд заработной платы работников формируется с учетом районного коэффициента и процентной надбавки </w:t>
      </w:r>
      <w:proofErr w:type="gramStart"/>
      <w:r w:rsidRPr="00F04E20">
        <w:rPr>
          <w:rFonts w:ascii="Arial" w:eastAsia="Lucida Sans Unicode" w:hAnsi="Arial" w:cs="Arial"/>
          <w:sz w:val="24"/>
          <w:szCs w:val="24"/>
        </w:rPr>
        <w:t>к заработной плате за работу в южных районах Иркутской области в соответствии с действующим законодательством</w:t>
      </w:r>
      <w:proofErr w:type="gramEnd"/>
      <w:r w:rsidRPr="00F04E20">
        <w:rPr>
          <w:rFonts w:ascii="Arial" w:eastAsia="Lucida Sans Unicode" w:hAnsi="Arial" w:cs="Arial"/>
          <w:sz w:val="24"/>
          <w:szCs w:val="24"/>
        </w:rPr>
        <w:t>.</w:t>
      </w:r>
    </w:p>
    <w:p w:rsidR="00B513C1" w:rsidRDefault="00B513C1" w:rsidP="00B9005C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</w:rPr>
      </w:pPr>
    </w:p>
    <w:p w:rsidR="006C0DA3" w:rsidRDefault="006C0DA3" w:rsidP="00B9005C">
      <w:pPr>
        <w:widowControl w:val="0"/>
        <w:suppressAutoHyphens/>
        <w:spacing w:after="0" w:line="240" w:lineRule="auto"/>
        <w:rPr>
          <w:rFonts w:ascii="Courier New" w:eastAsia="Lucida Sans Unicode" w:hAnsi="Courier New" w:cs="Courier New"/>
          <w:b/>
        </w:rPr>
      </w:pPr>
    </w:p>
    <w:p w:rsidR="00287A6F" w:rsidRDefault="00287A6F">
      <w:pPr>
        <w:rPr>
          <w:rFonts w:ascii="Courier New" w:eastAsia="Lucida Sans Unicode" w:hAnsi="Courier New" w:cs="Courier New"/>
          <w:b/>
        </w:rPr>
      </w:pPr>
      <w:r>
        <w:rPr>
          <w:rFonts w:ascii="Courier New" w:eastAsia="Lucida Sans Unicode" w:hAnsi="Courier New" w:cs="Courier New"/>
          <w:b/>
        </w:rPr>
        <w:br w:type="page"/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</w:rPr>
      </w:pPr>
      <w:r w:rsidRPr="00A42F39">
        <w:rPr>
          <w:rFonts w:ascii="Courier New" w:eastAsia="Lucida Sans Unicode" w:hAnsi="Courier New" w:cs="Courier New"/>
          <w:b/>
        </w:rPr>
        <w:lastRenderedPageBreak/>
        <w:t>Приложение № 1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ind w:left="4536"/>
        <w:jc w:val="right"/>
        <w:rPr>
          <w:rFonts w:ascii="Courier New" w:eastAsia="Lucida Sans Unicode" w:hAnsi="Courier New" w:cs="Courier New"/>
          <w:b/>
        </w:rPr>
      </w:pPr>
      <w:r w:rsidRPr="00A42F39">
        <w:rPr>
          <w:rFonts w:ascii="Courier New" w:eastAsia="Lucida Sans Unicode" w:hAnsi="Courier New" w:cs="Courier New"/>
          <w:b/>
        </w:rPr>
        <w:t>к Положению об оплате труда работников, замещающих должности, не являющиеся должностями муниципальной службы, и вспомогательного персонала администрации Голоустненского МО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287A6F" w:rsidRDefault="00287A6F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bookmarkStart w:id="4" w:name="Par161"/>
      <w:bookmarkEnd w:id="4"/>
    </w:p>
    <w:p w:rsidR="00B513C1" w:rsidRPr="00A42F39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A42F39">
        <w:rPr>
          <w:rFonts w:ascii="Arial" w:eastAsia="Lucida Sans Unicode" w:hAnsi="Arial" w:cs="Arial"/>
          <w:b/>
          <w:sz w:val="24"/>
          <w:szCs w:val="24"/>
        </w:rPr>
        <w:t>РАЗМЕРЫ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A42F39">
        <w:rPr>
          <w:rFonts w:ascii="Arial" w:eastAsia="Lucida Sans Unicode" w:hAnsi="Arial" w:cs="Arial"/>
          <w:b/>
          <w:sz w:val="24"/>
          <w:szCs w:val="24"/>
        </w:rPr>
        <w:t xml:space="preserve">ДОЛЖНОСТНЫХ ОКЛАДОВ РАБОТНИКОВ ЗАМЕЩАЮЩИХ ДОЛЖНОСТИ, НЕ ЯВЛЯЮЩИЕСЯ ДОЛЖНОСТЯМИ МУНИЦИПАЛЬНОЙ СЛУЖБЫ АДМИНИСТРАЦИИ ГОЛОУСТНЕНСКОГО </w:t>
      </w:r>
      <w:r w:rsidR="0087273D" w:rsidRPr="00A42F39">
        <w:rPr>
          <w:rFonts w:ascii="Arial" w:eastAsia="Lucida Sans Unicode" w:hAnsi="Arial" w:cs="Arial"/>
          <w:b/>
          <w:sz w:val="24"/>
          <w:szCs w:val="24"/>
        </w:rPr>
        <w:t xml:space="preserve">МУНИЦИПАЛЬНОГО ОБРАЗОВАНИЯ 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554"/>
        <w:gridCol w:w="4696"/>
      </w:tblGrid>
      <w:tr w:rsidR="00B513C1" w:rsidRPr="00A42F39" w:rsidTr="00212D0C">
        <w:trPr>
          <w:trHeight w:val="270"/>
        </w:trPr>
        <w:tc>
          <w:tcPr>
            <w:tcW w:w="4554" w:type="dxa"/>
            <w:hideMark/>
          </w:tcPr>
          <w:p w:rsidR="00B513C1" w:rsidRPr="00A42F39" w:rsidRDefault="00B513C1" w:rsidP="00B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42F39">
              <w:rPr>
                <w:rFonts w:ascii="Courier New" w:eastAsia="Times New Roman" w:hAnsi="Courier New" w:cs="Courier New"/>
                <w:b/>
                <w:lang w:eastAsia="ru-RU"/>
              </w:rPr>
              <w:t>Наименование должности</w:t>
            </w:r>
          </w:p>
        </w:tc>
        <w:tc>
          <w:tcPr>
            <w:tcW w:w="4696" w:type="dxa"/>
            <w:hideMark/>
          </w:tcPr>
          <w:p w:rsidR="00B513C1" w:rsidRPr="00A42F39" w:rsidRDefault="00B513C1" w:rsidP="00B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42F39">
              <w:rPr>
                <w:rFonts w:ascii="Courier New" w:eastAsia="Times New Roman" w:hAnsi="Courier New" w:cs="Courier New"/>
                <w:b/>
                <w:lang w:eastAsia="ru-RU"/>
              </w:rPr>
              <w:t>Размер должностного оклада, руб.</w:t>
            </w:r>
          </w:p>
        </w:tc>
      </w:tr>
      <w:tr w:rsidR="00B513C1" w:rsidRPr="00A42F39" w:rsidTr="00212D0C">
        <w:trPr>
          <w:trHeight w:val="497"/>
        </w:trPr>
        <w:tc>
          <w:tcPr>
            <w:tcW w:w="4554" w:type="dxa"/>
            <w:hideMark/>
          </w:tcPr>
          <w:p w:rsidR="00B513C1" w:rsidRPr="00A42F39" w:rsidRDefault="00B513C1" w:rsidP="0028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42F39">
              <w:rPr>
                <w:rFonts w:ascii="Courier New" w:eastAsia="Times New Roman" w:hAnsi="Courier New" w:cs="Courier New"/>
                <w:b/>
                <w:lang w:eastAsia="ru-RU"/>
              </w:rPr>
              <w:t>Бухгалтер 1 категории</w:t>
            </w:r>
          </w:p>
          <w:p w:rsidR="00B513C1" w:rsidRPr="00A42F39" w:rsidRDefault="00B513C1" w:rsidP="00287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A42F39">
              <w:rPr>
                <w:rFonts w:ascii="Courier New" w:eastAsia="Times New Roman" w:hAnsi="Courier New" w:cs="Courier New"/>
                <w:b/>
                <w:lang w:eastAsia="ru-RU"/>
              </w:rPr>
              <w:t>Старший инспектор</w:t>
            </w:r>
          </w:p>
        </w:tc>
        <w:tc>
          <w:tcPr>
            <w:tcW w:w="4696" w:type="dxa"/>
            <w:hideMark/>
          </w:tcPr>
          <w:p w:rsidR="00B513C1" w:rsidRPr="00A42F39" w:rsidRDefault="00614695" w:rsidP="00B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14695">
              <w:rPr>
                <w:rFonts w:ascii="Courier New" w:eastAsia="Times New Roman" w:hAnsi="Courier New" w:cs="Courier New"/>
                <w:b/>
                <w:lang w:eastAsia="ru-RU"/>
              </w:rPr>
              <w:t>13 879,00</w:t>
            </w:r>
          </w:p>
          <w:p w:rsidR="0087273D" w:rsidRPr="00A42F39" w:rsidRDefault="00614695" w:rsidP="00B9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lang w:eastAsia="ru-RU"/>
              </w:rPr>
            </w:pPr>
            <w:r w:rsidRPr="00614695">
              <w:rPr>
                <w:rFonts w:ascii="Courier New" w:eastAsia="Times New Roman" w:hAnsi="Courier New" w:cs="Courier New"/>
                <w:b/>
                <w:lang w:eastAsia="ru-RU"/>
              </w:rPr>
              <w:t>10 622,00</w:t>
            </w:r>
          </w:p>
        </w:tc>
      </w:tr>
    </w:tbl>
    <w:p w:rsidR="00B513C1" w:rsidRPr="00A42F39" w:rsidRDefault="00B513C1" w:rsidP="00B9005C">
      <w:pPr>
        <w:widowControl w:val="0"/>
        <w:suppressAutoHyphens/>
        <w:spacing w:after="0" w:line="240" w:lineRule="auto"/>
        <w:ind w:left="540"/>
        <w:jc w:val="center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b/>
          <w:sz w:val="24"/>
          <w:szCs w:val="24"/>
        </w:rPr>
      </w:pPr>
      <w:r w:rsidRPr="00A42F39">
        <w:rPr>
          <w:rFonts w:ascii="Arial" w:eastAsia="Lucida Sans Unicode" w:hAnsi="Arial" w:cs="Arial"/>
          <w:b/>
          <w:sz w:val="24"/>
          <w:szCs w:val="24"/>
        </w:rPr>
        <w:t>Примечание: наименования должностей являются обобщающими, в штатном расписании допускается их конкретизация через указание на выполняемые функции.</w:t>
      </w:r>
    </w:p>
    <w:p w:rsidR="00304923" w:rsidRPr="00A42F39" w:rsidRDefault="00304923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304923" w:rsidRPr="00A42F39" w:rsidRDefault="00304923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4E77B0" w:rsidRPr="00A42F39" w:rsidRDefault="004E77B0" w:rsidP="00B9005C">
      <w:pPr>
        <w:spacing w:after="0"/>
        <w:rPr>
          <w:rFonts w:ascii="Courier New" w:eastAsia="Lucida Sans Unicode" w:hAnsi="Courier New" w:cs="Courier New"/>
          <w:b/>
          <w:szCs w:val="24"/>
        </w:rPr>
      </w:pPr>
      <w:r w:rsidRPr="00A42F39">
        <w:rPr>
          <w:rFonts w:ascii="Courier New" w:eastAsia="Lucida Sans Unicode" w:hAnsi="Courier New" w:cs="Courier New"/>
          <w:b/>
          <w:szCs w:val="24"/>
        </w:rPr>
        <w:br w:type="page"/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  <w:r w:rsidRPr="00A42F39">
        <w:rPr>
          <w:rFonts w:ascii="Courier New" w:eastAsia="Lucida Sans Unicode" w:hAnsi="Courier New" w:cs="Courier New"/>
          <w:b/>
          <w:szCs w:val="24"/>
        </w:rPr>
        <w:lastRenderedPageBreak/>
        <w:t>Приложение № 2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ind w:left="4536"/>
        <w:jc w:val="right"/>
        <w:rPr>
          <w:rFonts w:ascii="Courier New" w:eastAsia="Lucida Sans Unicode" w:hAnsi="Courier New" w:cs="Courier New"/>
          <w:b/>
          <w:szCs w:val="24"/>
        </w:rPr>
      </w:pPr>
      <w:r w:rsidRPr="00A42F39">
        <w:rPr>
          <w:rFonts w:ascii="Courier New" w:eastAsia="Lucida Sans Unicode" w:hAnsi="Courier New" w:cs="Courier New"/>
          <w:b/>
          <w:szCs w:val="24"/>
        </w:rPr>
        <w:t>к Положению об оплате труда работников, замещающих должности, не являющиеся должностями муниципальной службы, и вспомогательного персонала администрации Голоустненского МО</w:t>
      </w:r>
    </w:p>
    <w:p w:rsidR="00B513C1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287A6F" w:rsidRDefault="00287A6F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287A6F" w:rsidRPr="00A42F39" w:rsidRDefault="00287A6F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A42F39">
        <w:rPr>
          <w:rFonts w:ascii="Arial" w:eastAsia="Lucida Sans Unicode" w:hAnsi="Arial" w:cs="Arial"/>
          <w:b/>
          <w:sz w:val="24"/>
          <w:szCs w:val="24"/>
        </w:rPr>
        <w:t>РАЗМЕРЫ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  <w:r w:rsidRPr="00A42F39">
        <w:rPr>
          <w:rFonts w:ascii="Arial" w:eastAsia="Lucida Sans Unicode" w:hAnsi="Arial" w:cs="Arial"/>
          <w:b/>
          <w:sz w:val="24"/>
          <w:szCs w:val="24"/>
        </w:rPr>
        <w:t xml:space="preserve">ДОЛЖНОСТНЫХ ОКЛАДОВ ВСПОМОГАТЕЛЬНОГО ПЕРСОНАЛА ОРГАНОВ МЕСТНОГО САМОУПРАВЛЕНИЯ АДМИНИСТРАЦИИ ГОЛОУСТНЕНСКОГО </w:t>
      </w:r>
      <w:r w:rsidR="0087273D" w:rsidRPr="00A42F39">
        <w:rPr>
          <w:rFonts w:ascii="Arial" w:eastAsia="Lucida Sans Unicode" w:hAnsi="Arial" w:cs="Arial"/>
          <w:b/>
          <w:sz w:val="24"/>
          <w:szCs w:val="24"/>
        </w:rPr>
        <w:t>МУНИЦИИПАЛЬНОГО ОБРАЗОВАНИЯ</w:t>
      </w:r>
    </w:p>
    <w:p w:rsidR="00B513C1" w:rsidRPr="00A42F39" w:rsidRDefault="00B513C1" w:rsidP="00B9005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B513C1" w:rsidRPr="00A42F39" w:rsidTr="00212D0C">
        <w:tc>
          <w:tcPr>
            <w:tcW w:w="4503" w:type="dxa"/>
          </w:tcPr>
          <w:p w:rsidR="00B513C1" w:rsidRPr="00A42F39" w:rsidRDefault="00B513C1" w:rsidP="00B9005C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b/>
              </w:rPr>
            </w:pPr>
            <w:r w:rsidRPr="00A42F39">
              <w:rPr>
                <w:rFonts w:ascii="Courier New" w:eastAsia="Lucida Sans Unicode" w:hAnsi="Courier New" w:cs="Courier New"/>
                <w:b/>
              </w:rPr>
              <w:t>Наименование должности</w:t>
            </w:r>
          </w:p>
        </w:tc>
        <w:tc>
          <w:tcPr>
            <w:tcW w:w="4819" w:type="dxa"/>
          </w:tcPr>
          <w:p w:rsidR="00B513C1" w:rsidRPr="00A42F39" w:rsidRDefault="00B513C1" w:rsidP="00B9005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</w:rPr>
            </w:pPr>
            <w:r w:rsidRPr="00A42F39">
              <w:rPr>
                <w:rFonts w:ascii="Courier New" w:eastAsia="Lucida Sans Unicode" w:hAnsi="Courier New" w:cs="Courier New"/>
                <w:b/>
              </w:rPr>
              <w:t>Размер минимального должностного оклада, руб.</w:t>
            </w:r>
          </w:p>
        </w:tc>
      </w:tr>
      <w:tr w:rsidR="0087273D" w:rsidRPr="00A42F39" w:rsidTr="00212D0C">
        <w:tc>
          <w:tcPr>
            <w:tcW w:w="4503" w:type="dxa"/>
          </w:tcPr>
          <w:p w:rsidR="0087273D" w:rsidRPr="00A42F39" w:rsidRDefault="0087273D" w:rsidP="00B9005C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b/>
              </w:rPr>
            </w:pPr>
            <w:r w:rsidRPr="00A42F39">
              <w:rPr>
                <w:rFonts w:ascii="Courier New" w:eastAsia="Lucida Sans Unicode" w:hAnsi="Courier New" w:cs="Courier New"/>
                <w:b/>
              </w:rPr>
              <w:t>Делопроизводитель</w:t>
            </w:r>
          </w:p>
        </w:tc>
        <w:tc>
          <w:tcPr>
            <w:tcW w:w="4819" w:type="dxa"/>
          </w:tcPr>
          <w:p w:rsidR="0087273D" w:rsidRPr="00A42F39" w:rsidRDefault="00614695" w:rsidP="00B9005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</w:rPr>
            </w:pPr>
            <w:r w:rsidRPr="00614695">
              <w:rPr>
                <w:rFonts w:ascii="Courier New" w:eastAsia="Lucida Sans Unicode" w:hAnsi="Courier New" w:cs="Courier New"/>
                <w:b/>
              </w:rPr>
              <w:t>12 365,00</w:t>
            </w:r>
          </w:p>
        </w:tc>
      </w:tr>
      <w:tr w:rsidR="00B513C1" w:rsidRPr="00A42F39" w:rsidTr="00212D0C">
        <w:tc>
          <w:tcPr>
            <w:tcW w:w="4503" w:type="dxa"/>
          </w:tcPr>
          <w:p w:rsidR="00B513C1" w:rsidRPr="00A42F39" w:rsidRDefault="00B513C1" w:rsidP="00B9005C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b/>
              </w:rPr>
            </w:pPr>
            <w:r w:rsidRPr="00A42F39">
              <w:rPr>
                <w:rFonts w:ascii="Courier New" w:eastAsia="Lucida Sans Unicode" w:hAnsi="Courier New" w:cs="Courier New"/>
                <w:b/>
              </w:rPr>
              <w:t>Водитель</w:t>
            </w:r>
          </w:p>
        </w:tc>
        <w:tc>
          <w:tcPr>
            <w:tcW w:w="4819" w:type="dxa"/>
          </w:tcPr>
          <w:p w:rsidR="00B513C1" w:rsidRPr="00A42F39" w:rsidRDefault="00614695" w:rsidP="00B9005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</w:rPr>
            </w:pPr>
            <w:r w:rsidRPr="00614695">
              <w:rPr>
                <w:rFonts w:ascii="Courier New" w:eastAsia="Lucida Sans Unicode" w:hAnsi="Courier New" w:cs="Courier New"/>
                <w:b/>
              </w:rPr>
              <w:t>13 984,30</w:t>
            </w:r>
          </w:p>
        </w:tc>
      </w:tr>
      <w:tr w:rsidR="00B513C1" w:rsidRPr="00A42F39" w:rsidTr="00212D0C">
        <w:tc>
          <w:tcPr>
            <w:tcW w:w="4503" w:type="dxa"/>
          </w:tcPr>
          <w:p w:rsidR="00B513C1" w:rsidRPr="00A42F39" w:rsidRDefault="00B513C1" w:rsidP="00B9005C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b/>
              </w:rPr>
            </w:pPr>
            <w:r w:rsidRPr="00A42F39">
              <w:rPr>
                <w:rFonts w:ascii="Courier New" w:eastAsia="Lucida Sans Unicode" w:hAnsi="Courier New" w:cs="Courier New"/>
                <w:b/>
              </w:rPr>
              <w:t xml:space="preserve">Уборщик </w:t>
            </w:r>
            <w:r w:rsidR="00304923" w:rsidRPr="00A42F39">
              <w:rPr>
                <w:rFonts w:ascii="Courier New" w:eastAsia="Lucida Sans Unicode" w:hAnsi="Courier New" w:cs="Courier New"/>
                <w:b/>
              </w:rPr>
              <w:t xml:space="preserve">служебных </w:t>
            </w:r>
            <w:r w:rsidRPr="00A42F39">
              <w:rPr>
                <w:rFonts w:ascii="Courier New" w:eastAsia="Lucida Sans Unicode" w:hAnsi="Courier New" w:cs="Courier New"/>
                <w:b/>
              </w:rPr>
              <w:t>помещений</w:t>
            </w:r>
          </w:p>
        </w:tc>
        <w:tc>
          <w:tcPr>
            <w:tcW w:w="4819" w:type="dxa"/>
          </w:tcPr>
          <w:p w:rsidR="00B513C1" w:rsidRPr="00A42F39" w:rsidRDefault="00614695" w:rsidP="00B9005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</w:rPr>
            </w:pPr>
            <w:r w:rsidRPr="00614695">
              <w:rPr>
                <w:rFonts w:ascii="Courier New" w:eastAsia="Lucida Sans Unicode" w:hAnsi="Courier New" w:cs="Courier New"/>
                <w:b/>
              </w:rPr>
              <w:t>12 365,00</w:t>
            </w:r>
          </w:p>
        </w:tc>
      </w:tr>
      <w:tr w:rsidR="00304923" w:rsidRPr="00A42F39" w:rsidTr="00212D0C">
        <w:tc>
          <w:tcPr>
            <w:tcW w:w="4503" w:type="dxa"/>
          </w:tcPr>
          <w:p w:rsidR="00304923" w:rsidRPr="00A42F39" w:rsidRDefault="00304923" w:rsidP="00B9005C">
            <w:pPr>
              <w:widowControl w:val="0"/>
              <w:suppressAutoHyphens/>
              <w:spacing w:after="0" w:line="240" w:lineRule="auto"/>
              <w:rPr>
                <w:rFonts w:ascii="Courier New" w:eastAsia="Lucida Sans Unicode" w:hAnsi="Courier New" w:cs="Courier New"/>
                <w:b/>
              </w:rPr>
            </w:pPr>
            <w:r w:rsidRPr="00A42F39">
              <w:rPr>
                <w:rFonts w:ascii="Courier New" w:eastAsia="Lucida Sans Unicode" w:hAnsi="Courier New" w:cs="Courier New"/>
                <w:b/>
              </w:rPr>
              <w:t>Уборщик территорий</w:t>
            </w:r>
          </w:p>
        </w:tc>
        <w:tc>
          <w:tcPr>
            <w:tcW w:w="4819" w:type="dxa"/>
          </w:tcPr>
          <w:p w:rsidR="00304923" w:rsidRPr="00A42F39" w:rsidRDefault="00614695" w:rsidP="00B9005C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</w:rPr>
            </w:pPr>
            <w:r w:rsidRPr="00614695">
              <w:rPr>
                <w:rFonts w:ascii="Courier New" w:eastAsia="Lucida Sans Unicode" w:hAnsi="Courier New" w:cs="Courier New"/>
                <w:b/>
              </w:rPr>
              <w:t>12 365,00</w:t>
            </w:r>
          </w:p>
        </w:tc>
      </w:tr>
    </w:tbl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b/>
          <w:sz w:val="24"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B513C1" w:rsidRPr="00A42F39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b/>
          <w:szCs w:val="24"/>
        </w:rPr>
      </w:pPr>
    </w:p>
    <w:p w:rsidR="00B513C1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szCs w:val="24"/>
        </w:rPr>
      </w:pPr>
    </w:p>
    <w:p w:rsidR="00B513C1" w:rsidRPr="00463542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szCs w:val="24"/>
        </w:rPr>
      </w:pPr>
    </w:p>
    <w:p w:rsidR="004E77B0" w:rsidRDefault="004E77B0" w:rsidP="00B9005C">
      <w:pPr>
        <w:spacing w:after="0"/>
        <w:rPr>
          <w:rFonts w:ascii="Courier New" w:eastAsia="Lucida Sans Unicode" w:hAnsi="Courier New" w:cs="Courier New"/>
          <w:szCs w:val="24"/>
        </w:rPr>
      </w:pPr>
      <w:r>
        <w:rPr>
          <w:rFonts w:ascii="Courier New" w:eastAsia="Lucida Sans Unicode" w:hAnsi="Courier New" w:cs="Courier New"/>
          <w:szCs w:val="24"/>
        </w:rPr>
        <w:br w:type="page"/>
      </w:r>
    </w:p>
    <w:p w:rsidR="00B513C1" w:rsidRPr="00463542" w:rsidRDefault="00B513C1" w:rsidP="00B9005C">
      <w:pPr>
        <w:widowControl w:val="0"/>
        <w:suppressAutoHyphens/>
        <w:spacing w:after="0" w:line="240" w:lineRule="auto"/>
        <w:jc w:val="right"/>
        <w:rPr>
          <w:rFonts w:ascii="Courier New" w:eastAsia="Lucida Sans Unicode" w:hAnsi="Courier New" w:cs="Courier New"/>
          <w:szCs w:val="24"/>
        </w:rPr>
      </w:pPr>
      <w:r w:rsidRPr="00463542">
        <w:rPr>
          <w:rFonts w:ascii="Courier New" w:eastAsia="Lucida Sans Unicode" w:hAnsi="Courier New" w:cs="Courier New"/>
          <w:szCs w:val="24"/>
        </w:rPr>
        <w:lastRenderedPageBreak/>
        <w:t>Приложение № 3</w:t>
      </w:r>
    </w:p>
    <w:p w:rsidR="00B513C1" w:rsidRPr="00463542" w:rsidRDefault="00B513C1" w:rsidP="00B9005C">
      <w:pPr>
        <w:widowControl w:val="0"/>
        <w:suppressAutoHyphens/>
        <w:spacing w:after="0" w:line="240" w:lineRule="auto"/>
        <w:ind w:left="4536"/>
        <w:jc w:val="right"/>
        <w:rPr>
          <w:rFonts w:ascii="Courier New" w:eastAsia="Lucida Sans Unicode" w:hAnsi="Courier New" w:cs="Courier New"/>
          <w:szCs w:val="24"/>
        </w:rPr>
      </w:pPr>
      <w:r w:rsidRPr="00463542">
        <w:rPr>
          <w:rFonts w:ascii="Courier New" w:eastAsia="Lucida Sans Unicode" w:hAnsi="Courier New" w:cs="Courier New"/>
          <w:szCs w:val="24"/>
        </w:rPr>
        <w:t>к Положению об оплате труда работников, замещающих должности, не являющиеся должностями муниципальной службы, и вспомогательного персонала администрации Голоустненского МО</w:t>
      </w:r>
    </w:p>
    <w:p w:rsidR="00287A6F" w:rsidRDefault="00287A6F" w:rsidP="00B9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Lucida Sans Unicode" w:hAnsi="Courier New" w:cs="Courier New"/>
          <w:szCs w:val="24"/>
        </w:rPr>
      </w:pPr>
      <w:bookmarkStart w:id="5" w:name="Par212"/>
      <w:bookmarkEnd w:id="5"/>
    </w:p>
    <w:p w:rsidR="00287A6F" w:rsidRDefault="00287A6F" w:rsidP="00B9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Lucida Sans Unicode" w:hAnsi="Courier New" w:cs="Courier New"/>
          <w:szCs w:val="24"/>
        </w:rPr>
      </w:pPr>
    </w:p>
    <w:p w:rsidR="00B80AF1" w:rsidRPr="00B80AF1" w:rsidRDefault="00236782" w:rsidP="00B9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6" w:name="_GoBack"/>
      <w:bookmarkEnd w:id="6"/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>ПРАВИЛА</w:t>
      </w:r>
    </w:p>
    <w:p w:rsidR="00B80AF1" w:rsidRDefault="00236782" w:rsidP="00B9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ИСЧИСЛЕНИЯ СТАЖА РАБОТЫ, ДАЮЩЕГО ПРАВО </w:t>
      </w:r>
      <w:r w:rsidR="00023D7B">
        <w:rPr>
          <w:rFonts w:ascii="Arial" w:eastAsia="Times New Roman" w:hAnsi="Arial" w:cs="Arial"/>
          <w:bCs/>
          <w:sz w:val="24"/>
          <w:szCs w:val="24"/>
          <w:lang w:eastAsia="ru-RU"/>
        </w:rPr>
        <w:t>СЛУЖАЩИМ</w:t>
      </w: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>, ЗАМЕЩАЮЩИМ ДОЛЖНОСТИ, НЕ ЯВЛЯЮЩИЕСЯ ДОЛЖНОСТЯМИ МУНИЦИПАЛЬНОЙ СЛУЖБЫ</w:t>
      </w:r>
      <w:r w:rsidR="002B0731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23D7B"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 УСТАНОВЛЕНИЕ ЕЖЕМЕСЯЧНОЙ </w:t>
      </w:r>
      <w:r w:rsidR="00023D7B">
        <w:rPr>
          <w:rFonts w:ascii="Arial" w:eastAsia="Times New Roman" w:hAnsi="Arial" w:cs="Arial"/>
          <w:bCs/>
          <w:sz w:val="24"/>
          <w:szCs w:val="24"/>
          <w:lang w:eastAsia="ru-RU"/>
        </w:rPr>
        <w:t>НАДБАВК</w:t>
      </w:r>
      <w:r w:rsidR="005843AF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="00023D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 ВЫСЛУГУ ЛЕТ </w:t>
      </w: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</w:t>
      </w:r>
      <w:r w:rsidRPr="006C0DA3">
        <w:rPr>
          <w:rFonts w:ascii="Arial" w:eastAsia="Times New Roman" w:hAnsi="Arial" w:cs="Arial"/>
          <w:bCs/>
          <w:sz w:val="24"/>
          <w:szCs w:val="24"/>
          <w:lang w:eastAsia="ru-RU"/>
        </w:rPr>
        <w:t>ВСПОМОГАТЕЛЬНОМУ ПЕРСОНАЛУ</w:t>
      </w:r>
      <w:r w:rsidR="005843AF" w:rsidRPr="006C0DA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УСТАНОВЛЕНИЕ ЕЖЕМЕСЯЧНОЙ НАДБАВКИ ЗА СТАЖ РАБОТЫ</w:t>
      </w:r>
      <w:r w:rsidR="005843A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</w:t>
      </w: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АДМИНИСТРАЦИИ </w:t>
      </w:r>
      <w:r w:rsidRPr="0023678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ГОЛОУСТНЕНСКОГО </w:t>
      </w:r>
      <w:r w:rsidRPr="00B80AF1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5843AF" w:rsidRPr="00B80AF1" w:rsidRDefault="005843AF" w:rsidP="00B900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</w:rPr>
      </w:pPr>
    </w:p>
    <w:p w:rsidR="00B80AF1" w:rsidRPr="00B80AF1" w:rsidRDefault="00B80AF1" w:rsidP="00B9005C">
      <w:pPr>
        <w:widowControl w:val="0"/>
        <w:suppressAutoHyphens/>
        <w:spacing w:after="0" w:line="240" w:lineRule="auto"/>
        <w:ind w:firstLine="709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 xml:space="preserve">1. Настоящие Правила определяют порядок исчисления стажа работы, дающего право </w:t>
      </w:r>
      <w:r w:rsidR="00023D7B">
        <w:rPr>
          <w:rFonts w:ascii="Arial" w:eastAsia="Lucida Sans Unicode" w:hAnsi="Arial" w:cs="Arial"/>
          <w:sz w:val="24"/>
          <w:szCs w:val="24"/>
        </w:rPr>
        <w:t xml:space="preserve">служащим 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администрации </w:t>
      </w:r>
      <w:r w:rsidR="00236782" w:rsidRPr="00236782">
        <w:rPr>
          <w:rFonts w:ascii="Arial" w:eastAsia="Lucida Sans Unicode" w:hAnsi="Arial" w:cs="Arial"/>
          <w:sz w:val="24"/>
          <w:szCs w:val="24"/>
        </w:rPr>
        <w:t xml:space="preserve">Голоустненского 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муниципального образования замещающим должности, не являющиеся должностями муниципальной службы </w:t>
      </w:r>
      <w:r w:rsidR="00023D7B">
        <w:rPr>
          <w:rFonts w:ascii="Arial" w:eastAsia="Lucida Sans Unicode" w:hAnsi="Arial" w:cs="Arial"/>
          <w:sz w:val="24"/>
          <w:szCs w:val="24"/>
        </w:rPr>
        <w:t xml:space="preserve">на надбавку за выслугу лет </w:t>
      </w:r>
      <w:r w:rsidRPr="00B80AF1">
        <w:rPr>
          <w:rFonts w:ascii="Arial" w:eastAsia="Lucida Sans Unicode" w:hAnsi="Arial" w:cs="Arial"/>
          <w:sz w:val="24"/>
          <w:szCs w:val="24"/>
        </w:rPr>
        <w:t>и вспомогательному персоналу</w:t>
      </w:r>
      <w:r w:rsidR="002B0731">
        <w:rPr>
          <w:rFonts w:ascii="Arial" w:eastAsia="Lucida Sans Unicode" w:hAnsi="Arial" w:cs="Arial"/>
          <w:sz w:val="24"/>
          <w:szCs w:val="24"/>
        </w:rPr>
        <w:t>,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 </w:t>
      </w:r>
      <w:r w:rsidR="00236782" w:rsidRPr="00236782">
        <w:rPr>
          <w:rFonts w:ascii="Arial" w:eastAsia="Lucida Sans Unicode" w:hAnsi="Arial" w:cs="Arial"/>
          <w:sz w:val="24"/>
          <w:szCs w:val="24"/>
        </w:rPr>
        <w:t xml:space="preserve">кроме уборщика служебных помещений и уборщика территорий 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(далее работники), на установление ежемесячной надбавки </w:t>
      </w:r>
      <w:r w:rsidR="00236782">
        <w:rPr>
          <w:rFonts w:ascii="Arial" w:eastAsia="Lucida Sans Unicode" w:hAnsi="Arial" w:cs="Arial"/>
          <w:sz w:val="24"/>
          <w:szCs w:val="24"/>
        </w:rPr>
        <w:t xml:space="preserve">за </w:t>
      </w:r>
      <w:r w:rsidRPr="00B80AF1">
        <w:rPr>
          <w:rFonts w:ascii="Arial" w:eastAsia="Lucida Sans Unicode" w:hAnsi="Arial" w:cs="Arial"/>
          <w:sz w:val="24"/>
          <w:szCs w:val="24"/>
        </w:rPr>
        <w:t>стаж работы</w:t>
      </w:r>
      <w:r w:rsidR="00023D7B">
        <w:rPr>
          <w:rFonts w:ascii="Arial" w:eastAsia="Lucida Sans Unicode" w:hAnsi="Arial" w:cs="Arial"/>
          <w:sz w:val="24"/>
          <w:szCs w:val="24"/>
        </w:rPr>
        <w:t>.</w:t>
      </w:r>
    </w:p>
    <w:p w:rsidR="00B80AF1" w:rsidRPr="00B80AF1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 xml:space="preserve">2. Ежемесячная надбавка за </w:t>
      </w:r>
      <w:r w:rsidR="00023D7B">
        <w:rPr>
          <w:rFonts w:ascii="Arial" w:eastAsia="Lucida Sans Unicode" w:hAnsi="Arial" w:cs="Arial"/>
          <w:sz w:val="24"/>
          <w:szCs w:val="24"/>
        </w:rPr>
        <w:t>выслугу лет</w:t>
      </w:r>
      <w:r w:rsidR="00417819">
        <w:rPr>
          <w:rFonts w:ascii="Arial" w:eastAsia="Lucida Sans Unicode" w:hAnsi="Arial" w:cs="Arial"/>
          <w:sz w:val="24"/>
          <w:szCs w:val="24"/>
        </w:rPr>
        <w:t xml:space="preserve"> и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 </w:t>
      </w:r>
      <w:r w:rsidR="00417819" w:rsidRPr="00B80AF1">
        <w:rPr>
          <w:rFonts w:ascii="Arial" w:eastAsia="Lucida Sans Unicode" w:hAnsi="Arial" w:cs="Arial"/>
          <w:sz w:val="24"/>
          <w:szCs w:val="24"/>
        </w:rPr>
        <w:t>стаж работы</w:t>
      </w:r>
      <w:r w:rsidR="00417819">
        <w:rPr>
          <w:rFonts w:ascii="Arial" w:eastAsia="Lucida Sans Unicode" w:hAnsi="Arial" w:cs="Arial"/>
          <w:sz w:val="24"/>
          <w:szCs w:val="24"/>
        </w:rPr>
        <w:t xml:space="preserve"> 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устанавливается к должностному окладу. </w:t>
      </w:r>
    </w:p>
    <w:p w:rsidR="00B80AF1" w:rsidRPr="00B80AF1" w:rsidRDefault="00B80AF1" w:rsidP="00B9005C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 xml:space="preserve">3. </w:t>
      </w:r>
      <w:proofErr w:type="gramStart"/>
      <w:r w:rsidRPr="00B80AF1">
        <w:rPr>
          <w:rFonts w:ascii="Arial" w:eastAsia="Lucida Sans Unicode" w:hAnsi="Arial" w:cs="Arial"/>
          <w:sz w:val="24"/>
          <w:szCs w:val="24"/>
        </w:rPr>
        <w:t>В стаж работы, дающий право на установление ежемесячной надбавки, включаются периоды работы (службы), включенные в перечень периодов, предусмотренный для установления ежемесячной надбавки к должностному окладу за выслугу лет работникам федеральных государственных органов, замещающих должности, не являющиеся должностями федеральной государственной гражданской службы, утвержденный Приказом Министерства здравоохранения и социального развития Российской Федерации от 27 декабря 2007 года № 808.</w:t>
      </w:r>
      <w:proofErr w:type="gramEnd"/>
    </w:p>
    <w:p w:rsidR="00B80AF1" w:rsidRPr="00B80AF1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>4. Стаж работы, дающий право на установление ежемесячной надбавки за выслугу лет</w:t>
      </w:r>
      <w:r w:rsidR="00417819">
        <w:rPr>
          <w:rFonts w:ascii="Arial" w:eastAsia="Lucida Sans Unicode" w:hAnsi="Arial" w:cs="Arial"/>
          <w:sz w:val="24"/>
          <w:szCs w:val="24"/>
        </w:rPr>
        <w:t xml:space="preserve"> и </w:t>
      </w:r>
      <w:r w:rsidR="00417819" w:rsidRPr="006C0DA3">
        <w:rPr>
          <w:rFonts w:ascii="Arial" w:eastAsia="Lucida Sans Unicode" w:hAnsi="Arial" w:cs="Arial"/>
          <w:sz w:val="24"/>
          <w:szCs w:val="24"/>
        </w:rPr>
        <w:t>за стаж работы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, </w:t>
      </w:r>
      <w:r w:rsidR="00417819" w:rsidRPr="006C0DA3">
        <w:rPr>
          <w:rFonts w:ascii="Arial" w:eastAsia="Lucida Sans Unicode" w:hAnsi="Arial" w:cs="Arial"/>
          <w:sz w:val="24"/>
          <w:szCs w:val="24"/>
        </w:rPr>
        <w:t>р</w:t>
      </w:r>
      <w:r w:rsidRPr="006C0DA3">
        <w:rPr>
          <w:rFonts w:ascii="Arial" w:eastAsia="Lucida Sans Unicode" w:hAnsi="Arial" w:cs="Arial"/>
          <w:sz w:val="24"/>
          <w:szCs w:val="24"/>
        </w:rPr>
        <w:t>азмер надбавки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 -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 определя</w:t>
      </w:r>
      <w:r w:rsidR="00417819" w:rsidRPr="006C0DA3">
        <w:rPr>
          <w:rFonts w:ascii="Arial" w:eastAsia="Lucida Sans Unicode" w:hAnsi="Arial" w:cs="Arial"/>
          <w:sz w:val="24"/>
          <w:szCs w:val="24"/>
        </w:rPr>
        <w:t>ю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тся комиссией по установлению стажа работы для выплаты ежемесячной надбавки за выслугу лет 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и за стаж работы </w:t>
      </w:r>
      <w:r w:rsidRPr="006C0DA3">
        <w:rPr>
          <w:rFonts w:ascii="Arial" w:eastAsia="Lucida Sans Unicode" w:hAnsi="Arial" w:cs="Arial"/>
          <w:sz w:val="24"/>
          <w:szCs w:val="24"/>
        </w:rPr>
        <w:t>(далее - комиссия</w:t>
      </w:r>
      <w:r w:rsidRPr="00B80AF1">
        <w:rPr>
          <w:rFonts w:ascii="Arial" w:eastAsia="Lucida Sans Unicode" w:hAnsi="Arial" w:cs="Arial"/>
          <w:sz w:val="24"/>
          <w:szCs w:val="24"/>
        </w:rPr>
        <w:t>).</w:t>
      </w:r>
    </w:p>
    <w:p w:rsidR="00B80AF1" w:rsidRPr="00B80AF1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 xml:space="preserve">Состав комиссии утверждается распоряжением администрации </w:t>
      </w:r>
      <w:r w:rsidR="00236782" w:rsidRPr="00236782">
        <w:rPr>
          <w:rFonts w:ascii="Arial" w:eastAsia="Lucida Sans Unicode" w:hAnsi="Arial" w:cs="Arial"/>
          <w:sz w:val="24"/>
          <w:szCs w:val="24"/>
        </w:rPr>
        <w:t>Голоустненского</w:t>
      </w:r>
      <w:r w:rsidRPr="00B80AF1">
        <w:rPr>
          <w:rFonts w:ascii="Arial" w:eastAsia="Lucida Sans Unicode" w:hAnsi="Arial" w:cs="Arial"/>
          <w:sz w:val="24"/>
          <w:szCs w:val="24"/>
        </w:rPr>
        <w:t xml:space="preserve"> муниципального образования.</w:t>
      </w:r>
    </w:p>
    <w:p w:rsidR="00B80AF1" w:rsidRPr="00B80AF1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>Решение комиссии оформляется протоколом и передается в кадровую службу (работнику, ведущему кадровую работу) нанимателя.</w:t>
      </w:r>
    </w:p>
    <w:p w:rsidR="00B80AF1" w:rsidRPr="006C0DA3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B80AF1">
        <w:rPr>
          <w:rFonts w:ascii="Arial" w:eastAsia="Lucida Sans Unicode" w:hAnsi="Arial" w:cs="Arial"/>
          <w:sz w:val="24"/>
          <w:szCs w:val="24"/>
        </w:rPr>
        <w:t>Установление ежемесячной надбавки за выслугу лет</w:t>
      </w:r>
      <w:r w:rsidR="00417819">
        <w:rPr>
          <w:rFonts w:ascii="Arial" w:eastAsia="Lucida Sans Unicode" w:hAnsi="Arial" w:cs="Arial"/>
          <w:sz w:val="24"/>
          <w:szCs w:val="24"/>
        </w:rPr>
        <w:t xml:space="preserve"> </w:t>
      </w:r>
      <w:r w:rsidR="00417819" w:rsidRPr="006C0DA3">
        <w:rPr>
          <w:rFonts w:ascii="Arial" w:eastAsia="Lucida Sans Unicode" w:hAnsi="Arial" w:cs="Arial"/>
          <w:sz w:val="24"/>
          <w:szCs w:val="24"/>
        </w:rPr>
        <w:t>и за стаж работы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 оформляется правовым актом нанимателя.</w:t>
      </w:r>
    </w:p>
    <w:p w:rsidR="00B80AF1" w:rsidRPr="006C0DA3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6C0DA3">
        <w:rPr>
          <w:rFonts w:ascii="Arial" w:eastAsia="Lucida Sans Unicode" w:hAnsi="Arial" w:cs="Arial"/>
          <w:sz w:val="24"/>
          <w:szCs w:val="24"/>
        </w:rPr>
        <w:t>5. Периоды, учитываемые при исчислении стажа работы, дающего право на установление ежемесячной надбавки за выслугу лет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 и за стаж работы</w:t>
      </w:r>
      <w:r w:rsidRPr="006C0DA3">
        <w:rPr>
          <w:rFonts w:ascii="Arial" w:eastAsia="Lucida Sans Unicode" w:hAnsi="Arial" w:cs="Arial"/>
          <w:sz w:val="24"/>
          <w:szCs w:val="24"/>
        </w:rPr>
        <w:t>, устанавливаются в календарном исчислении и суммируются.</w:t>
      </w:r>
    </w:p>
    <w:p w:rsidR="00B80AF1" w:rsidRPr="006C0DA3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6C0DA3">
        <w:rPr>
          <w:rFonts w:ascii="Arial" w:eastAsia="Lucida Sans Unicode" w:hAnsi="Arial" w:cs="Arial"/>
          <w:sz w:val="24"/>
          <w:szCs w:val="24"/>
        </w:rPr>
        <w:t>6. Документами для определения стажа работы, дающего право на установление ежемесячной надбавки за выслугу лет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 и за стаж работы</w:t>
      </w:r>
      <w:r w:rsidRPr="006C0DA3">
        <w:rPr>
          <w:rFonts w:ascii="Arial" w:eastAsia="Lucida Sans Unicode" w:hAnsi="Arial" w:cs="Arial"/>
          <w:sz w:val="24"/>
          <w:szCs w:val="24"/>
        </w:rPr>
        <w:t>, являются трудовая книжка, военный билет, а также иные документы, подтверждающие соответствующие периоды работы (службы).</w:t>
      </w:r>
    </w:p>
    <w:p w:rsidR="00B80AF1" w:rsidRPr="006C0DA3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6C0DA3">
        <w:rPr>
          <w:rFonts w:ascii="Arial" w:eastAsia="Lucida Sans Unicode" w:hAnsi="Arial" w:cs="Arial"/>
          <w:sz w:val="24"/>
          <w:szCs w:val="24"/>
        </w:rPr>
        <w:t>7. Ежемесячная надбавка за выслугу лет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 и за стаж работы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 выплачивается с момента возникновения права на назначение или повышение размера данной надбавки.</w:t>
      </w:r>
    </w:p>
    <w:p w:rsidR="00B80AF1" w:rsidRPr="006C0DA3" w:rsidRDefault="00B80AF1" w:rsidP="00B90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</w:rPr>
      </w:pPr>
      <w:proofErr w:type="gramStart"/>
      <w:r w:rsidRPr="006C0DA3">
        <w:rPr>
          <w:rFonts w:ascii="Arial" w:eastAsia="Lucida Sans Unicode" w:hAnsi="Arial" w:cs="Arial"/>
          <w:sz w:val="24"/>
          <w:szCs w:val="24"/>
        </w:rPr>
        <w:t>Если у работника право на назначение или повышение размера ежемесячной надбавки за выслугу лет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 или за стаж работы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 наступило в период командировки, при переподготовке или повышении квалификации с отрывом от работы и в </w:t>
      </w:r>
      <w:r w:rsidRPr="006C0DA3">
        <w:rPr>
          <w:rFonts w:ascii="Arial" w:eastAsia="Lucida Sans Unicode" w:hAnsi="Arial" w:cs="Arial"/>
          <w:sz w:val="24"/>
          <w:szCs w:val="24"/>
        </w:rPr>
        <w:lastRenderedPageBreak/>
        <w:t>других аналогичных случаях, когда за работником сохранялась средняя заработная плата, ежемесячная надбавка за выслугу лет устанавливается с момента наступления этого права и производится соответствующий перерасчет среднего заработка.</w:t>
      </w:r>
      <w:proofErr w:type="gramEnd"/>
    </w:p>
    <w:p w:rsidR="00B80AF1" w:rsidRPr="006C0DA3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6C0DA3">
        <w:rPr>
          <w:rFonts w:ascii="Arial" w:eastAsia="Lucida Sans Unicode" w:hAnsi="Arial" w:cs="Arial"/>
          <w:sz w:val="24"/>
          <w:szCs w:val="24"/>
        </w:rPr>
        <w:t>8. На надбавку начисляется районный коэффициент и процентная надбавка к заработной плате за работу в южных районах области в соответствии с действующим федеральным и областным законодательством.</w:t>
      </w:r>
    </w:p>
    <w:p w:rsidR="00B80AF1" w:rsidRPr="00B80AF1" w:rsidRDefault="00B80AF1" w:rsidP="00B9005C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</w:rPr>
      </w:pPr>
      <w:r w:rsidRPr="006C0DA3">
        <w:rPr>
          <w:rFonts w:ascii="Arial" w:eastAsia="Lucida Sans Unicode" w:hAnsi="Arial" w:cs="Arial"/>
          <w:sz w:val="24"/>
          <w:szCs w:val="24"/>
        </w:rPr>
        <w:t xml:space="preserve">9. Ответственность за своевременный пересмотр размера ежемесячной надбавки за выслугу лет </w:t>
      </w:r>
      <w:r w:rsidR="00417819" w:rsidRPr="006C0DA3">
        <w:rPr>
          <w:rFonts w:ascii="Arial" w:eastAsia="Lucida Sans Unicode" w:hAnsi="Arial" w:cs="Arial"/>
          <w:sz w:val="24"/>
          <w:szCs w:val="24"/>
        </w:rPr>
        <w:t xml:space="preserve">или за стаж работы </w:t>
      </w:r>
      <w:r w:rsidRPr="006C0DA3">
        <w:rPr>
          <w:rFonts w:ascii="Arial" w:eastAsia="Lucida Sans Unicode" w:hAnsi="Arial" w:cs="Arial"/>
          <w:sz w:val="24"/>
          <w:szCs w:val="24"/>
        </w:rPr>
        <w:t xml:space="preserve">возлагается на кадровую службу (работника, ведущего кадровую работу) администрации </w:t>
      </w:r>
      <w:r w:rsidR="00236782" w:rsidRPr="006C0DA3">
        <w:rPr>
          <w:rFonts w:ascii="Arial" w:eastAsia="Lucida Sans Unicode" w:hAnsi="Arial" w:cs="Arial"/>
          <w:sz w:val="24"/>
          <w:szCs w:val="24"/>
        </w:rPr>
        <w:t xml:space="preserve">Голоустненского </w:t>
      </w:r>
      <w:r w:rsidRPr="006C0DA3">
        <w:rPr>
          <w:rFonts w:ascii="Arial" w:eastAsia="Lucida Sans Unicode" w:hAnsi="Arial" w:cs="Arial"/>
          <w:sz w:val="24"/>
          <w:szCs w:val="24"/>
        </w:rPr>
        <w:t>муниципального образования.</w:t>
      </w:r>
    </w:p>
    <w:p w:rsidR="00EC7F3B" w:rsidRPr="00236782" w:rsidRDefault="00EC7F3B" w:rsidP="00B9005C">
      <w:pPr>
        <w:spacing w:after="0"/>
        <w:rPr>
          <w:rFonts w:ascii="Arial" w:hAnsi="Arial" w:cs="Arial"/>
          <w:sz w:val="24"/>
          <w:szCs w:val="24"/>
        </w:rPr>
      </w:pPr>
    </w:p>
    <w:sectPr w:rsidR="00EC7F3B" w:rsidRPr="00236782" w:rsidSect="00287A6F">
      <w:footerReference w:type="even" r:id="rId8"/>
      <w:footerReference w:type="default" r:id="rId9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432" w:rsidRDefault="00052432">
      <w:pPr>
        <w:spacing w:after="0" w:line="240" w:lineRule="auto"/>
      </w:pPr>
      <w:r>
        <w:separator/>
      </w:r>
    </w:p>
  </w:endnote>
  <w:endnote w:type="continuationSeparator" w:id="0">
    <w:p w:rsidR="00052432" w:rsidRDefault="0005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29" w:rsidRDefault="00C55BB0" w:rsidP="003D2B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2129" w:rsidRDefault="00052432" w:rsidP="009C7A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129" w:rsidRDefault="00052432" w:rsidP="009C7A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432" w:rsidRDefault="00052432">
      <w:pPr>
        <w:spacing w:after="0" w:line="240" w:lineRule="auto"/>
      </w:pPr>
      <w:r>
        <w:separator/>
      </w:r>
    </w:p>
  </w:footnote>
  <w:footnote w:type="continuationSeparator" w:id="0">
    <w:p w:rsidR="00052432" w:rsidRDefault="00052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5A"/>
    <w:rsid w:val="00023D7B"/>
    <w:rsid w:val="00052432"/>
    <w:rsid w:val="000864A0"/>
    <w:rsid w:val="000C6350"/>
    <w:rsid w:val="00123F5E"/>
    <w:rsid w:val="00180E4E"/>
    <w:rsid w:val="001849D9"/>
    <w:rsid w:val="001B62AA"/>
    <w:rsid w:val="001E1A02"/>
    <w:rsid w:val="001E2724"/>
    <w:rsid w:val="00226228"/>
    <w:rsid w:val="00236782"/>
    <w:rsid w:val="002512B5"/>
    <w:rsid w:val="00253FE5"/>
    <w:rsid w:val="00256444"/>
    <w:rsid w:val="002616EF"/>
    <w:rsid w:val="00284B93"/>
    <w:rsid w:val="00287A6F"/>
    <w:rsid w:val="002A758A"/>
    <w:rsid w:val="002B0731"/>
    <w:rsid w:val="002B1A83"/>
    <w:rsid w:val="002D26C1"/>
    <w:rsid w:val="002E16F5"/>
    <w:rsid w:val="002F3C5A"/>
    <w:rsid w:val="00304923"/>
    <w:rsid w:val="00306696"/>
    <w:rsid w:val="0034470C"/>
    <w:rsid w:val="003A2B7D"/>
    <w:rsid w:val="003D6BDB"/>
    <w:rsid w:val="00417819"/>
    <w:rsid w:val="00420B4F"/>
    <w:rsid w:val="00431439"/>
    <w:rsid w:val="00440DCB"/>
    <w:rsid w:val="00463542"/>
    <w:rsid w:val="004A683A"/>
    <w:rsid w:val="004E77B0"/>
    <w:rsid w:val="005129C7"/>
    <w:rsid w:val="00536649"/>
    <w:rsid w:val="005843AF"/>
    <w:rsid w:val="005F08A3"/>
    <w:rsid w:val="0060617E"/>
    <w:rsid w:val="00614695"/>
    <w:rsid w:val="00615394"/>
    <w:rsid w:val="00675277"/>
    <w:rsid w:val="00692E5D"/>
    <w:rsid w:val="006B092B"/>
    <w:rsid w:val="006B4D5F"/>
    <w:rsid w:val="006C0DA3"/>
    <w:rsid w:val="006F3509"/>
    <w:rsid w:val="0071251E"/>
    <w:rsid w:val="00751306"/>
    <w:rsid w:val="007B0BB2"/>
    <w:rsid w:val="00844379"/>
    <w:rsid w:val="0087273D"/>
    <w:rsid w:val="00934411"/>
    <w:rsid w:val="009C45C1"/>
    <w:rsid w:val="009D0CB4"/>
    <w:rsid w:val="00A07D7D"/>
    <w:rsid w:val="00A42F39"/>
    <w:rsid w:val="00A77D81"/>
    <w:rsid w:val="00A86709"/>
    <w:rsid w:val="00AA229B"/>
    <w:rsid w:val="00AF6B61"/>
    <w:rsid w:val="00B513C1"/>
    <w:rsid w:val="00B757EB"/>
    <w:rsid w:val="00B80AF1"/>
    <w:rsid w:val="00B85AA1"/>
    <w:rsid w:val="00B9005C"/>
    <w:rsid w:val="00BB0213"/>
    <w:rsid w:val="00BD4074"/>
    <w:rsid w:val="00C065D3"/>
    <w:rsid w:val="00C24126"/>
    <w:rsid w:val="00C33107"/>
    <w:rsid w:val="00C35BFE"/>
    <w:rsid w:val="00C44174"/>
    <w:rsid w:val="00C55BB0"/>
    <w:rsid w:val="00C7617A"/>
    <w:rsid w:val="00C77496"/>
    <w:rsid w:val="00CA6ACA"/>
    <w:rsid w:val="00CC421D"/>
    <w:rsid w:val="00CF51EF"/>
    <w:rsid w:val="00D04D6F"/>
    <w:rsid w:val="00D75B73"/>
    <w:rsid w:val="00DB3D8F"/>
    <w:rsid w:val="00EC7F3B"/>
    <w:rsid w:val="00EF2F91"/>
    <w:rsid w:val="00F60761"/>
    <w:rsid w:val="00F706EB"/>
    <w:rsid w:val="00F71E86"/>
    <w:rsid w:val="00FA0C4A"/>
    <w:rsid w:val="00FA5EAB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54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463542"/>
    <w:rPr>
      <w:rFonts w:ascii="Times New Roman" w:eastAsia="Lucida Sans Unicode" w:hAnsi="Times New Roman" w:cs="Times New Roman"/>
      <w:sz w:val="24"/>
      <w:szCs w:val="20"/>
    </w:rPr>
  </w:style>
  <w:style w:type="character" w:styleId="a5">
    <w:name w:val="page number"/>
    <w:basedOn w:val="a0"/>
    <w:rsid w:val="00463542"/>
  </w:style>
  <w:style w:type="paragraph" w:styleId="a6">
    <w:name w:val="Balloon Text"/>
    <w:basedOn w:val="a"/>
    <w:link w:val="a7"/>
    <w:uiPriority w:val="99"/>
    <w:semiHidden/>
    <w:unhideWhenUsed/>
    <w:rsid w:val="00C3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B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2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542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a4">
    <w:name w:val="Нижний колонтитул Знак"/>
    <w:basedOn w:val="a0"/>
    <w:link w:val="a3"/>
    <w:rsid w:val="00463542"/>
    <w:rPr>
      <w:rFonts w:ascii="Times New Roman" w:eastAsia="Lucida Sans Unicode" w:hAnsi="Times New Roman" w:cs="Times New Roman"/>
      <w:sz w:val="24"/>
      <w:szCs w:val="20"/>
    </w:rPr>
  </w:style>
  <w:style w:type="character" w:styleId="a5">
    <w:name w:val="page number"/>
    <w:basedOn w:val="a0"/>
    <w:rsid w:val="00463542"/>
  </w:style>
  <w:style w:type="paragraph" w:styleId="a6">
    <w:name w:val="Balloon Text"/>
    <w:basedOn w:val="a"/>
    <w:link w:val="a7"/>
    <w:uiPriority w:val="99"/>
    <w:semiHidden/>
    <w:unhideWhenUsed/>
    <w:rsid w:val="00C3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5BF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2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svirskayala\&#1052;&#1086;&#1080;%20&#1076;&#1086;&#1082;&#1091;&#1084;&#1077;&#1085;&#1090;&#1099;\&#1056;&#1072;&#1089;&#1087;&#1086;&#1088;&#1103;&#1078;&#1077;&#1085;&#1080;&#1103;\&#1056;&#1072;&#1089;&#1087;&#1086;&#1088;&#1103;&#1078;&#1077;&#1085;&#1080;&#1077;%20&#1072;&#1076;&#1084;&#1080;&#1085;&#1080;&#1089;&#1090;&#1088;&#1072;&#1094;&#1080;&#1080;%20&#1087;&#1086;&#1083;&#1086;&#1078;&#1077;&#1085;&#1080;&#1077;%20&#1086;&#1073;%20&#1086;&#1087;&#1083;&#1072;&#1090;&#1077;%20&#1090;&#1088;&#1091;&#1076;&#1072;%20(&#1090;&#1077;&#1093;&#1086;&#1073;&#1077;&#1089;&#1087;&#1077;&#1095;&#1077;&#1085;&#1080;&#1077;)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9</Pages>
  <Words>2605</Words>
  <Characters>14854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Зоя</cp:lastModifiedBy>
  <cp:revision>34</cp:revision>
  <cp:lastPrinted>2023-01-30T07:18:00Z</cp:lastPrinted>
  <dcterms:created xsi:type="dcterms:W3CDTF">2019-12-04T07:31:00Z</dcterms:created>
  <dcterms:modified xsi:type="dcterms:W3CDTF">2023-12-20T07:19:00Z</dcterms:modified>
</cp:coreProperties>
</file>