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F4" w:rsidRPr="00706E0C" w:rsidRDefault="00A21C13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A21C13">
        <w:rPr>
          <w:rFonts w:ascii="Arial" w:eastAsia="Lucida Sans Unicode" w:hAnsi="Arial" w:cs="Arial"/>
          <w:b/>
          <w:sz w:val="32"/>
          <w:szCs w:val="32"/>
          <w:lang w:eastAsia="en-US"/>
        </w:rPr>
        <w:t>_</w:t>
      </w:r>
      <w:r>
        <w:rPr>
          <w:rFonts w:ascii="Arial" w:eastAsia="Lucida Sans Unicode" w:hAnsi="Arial" w:cs="Arial"/>
          <w:b/>
          <w:sz w:val="32"/>
          <w:szCs w:val="32"/>
          <w:lang w:val="en-US" w:eastAsia="en-US"/>
        </w:rPr>
        <w:t>_____</w:t>
      </w:r>
      <w:r w:rsidR="000E0C41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.2022 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val="en-US" w:eastAsia="en-US"/>
        </w:rPr>
        <w:t>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A21C13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i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A21C13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0E0C41" w:rsidRPr="009E5FF4" w:rsidRDefault="000E0C41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632809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ДУМЫ ГМО ОТ 15</w:t>
      </w:r>
      <w:r w:rsidR="009E5FF4" w:rsidRPr="009E5FF4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="009E5FF4" w:rsidRPr="009E5FF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60</w:t>
      </w:r>
      <w:r w:rsidR="009E5FF4" w:rsidRPr="009E5FF4">
        <w:rPr>
          <w:rFonts w:ascii="Arial" w:hAnsi="Arial" w:cs="Arial"/>
          <w:b/>
          <w:sz w:val="32"/>
          <w:szCs w:val="32"/>
        </w:rPr>
        <w:t>-1</w:t>
      </w:r>
      <w:r>
        <w:rPr>
          <w:rFonts w:ascii="Arial" w:hAnsi="Arial" w:cs="Arial"/>
          <w:b/>
          <w:sz w:val="32"/>
          <w:szCs w:val="32"/>
        </w:rPr>
        <w:t>98</w:t>
      </w:r>
      <w:r w:rsidR="009E5FF4" w:rsidRPr="009E5FF4">
        <w:rPr>
          <w:rFonts w:ascii="Arial" w:hAnsi="Arial" w:cs="Arial"/>
          <w:b/>
          <w:sz w:val="32"/>
          <w:szCs w:val="32"/>
        </w:rPr>
        <w:t>/ДСП «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</w:t>
      </w:r>
      <w:r>
        <w:rPr>
          <w:rFonts w:ascii="Arial" w:hAnsi="Arial" w:cs="Arial"/>
          <w:b/>
          <w:sz w:val="32"/>
          <w:szCs w:val="32"/>
          <w:lang w:eastAsia="ar-SA"/>
        </w:rPr>
        <w:t>НИЦИПАЛЬНОГО ОБРАЗОВАНИЯ НА 2022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И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="009E5FF4" w:rsidRPr="009E5FF4">
        <w:rPr>
          <w:rFonts w:ascii="Arial" w:hAnsi="Arial" w:cs="Arial"/>
          <w:b/>
          <w:sz w:val="32"/>
          <w:szCs w:val="32"/>
          <w:lang w:eastAsia="ar-SA"/>
        </w:rPr>
        <w:t xml:space="preserve">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 w:rsidR="00632809">
        <w:rPr>
          <w:rFonts w:ascii="Arial" w:hAnsi="Arial" w:cs="Arial"/>
          <w:sz w:val="24"/>
          <w:szCs w:val="24"/>
          <w:lang w:eastAsia="ar-SA"/>
        </w:rPr>
        <w:t>15</w:t>
      </w:r>
      <w:r>
        <w:rPr>
          <w:rFonts w:ascii="Arial" w:hAnsi="Arial" w:cs="Arial"/>
          <w:sz w:val="24"/>
          <w:szCs w:val="24"/>
          <w:lang w:eastAsia="ar-SA"/>
        </w:rPr>
        <w:t>.</w:t>
      </w:r>
      <w:r w:rsidR="00632809">
        <w:rPr>
          <w:rFonts w:ascii="Arial" w:hAnsi="Arial" w:cs="Arial"/>
          <w:sz w:val="24"/>
          <w:szCs w:val="24"/>
          <w:lang w:eastAsia="ar-SA"/>
        </w:rPr>
        <w:t>1</w:t>
      </w:r>
      <w:r>
        <w:rPr>
          <w:rFonts w:ascii="Arial" w:hAnsi="Arial" w:cs="Arial"/>
          <w:sz w:val="24"/>
          <w:szCs w:val="24"/>
          <w:lang w:eastAsia="ar-SA"/>
        </w:rPr>
        <w:t>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 w:rsidR="00632809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>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</w:t>
      </w:r>
      <w:r w:rsidR="00632809">
        <w:rPr>
          <w:rFonts w:ascii="Arial" w:hAnsi="Arial" w:cs="Arial"/>
          <w:sz w:val="24"/>
          <w:szCs w:val="24"/>
          <w:lang w:eastAsia="ar-SA"/>
        </w:rPr>
        <w:t>99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2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2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632809">
        <w:rPr>
          <w:rFonts w:cs="Arial"/>
          <w:sz w:val="24"/>
          <w:szCs w:val="24"/>
          <w:lang w:val="ru-RU"/>
        </w:rPr>
        <w:t xml:space="preserve"> от 15.12</w:t>
      </w:r>
      <w:r>
        <w:rPr>
          <w:rFonts w:cs="Arial"/>
          <w:sz w:val="24"/>
          <w:szCs w:val="24"/>
          <w:lang w:val="ru-RU"/>
        </w:rPr>
        <w:t>.20</w:t>
      </w:r>
      <w:r w:rsidR="008E786D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32809">
        <w:rPr>
          <w:rFonts w:cs="Arial"/>
          <w:sz w:val="24"/>
          <w:szCs w:val="24"/>
          <w:lang w:val="ru-RU"/>
        </w:rPr>
        <w:t>60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</w:t>
      </w:r>
      <w:r w:rsidR="00632809">
        <w:rPr>
          <w:rFonts w:cs="Arial"/>
          <w:sz w:val="24"/>
          <w:szCs w:val="24"/>
          <w:lang w:val="ru-RU"/>
        </w:rPr>
        <w:t>98</w:t>
      </w:r>
      <w:r w:rsidR="009E5FF4">
        <w:rPr>
          <w:rFonts w:cs="Arial"/>
          <w:sz w:val="24"/>
          <w:szCs w:val="24"/>
          <w:lang w:val="ru-RU"/>
        </w:rPr>
        <w:t>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63280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63280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и 202</w:t>
      </w:r>
      <w:r w:rsidR="00632809">
        <w:rPr>
          <w:rFonts w:cs="Arial"/>
          <w:sz w:val="24"/>
          <w:szCs w:val="24"/>
          <w:lang w:val="ru-RU"/>
        </w:rPr>
        <w:t>4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632809">
        <w:rPr>
          <w:rFonts w:ascii="Arial" w:hAnsi="Arial" w:cs="Arial"/>
          <w:sz w:val="24"/>
          <w:szCs w:val="24"/>
          <w:lang w:eastAsia="ar-SA"/>
        </w:rPr>
        <w:t>алее – бюджет поселения) на 2022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B77BF9">
        <w:rPr>
          <w:rFonts w:ascii="Arial" w:hAnsi="Arial" w:cs="Arial"/>
          <w:sz w:val="24"/>
          <w:szCs w:val="24"/>
          <w:lang w:eastAsia="ar-SA"/>
        </w:rPr>
        <w:t>3</w:t>
      </w:r>
      <w:r w:rsidR="00A21C13">
        <w:rPr>
          <w:rFonts w:ascii="Arial" w:hAnsi="Arial" w:cs="Arial"/>
          <w:sz w:val="24"/>
          <w:szCs w:val="24"/>
          <w:lang w:eastAsia="ar-SA"/>
        </w:rPr>
        <w:t xml:space="preserve">2 751,04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8A04EB">
        <w:rPr>
          <w:rFonts w:ascii="Arial" w:hAnsi="Arial" w:cs="Arial"/>
          <w:sz w:val="24"/>
          <w:szCs w:val="24"/>
          <w:lang w:eastAsia="ar-SA"/>
        </w:rPr>
        <w:t>2</w:t>
      </w:r>
      <w:r w:rsidR="00B77BF9">
        <w:rPr>
          <w:rFonts w:ascii="Arial" w:hAnsi="Arial" w:cs="Arial"/>
          <w:sz w:val="24"/>
          <w:szCs w:val="24"/>
          <w:lang w:eastAsia="ar-SA"/>
        </w:rPr>
        <w:t>1</w:t>
      </w:r>
      <w:r w:rsidR="008A04EB">
        <w:rPr>
          <w:rFonts w:ascii="Arial" w:hAnsi="Arial" w:cs="Arial"/>
          <w:sz w:val="24"/>
          <w:szCs w:val="24"/>
          <w:lang w:eastAsia="ar-SA"/>
        </w:rPr>
        <w:t> </w:t>
      </w:r>
      <w:r w:rsidR="00B77BF9">
        <w:rPr>
          <w:rFonts w:ascii="Arial" w:hAnsi="Arial" w:cs="Arial"/>
          <w:sz w:val="24"/>
          <w:szCs w:val="24"/>
          <w:lang w:eastAsia="ar-SA"/>
        </w:rPr>
        <w:t>034</w:t>
      </w:r>
      <w:r w:rsidR="008A04EB">
        <w:rPr>
          <w:rFonts w:ascii="Arial" w:hAnsi="Arial" w:cs="Arial"/>
          <w:sz w:val="24"/>
          <w:szCs w:val="24"/>
          <w:lang w:eastAsia="ar-SA"/>
        </w:rPr>
        <w:t>,</w:t>
      </w:r>
      <w:r w:rsidR="00B77BF9">
        <w:rPr>
          <w:rFonts w:ascii="Arial" w:hAnsi="Arial" w:cs="Arial"/>
          <w:sz w:val="24"/>
          <w:szCs w:val="24"/>
          <w:lang w:eastAsia="ar-SA"/>
        </w:rPr>
        <w:t>9</w:t>
      </w:r>
      <w:r w:rsidR="008A04EB">
        <w:rPr>
          <w:rFonts w:ascii="Arial" w:hAnsi="Arial" w:cs="Arial"/>
          <w:sz w:val="24"/>
          <w:szCs w:val="24"/>
          <w:lang w:eastAsia="ar-SA"/>
        </w:rPr>
        <w:t>1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A21C13">
        <w:rPr>
          <w:rFonts w:ascii="Arial" w:hAnsi="Arial" w:cs="Arial"/>
          <w:sz w:val="24"/>
          <w:szCs w:val="24"/>
          <w:lang w:eastAsia="ar-SA"/>
        </w:rPr>
        <w:t>34 842,64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CB34D2" w:rsidRDefault="009E5FF4" w:rsidP="00CB34D2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A21C13">
        <w:rPr>
          <w:rFonts w:ascii="Arial" w:hAnsi="Arial" w:cs="Arial"/>
          <w:sz w:val="24"/>
          <w:szCs w:val="24"/>
          <w:lang w:eastAsia="ar-SA"/>
        </w:rPr>
        <w:t>2 091,6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A21C13">
        <w:rPr>
          <w:rFonts w:ascii="Arial" w:hAnsi="Arial" w:cs="Arial"/>
          <w:sz w:val="24"/>
          <w:szCs w:val="24"/>
          <w:lang w:eastAsia="ar-SA"/>
        </w:rPr>
        <w:t xml:space="preserve">3,86 </w:t>
      </w:r>
      <w:r w:rsidRPr="009E5FF4">
        <w:rPr>
          <w:rFonts w:ascii="Arial" w:hAnsi="Arial" w:cs="Arial"/>
          <w:sz w:val="24"/>
          <w:szCs w:val="24"/>
          <w:lang w:eastAsia="ar-SA"/>
        </w:rPr>
        <w:t>% утвержденного общего годового объема доходов бюджета без учета утвержденного объема безвозмездных поступлений.</w:t>
      </w:r>
    </w:p>
    <w:p w:rsidR="00961154" w:rsidRDefault="00961154" w:rsidP="00961154">
      <w:pPr>
        <w:pStyle w:val="22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12, изложить в следующей редакции: 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 состоянию на 1 </w:t>
      </w:r>
      <w:r w:rsidR="00797608">
        <w:rPr>
          <w:rFonts w:ascii="Arial" w:hAnsi="Arial" w:cs="Arial"/>
          <w:sz w:val="24"/>
          <w:szCs w:val="24"/>
          <w:lang w:eastAsia="ar-SA"/>
        </w:rPr>
        <w:t>января 2023 года в размере 1 338</w:t>
      </w:r>
      <w:r>
        <w:rPr>
          <w:rFonts w:ascii="Arial" w:hAnsi="Arial" w:cs="Arial"/>
          <w:sz w:val="24"/>
          <w:szCs w:val="24"/>
          <w:lang w:eastAsia="ar-SA"/>
        </w:rPr>
        <w:t>,</w:t>
      </w:r>
      <w:r w:rsidR="00797608">
        <w:rPr>
          <w:rFonts w:ascii="Arial" w:hAnsi="Arial" w:cs="Arial"/>
          <w:sz w:val="24"/>
          <w:szCs w:val="24"/>
          <w:lang w:eastAsia="ar-SA"/>
        </w:rPr>
        <w:t>84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61154" w:rsidRPr="00604EEA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2024 года в размере 1</w:t>
      </w:r>
      <w:r w:rsidR="00797608">
        <w:rPr>
          <w:rFonts w:ascii="Arial" w:hAnsi="Arial" w:cs="Arial"/>
          <w:sz w:val="24"/>
          <w:szCs w:val="24"/>
          <w:lang w:eastAsia="ar-SA"/>
        </w:rPr>
        <w:t> 707,24</w:t>
      </w:r>
      <w:r w:rsidRPr="00604EEA">
        <w:rPr>
          <w:rFonts w:ascii="Arial" w:hAnsi="Arial" w:cs="Arial"/>
          <w:sz w:val="24"/>
          <w:szCs w:val="24"/>
          <w:lang w:eastAsia="ar-SA"/>
        </w:rPr>
        <w:t xml:space="preserve"> тыс. рублей</w:t>
      </w:r>
      <w:r>
        <w:rPr>
          <w:rFonts w:ascii="Arial" w:hAnsi="Arial" w:cs="Arial"/>
          <w:sz w:val="24"/>
          <w:szCs w:val="24"/>
          <w:lang w:eastAsia="ar-SA"/>
        </w:rPr>
        <w:t xml:space="preserve">, в том числе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961154" w:rsidRDefault="00961154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2025 года в размере 2</w:t>
      </w:r>
      <w:r w:rsidR="00797608">
        <w:rPr>
          <w:rFonts w:ascii="Arial" w:hAnsi="Arial" w:cs="Arial"/>
          <w:sz w:val="24"/>
          <w:szCs w:val="24"/>
          <w:lang w:eastAsia="ar-SA"/>
        </w:rPr>
        <w:t> 098,61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.</w:t>
      </w:r>
    </w:p>
    <w:p w:rsidR="00A21C13" w:rsidRPr="00695C84" w:rsidRDefault="00A21C13" w:rsidP="00A21C13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  <w:t xml:space="preserve">- пункт </w:t>
      </w:r>
      <w:r w:rsidRPr="00695C84">
        <w:rPr>
          <w:rFonts w:ascii="Arial" w:hAnsi="Arial" w:cs="Arial"/>
          <w:sz w:val="24"/>
          <w:szCs w:val="24"/>
          <w:lang w:eastAsia="ar-SA"/>
        </w:rPr>
        <w:t xml:space="preserve">12. </w:t>
      </w:r>
      <w:r>
        <w:rPr>
          <w:rFonts w:ascii="Arial" w:hAnsi="Arial" w:cs="Arial"/>
          <w:sz w:val="24"/>
          <w:szCs w:val="24"/>
          <w:lang w:eastAsia="ar-SA"/>
        </w:rPr>
        <w:t>«</w:t>
      </w:r>
      <w:r w:rsidRPr="00695C84">
        <w:rPr>
          <w:rFonts w:ascii="Arial" w:hAnsi="Arial" w:cs="Arial"/>
          <w:sz w:val="24"/>
          <w:szCs w:val="24"/>
          <w:lang w:eastAsia="ar-SA"/>
        </w:rPr>
        <w:t>Утвердить верхний предел муниципального внутреннего долга Голоустненского муниципального образования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  <w:r w:rsidRPr="00695C84">
        <w:rPr>
          <w:rFonts w:ascii="Arial" w:hAnsi="Arial" w:cs="Arial"/>
          <w:sz w:val="24"/>
          <w:szCs w:val="24"/>
          <w:lang w:eastAsia="ar-SA"/>
        </w:rPr>
        <w:t>:</w:t>
      </w:r>
      <w:r>
        <w:rPr>
          <w:rFonts w:ascii="Arial" w:hAnsi="Arial" w:cs="Arial"/>
          <w:sz w:val="24"/>
          <w:szCs w:val="24"/>
          <w:lang w:eastAsia="ar-SA"/>
        </w:rPr>
        <w:t xml:space="preserve"> изложить в новой редакции:</w:t>
      </w:r>
    </w:p>
    <w:p w:rsidR="00A21C13" w:rsidRPr="00604EEA" w:rsidRDefault="00A21C13" w:rsidP="00A21C13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по состоянию на 1 января 2023 года в размере 1 300,00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A21C13" w:rsidRPr="00604EEA" w:rsidRDefault="00A21C13" w:rsidP="00A21C13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2024 года в размере 1 668,40</w:t>
      </w:r>
      <w:r w:rsidRPr="00604EEA">
        <w:rPr>
          <w:rFonts w:ascii="Arial" w:hAnsi="Arial" w:cs="Arial"/>
          <w:sz w:val="24"/>
          <w:szCs w:val="24"/>
          <w:lang w:eastAsia="ar-SA"/>
        </w:rPr>
        <w:t xml:space="preserve"> 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;</w:t>
      </w:r>
    </w:p>
    <w:p w:rsidR="00A21C13" w:rsidRDefault="00A21C13" w:rsidP="00A21C13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- по состоянию на 1 января 2025 года в размере 2 059,77 </w:t>
      </w:r>
      <w:r w:rsidRPr="00604EEA">
        <w:rPr>
          <w:rFonts w:ascii="Arial" w:hAnsi="Arial" w:cs="Arial"/>
          <w:sz w:val="24"/>
          <w:szCs w:val="24"/>
          <w:lang w:eastAsia="ar-SA"/>
        </w:rPr>
        <w:t>тыс. рублей</w:t>
      </w:r>
      <w:r>
        <w:rPr>
          <w:rFonts w:ascii="Arial" w:hAnsi="Arial" w:cs="Arial"/>
          <w:sz w:val="24"/>
          <w:szCs w:val="24"/>
          <w:lang w:eastAsia="ar-SA"/>
        </w:rPr>
        <w:t>, в том числе верхний предел долга по муниципальным гарантиям Голоустненского муниципального образования – 0 тыс. рублей</w:t>
      </w:r>
      <w:r w:rsidRPr="00604EEA">
        <w:rPr>
          <w:rFonts w:ascii="Arial" w:hAnsi="Arial" w:cs="Arial"/>
          <w:sz w:val="24"/>
          <w:szCs w:val="24"/>
          <w:lang w:eastAsia="ar-SA"/>
        </w:rPr>
        <w:t>.</w:t>
      </w:r>
    </w:p>
    <w:p w:rsidR="00A21C13" w:rsidRDefault="00A21C13" w:rsidP="00961154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EC5380" w:rsidRDefault="00EC5380" w:rsidP="00EC5380">
      <w:pPr>
        <w:widowControl w:val="0"/>
        <w:suppressAutoHyphens/>
        <w:ind w:firstLine="709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пункт</w:t>
      </w:r>
      <w:r w:rsidRPr="00EC5380">
        <w:rPr>
          <w:rFonts w:ascii="Arial" w:hAnsi="Arial" w:cs="Arial"/>
          <w:sz w:val="24"/>
          <w:szCs w:val="24"/>
        </w:rPr>
        <w:t xml:space="preserve"> 12.1 </w:t>
      </w:r>
      <w:r w:rsidR="00E7636B">
        <w:rPr>
          <w:rFonts w:ascii="Arial" w:hAnsi="Arial" w:cs="Arial"/>
          <w:sz w:val="24"/>
          <w:szCs w:val="24"/>
        </w:rPr>
        <w:t>«</w:t>
      </w:r>
      <w:r w:rsidR="00E7636B" w:rsidRPr="00E7636B">
        <w:rPr>
          <w:rFonts w:ascii="Arial" w:hAnsi="Arial" w:cs="Arial"/>
          <w:sz w:val="24"/>
          <w:szCs w:val="24"/>
        </w:rPr>
        <w:t>Утвердить предельный объем муниципального долга Голоустненского муниципального образования</w:t>
      </w:r>
      <w:r w:rsidR="00E7636B">
        <w:rPr>
          <w:rFonts w:ascii="Arial" w:hAnsi="Arial" w:cs="Arial"/>
          <w:sz w:val="24"/>
          <w:szCs w:val="24"/>
        </w:rPr>
        <w:t>»</w:t>
      </w:r>
      <w:r w:rsidR="00E7636B" w:rsidRPr="00E7636B">
        <w:rPr>
          <w:rFonts w:ascii="Arial" w:hAnsi="Arial" w:cs="Arial"/>
          <w:sz w:val="24"/>
          <w:szCs w:val="24"/>
        </w:rPr>
        <w:t xml:space="preserve"> </w:t>
      </w:r>
      <w:r w:rsidRPr="00EC5380">
        <w:rPr>
          <w:rFonts w:ascii="Arial" w:hAnsi="Arial" w:cs="Arial"/>
          <w:sz w:val="24"/>
          <w:szCs w:val="24"/>
        </w:rPr>
        <w:t>изложить в следующей редакции</w:t>
      </w:r>
      <w:r w:rsidR="00E7636B">
        <w:rPr>
          <w:rFonts w:ascii="Arial" w:hAnsi="Arial" w:cs="Arial"/>
          <w:sz w:val="24"/>
          <w:szCs w:val="24"/>
        </w:rPr>
        <w:t>, а именно строку</w:t>
      </w:r>
      <w:r w:rsidRPr="00EC5380">
        <w:rPr>
          <w:rFonts w:ascii="Arial" w:hAnsi="Arial" w:cs="Arial"/>
          <w:sz w:val="24"/>
          <w:szCs w:val="24"/>
        </w:rPr>
        <w:t>:</w:t>
      </w:r>
    </w:p>
    <w:p w:rsidR="00E7636B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A21C13">
        <w:rPr>
          <w:rFonts w:cs="Arial"/>
          <w:snapToGrid/>
          <w:sz w:val="24"/>
          <w:szCs w:val="24"/>
          <w:lang w:val="ru-RU"/>
        </w:rPr>
        <w:t xml:space="preserve">10 271,69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>
        <w:rPr>
          <w:rFonts w:cs="Arial"/>
          <w:snapToGrid/>
          <w:sz w:val="24"/>
          <w:szCs w:val="24"/>
          <w:lang w:val="ru-RU"/>
        </w:rPr>
        <w:t xml:space="preserve">» </w:t>
      </w:r>
      <w:r w:rsidR="004C1239">
        <w:rPr>
          <w:rFonts w:cs="Arial"/>
          <w:snapToGrid/>
          <w:sz w:val="24"/>
          <w:szCs w:val="24"/>
          <w:lang w:val="ru-RU"/>
        </w:rPr>
        <w:t>читать в новой редакции</w:t>
      </w:r>
      <w:r>
        <w:rPr>
          <w:rFonts w:cs="Arial"/>
          <w:snapToGrid/>
          <w:sz w:val="24"/>
          <w:szCs w:val="24"/>
          <w:lang w:val="ru-RU"/>
        </w:rPr>
        <w:t xml:space="preserve">: </w:t>
      </w:r>
    </w:p>
    <w:p w:rsidR="00797608" w:rsidRDefault="00E7636B" w:rsidP="00A21C13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/>
        </w:rPr>
      </w:pPr>
      <w:r>
        <w:rPr>
          <w:rFonts w:cs="Arial"/>
          <w:snapToGrid/>
          <w:sz w:val="24"/>
          <w:szCs w:val="24"/>
          <w:lang w:val="ru-RU"/>
        </w:rPr>
        <w:t>«</w:t>
      </w:r>
      <w:r w:rsidRPr="00E7636B">
        <w:rPr>
          <w:rFonts w:cs="Arial"/>
          <w:snapToGrid/>
          <w:sz w:val="24"/>
          <w:szCs w:val="24"/>
          <w:lang w:val="ru-RU"/>
        </w:rPr>
        <w:t xml:space="preserve">- на 2022 год в размере </w:t>
      </w:r>
      <w:r w:rsidR="00A21C13" w:rsidRPr="00A21C13">
        <w:rPr>
          <w:rFonts w:cs="Arial"/>
          <w:snapToGrid/>
          <w:sz w:val="24"/>
          <w:szCs w:val="24"/>
          <w:lang w:val="ru-RU"/>
        </w:rPr>
        <w:t>11 716,13</w:t>
      </w:r>
      <w:r w:rsidR="00A21C13">
        <w:rPr>
          <w:rFonts w:cs="Arial"/>
          <w:snapToGrid/>
          <w:sz w:val="24"/>
          <w:szCs w:val="24"/>
          <w:lang w:val="ru-RU"/>
        </w:rPr>
        <w:t xml:space="preserve"> </w:t>
      </w:r>
      <w:r w:rsidRPr="00E7636B">
        <w:rPr>
          <w:rFonts w:cs="Arial"/>
          <w:snapToGrid/>
          <w:sz w:val="24"/>
          <w:szCs w:val="24"/>
          <w:lang w:val="ru-RU"/>
        </w:rPr>
        <w:t>тыс. рублей</w:t>
      </w:r>
      <w:r w:rsidR="00797608">
        <w:rPr>
          <w:rFonts w:cs="Arial"/>
          <w:snapToGrid/>
          <w:sz w:val="24"/>
          <w:szCs w:val="24"/>
          <w:lang w:val="ru-RU"/>
        </w:rPr>
        <w:t>»;</w:t>
      </w:r>
    </w:p>
    <w:p w:rsidR="009E5FF4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61154">
        <w:rPr>
          <w:rFonts w:cs="Arial"/>
          <w:sz w:val="24"/>
          <w:szCs w:val="24"/>
          <w:lang w:val="ru-RU"/>
        </w:rPr>
        <w:t xml:space="preserve">. Приложения </w:t>
      </w:r>
      <w:r w:rsidR="00116314">
        <w:rPr>
          <w:rFonts w:cs="Arial"/>
          <w:sz w:val="24"/>
          <w:szCs w:val="24"/>
          <w:lang w:val="ru-RU"/>
        </w:rPr>
        <w:t>1,</w:t>
      </w:r>
      <w:r w:rsidR="000E3F56">
        <w:rPr>
          <w:rFonts w:cs="Arial"/>
          <w:sz w:val="24"/>
          <w:szCs w:val="24"/>
          <w:lang w:val="ru-RU"/>
        </w:rPr>
        <w:t>3</w:t>
      </w:r>
      <w:r w:rsidR="00FB1F9E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5</w:t>
      </w:r>
      <w:r w:rsidR="00961154">
        <w:rPr>
          <w:rFonts w:cs="Arial"/>
          <w:sz w:val="24"/>
          <w:szCs w:val="24"/>
          <w:lang w:val="ru-RU"/>
        </w:rPr>
        <w:t>,</w:t>
      </w:r>
      <w:r w:rsidR="005A4968">
        <w:rPr>
          <w:rFonts w:cs="Arial"/>
          <w:sz w:val="24"/>
          <w:szCs w:val="24"/>
          <w:lang w:val="ru-RU"/>
        </w:rPr>
        <w:t>7</w:t>
      </w:r>
      <w:r w:rsidR="000D3827">
        <w:rPr>
          <w:rFonts w:cs="Arial"/>
          <w:sz w:val="24"/>
          <w:szCs w:val="24"/>
          <w:lang w:val="ru-RU"/>
        </w:rPr>
        <w:t>,</w:t>
      </w:r>
      <w:r w:rsidR="000E3F56">
        <w:rPr>
          <w:rFonts w:cs="Arial"/>
          <w:sz w:val="24"/>
          <w:szCs w:val="24"/>
          <w:lang w:val="ru-RU"/>
        </w:rPr>
        <w:t>9</w:t>
      </w:r>
      <w:r w:rsidR="00DF67DA">
        <w:rPr>
          <w:rFonts w:cs="Arial"/>
          <w:sz w:val="24"/>
          <w:szCs w:val="24"/>
          <w:lang w:val="ru-RU"/>
        </w:rPr>
        <w:t>,</w:t>
      </w:r>
      <w:r w:rsidR="00961154">
        <w:rPr>
          <w:rFonts w:cs="Arial"/>
          <w:sz w:val="24"/>
          <w:szCs w:val="24"/>
          <w:lang w:val="ru-RU"/>
        </w:rPr>
        <w:t xml:space="preserve">11 </w:t>
      </w:r>
      <w:r w:rsidR="009E5FF4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>4.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</w:t>
      </w:r>
      <w:r w:rsidR="002D7C71">
        <w:rPr>
          <w:rFonts w:cs="Arial"/>
          <w:snapToGrid/>
          <w:sz w:val="24"/>
          <w:szCs w:val="24"/>
          <w:lang w:val="ru-RU" w:eastAsia="ar-SA"/>
        </w:rPr>
        <w:t>Голоустненского муниципального образования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hyperlink r:id="rId7" w:history="1">
        <w:r w:rsidR="002B4EBA" w:rsidRPr="007C782A">
          <w:rPr>
            <w:rStyle w:val="ae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e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E7636B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5</w:t>
      </w:r>
      <w:r w:rsidR="002B4EBA">
        <w:rPr>
          <w:rFonts w:cs="Arial"/>
          <w:snapToGrid/>
          <w:sz w:val="24"/>
          <w:szCs w:val="24"/>
          <w:lang w:val="ru-RU" w:eastAsia="ar-SA"/>
        </w:rPr>
        <w:t>.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="002B4EBA"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="002B4EBA"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2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D48FC" w:rsidRPr="008E28B8" w:rsidRDefault="00594A58" w:rsidP="00A653CB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sz w:val="24"/>
          <w:szCs w:val="24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</w:t>
      </w:r>
      <w:r w:rsidR="00A653CB">
        <w:rPr>
          <w:rFonts w:ascii="Arial" w:hAnsi="Arial" w:cs="Arial"/>
          <w:b/>
          <w:sz w:val="22"/>
          <w:szCs w:val="22"/>
        </w:rPr>
        <w:t>2</w:t>
      </w:r>
      <w:r w:rsidRPr="008E28B8">
        <w:rPr>
          <w:rFonts w:ascii="Arial" w:hAnsi="Arial" w:cs="Arial"/>
          <w:b/>
          <w:sz w:val="22"/>
          <w:szCs w:val="22"/>
        </w:rPr>
        <w:t xml:space="preserve"> ГОД И НА ПЛАНОВЫЙ ПЕРИОД  202</w:t>
      </w:r>
      <w:r w:rsidR="00A653CB">
        <w:rPr>
          <w:rFonts w:ascii="Arial" w:hAnsi="Arial" w:cs="Arial"/>
          <w:b/>
          <w:sz w:val="22"/>
          <w:szCs w:val="22"/>
        </w:rPr>
        <w:t>3</w:t>
      </w:r>
      <w:proofErr w:type="gramStart"/>
      <w:r w:rsidR="00A653CB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="00A653CB">
        <w:rPr>
          <w:rFonts w:ascii="Arial" w:hAnsi="Arial" w:cs="Arial"/>
          <w:b/>
          <w:sz w:val="22"/>
          <w:szCs w:val="22"/>
        </w:rPr>
        <w:t xml:space="preserve"> 2024</w:t>
      </w:r>
      <w:r w:rsidRPr="008E28B8">
        <w:rPr>
          <w:rFonts w:ascii="Arial" w:hAnsi="Arial" w:cs="Arial"/>
          <w:b/>
          <w:sz w:val="22"/>
          <w:szCs w:val="22"/>
        </w:rPr>
        <w:t xml:space="preserve"> ГОДОВ</w:t>
      </w: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116314" w:rsidRDefault="00116314" w:rsidP="00116314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C26B66" w:rsidRDefault="00C26B66" w:rsidP="00C26B66">
      <w:pPr>
        <w:pStyle w:val="af"/>
        <w:numPr>
          <w:ilvl w:val="0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2F4EC4" w:rsidRDefault="002F4EC4" w:rsidP="002F4EC4">
      <w:pPr>
        <w:pStyle w:val="af"/>
        <w:numPr>
          <w:ilvl w:val="1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Дополнить видом доходов </w:t>
      </w:r>
      <w:r w:rsidRP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718 1 17 00000 00 0000 000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НЕНАЛОГОВЫЕ ДОХОДЫ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»:</w:t>
      </w:r>
    </w:p>
    <w:p w:rsidR="002F4EC4" w:rsidRDefault="002F4EC4" w:rsidP="002F4EC4">
      <w:pPr>
        <w:pStyle w:val="af"/>
        <w:spacing w:after="0" w:line="240" w:lineRule="auto"/>
        <w:ind w:left="106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КБК </w:t>
      </w:r>
      <w:r w:rsidRP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718 1 17 15030 10 0000 150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P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Инициативные платежи, зачисляемые в бюджеты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в сумме 444,45 тыс. руб.</w:t>
      </w:r>
    </w:p>
    <w:p w:rsidR="007B4DEF" w:rsidRDefault="007B4DEF" w:rsidP="007B4DEF">
      <w:pPr>
        <w:pStyle w:val="af"/>
        <w:numPr>
          <w:ilvl w:val="1"/>
          <w:numId w:val="31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НАЛОГИ НА ИМУЩЕСТВО </w:t>
      </w:r>
    </w:p>
    <w:p w:rsidR="00C26B66" w:rsidRDefault="00C26B66" w:rsidP="002F4EC4">
      <w:pPr>
        <w:pStyle w:val="af"/>
        <w:numPr>
          <w:ilvl w:val="2"/>
          <w:numId w:val="34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поступлений:</w:t>
      </w:r>
    </w:p>
    <w:p w:rsidR="00C26B66" w:rsidRDefault="00C26B66" w:rsidP="00C26B66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увеличить КБК </w:t>
      </w:r>
      <w:r w:rsidR="007B4DEF"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182 1 06 06033 10 0000 110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«</w:t>
      </w:r>
      <w:r w:rsidR="007B4DEF"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Земельный налог с организаций, обладающих земельным участком, расположенным в границах сельских поселений</w:t>
      </w:r>
      <w:r w:rsidR="002F4EC4">
        <w:rPr>
          <w:rFonts w:ascii="Arial" w:hAnsi="Arial" w:cs="Arial"/>
          <w:color w:val="2C2C2C"/>
          <w:sz w:val="24"/>
          <w:szCs w:val="24"/>
          <w:shd w:val="clear" w:color="auto" w:fill="FFFFFF"/>
        </w:rPr>
        <w:t>» в сумме 1 0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00,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00 тыс. рублей.</w:t>
      </w:r>
    </w:p>
    <w:p w:rsidR="002F4EC4" w:rsidRDefault="002F4EC4" w:rsidP="00C26B66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B77BF9" w:rsidRDefault="00B77BF9" w:rsidP="00B77BF9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2.</w:t>
      </w:r>
      <w:r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77BF9" w:rsidRDefault="00B77BF9" w:rsidP="00B77BF9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2.1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 w:rsidRPr="00511791">
        <w:t xml:space="preserve"> 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распоряжения министерства природных ресурсов и экологии Иркутской области от 19.09.2022 г. № 777-мпр «О предоставлении субсидии Голоустненскому муниципальному образованию» субсидии на осуществление закупки контейнеров для раздельного накопления твердых коммунальных отходов:</w:t>
      </w:r>
    </w:p>
    <w:p w:rsidR="002F4EC4" w:rsidRDefault="002F4EC4" w:rsidP="00B77BF9">
      <w:pPr>
        <w:pStyle w:val="af"/>
        <w:ind w:left="0" w:firstLine="709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- дополнить КБК </w:t>
      </w:r>
      <w:r w:rsidRPr="002F4EC4">
        <w:rPr>
          <w:rFonts w:ascii="Arial" w:hAnsi="Arial" w:cs="Arial"/>
          <w:color w:val="2C2C2C"/>
          <w:sz w:val="24"/>
          <w:szCs w:val="20"/>
          <w:shd w:val="clear" w:color="auto" w:fill="FFFFFF"/>
        </w:rPr>
        <w:t>718 2 02 25269 10 0000 150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Pr="002F4EC4">
        <w:rPr>
          <w:rFonts w:ascii="Arial" w:hAnsi="Arial" w:cs="Arial"/>
          <w:color w:val="2C2C2C"/>
          <w:sz w:val="24"/>
          <w:szCs w:val="20"/>
          <w:shd w:val="clear" w:color="auto" w:fill="FFFFFF"/>
        </w:rPr>
        <w:t>Субсидии бюджетам сельских поселений на закупку контейнеров для раздельного накопления твердых коммунальных отходов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» в сумме 776,79 тыс. руб.;</w:t>
      </w:r>
    </w:p>
    <w:p w:rsidR="007B4DEF" w:rsidRDefault="002F4EC4" w:rsidP="00B77BF9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 уменьш</w:t>
      </w:r>
      <w:r w:rsidR="00B77BF9">
        <w:rPr>
          <w:rFonts w:ascii="Arial" w:hAnsi="Arial" w:cs="Arial"/>
          <w:color w:val="2C2C2C"/>
          <w:sz w:val="24"/>
          <w:szCs w:val="20"/>
          <w:shd w:val="clear" w:color="auto" w:fill="FFFFFF"/>
        </w:rPr>
        <w:t>ить  КБК 718 2 02 29999 1</w:t>
      </w:r>
      <w:r w:rsidR="00B77BF9" w:rsidRPr="006739DB">
        <w:rPr>
          <w:rFonts w:ascii="Arial" w:hAnsi="Arial" w:cs="Arial"/>
          <w:color w:val="2C2C2C"/>
          <w:sz w:val="24"/>
          <w:szCs w:val="20"/>
          <w:shd w:val="clear" w:color="auto" w:fill="FFFFFF"/>
        </w:rPr>
        <w:t>0 0000 150</w:t>
      </w:r>
      <w:r w:rsidR="00B77BF9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B77BF9" w:rsidRPr="001F22D8">
        <w:rPr>
          <w:rFonts w:ascii="Arial" w:hAnsi="Arial" w:cs="Arial"/>
          <w:color w:val="2C2C2C"/>
          <w:sz w:val="24"/>
          <w:szCs w:val="20"/>
          <w:shd w:val="clear" w:color="auto" w:fill="FFFFFF"/>
        </w:rPr>
        <w:t>Прочие субсидии бюджетам сельских поселений</w:t>
      </w:r>
      <w:r w:rsidR="00B77BF9">
        <w:rPr>
          <w:rFonts w:ascii="Arial" w:hAnsi="Arial" w:cs="Arial"/>
          <w:color w:val="2C2C2C"/>
          <w:sz w:val="24"/>
          <w:szCs w:val="20"/>
          <w:shd w:val="clear" w:color="auto" w:fill="FFFFFF"/>
        </w:rPr>
        <w:t>»  в размере 776,79 тыс. рублей</w:t>
      </w:r>
    </w:p>
    <w:p w:rsidR="00B77BF9" w:rsidRDefault="00B77BF9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116314" w:rsidRDefault="00116314" w:rsidP="00116314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увеличиться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на </w:t>
      </w:r>
      <w:r w:rsidR="00A93CA6">
        <w:rPr>
          <w:rFonts w:ascii="Arial" w:hAnsi="Arial" w:cs="Arial"/>
          <w:color w:val="2C2C2C"/>
          <w:sz w:val="24"/>
          <w:szCs w:val="24"/>
          <w:shd w:val="clear" w:color="auto" w:fill="FFFFFF"/>
        </w:rPr>
        <w:t>2 276,79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A93CA6">
        <w:rPr>
          <w:rFonts w:ascii="Arial" w:hAnsi="Arial" w:cs="Arial"/>
          <w:color w:val="2C2C2C"/>
          <w:sz w:val="24"/>
          <w:szCs w:val="24"/>
          <w:shd w:val="clear" w:color="auto" w:fill="FFFFFF"/>
        </w:rPr>
        <w:t>31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 </w:t>
      </w:r>
      <w:r w:rsidR="00A93CA6">
        <w:rPr>
          <w:rFonts w:ascii="Arial" w:hAnsi="Arial" w:cs="Arial"/>
          <w:color w:val="2C2C2C"/>
          <w:sz w:val="24"/>
          <w:szCs w:val="24"/>
          <w:shd w:val="clear" w:color="auto" w:fill="FFFFFF"/>
        </w:rPr>
        <w:t>306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A93CA6">
        <w:rPr>
          <w:rFonts w:ascii="Arial" w:hAnsi="Arial" w:cs="Arial"/>
          <w:color w:val="2C2C2C"/>
          <w:sz w:val="24"/>
          <w:szCs w:val="24"/>
          <w:shd w:val="clear" w:color="auto" w:fill="FFFFFF"/>
        </w:rPr>
        <w:t>59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доходную часть бюджета на плановый период 2023 и 2024</w:t>
      </w:r>
      <w:r w:rsidRPr="00923116">
        <w:rPr>
          <w:rFonts w:ascii="Arial" w:hAnsi="Arial" w:cs="Arial"/>
          <w:b/>
          <w:sz w:val="24"/>
          <w:szCs w:val="24"/>
        </w:rPr>
        <w:t xml:space="preserve"> год</w:t>
      </w:r>
      <w:r>
        <w:rPr>
          <w:rFonts w:ascii="Arial" w:hAnsi="Arial" w:cs="Arial"/>
          <w:b/>
          <w:sz w:val="24"/>
          <w:szCs w:val="24"/>
        </w:rPr>
        <w:t>ы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</w:t>
      </w:r>
      <w:r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1.</w:t>
      </w:r>
      <w:r w:rsidRPr="00C26B66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НАЛОГОВЫЕ И НЕНАЛОГОВЫЕ ДОХОДЫ</w:t>
      </w:r>
    </w:p>
    <w:p w:rsidR="007B4DEF" w:rsidRDefault="007B4DEF" w:rsidP="007B4DEF">
      <w:pPr>
        <w:pStyle w:val="af"/>
        <w:numPr>
          <w:ilvl w:val="1"/>
          <w:numId w:val="32"/>
        </w:numPr>
        <w:spacing w:after="0" w:line="240" w:lineRule="auto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ДОХОДЫ ОТ ОКАЗАНИЯ ПЛАТНЫХ УСЛУГ (РАБОТ) И КОМПЕНСАЦИИ ЗАТРАТ ГОСУДАРСТВА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 на 2023 год: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увеличить КБК </w:t>
      </w: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718 1 13 01995 10 0000 130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«</w:t>
      </w:r>
      <w:r w:rsidRP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Прочие доходы от оказания платных услуг (работ) получателями средств  бюджетов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 в сумме 100,00 тыс. рублей, 2024 год остается без изменений.</w:t>
      </w:r>
    </w:p>
    <w:p w:rsidR="007B4DEF" w:rsidRDefault="007B4DEF" w:rsidP="007B4DEF">
      <w:pPr>
        <w:pStyle w:val="af"/>
        <w:spacing w:after="0" w:line="240" w:lineRule="auto"/>
        <w:ind w:left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127EA5" w:rsidRDefault="007B4DEF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доходная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плановый период 2023 и 2024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127EA5">
        <w:rPr>
          <w:rFonts w:ascii="Arial" w:hAnsi="Arial" w:cs="Arial"/>
          <w:color w:val="2C2C2C"/>
          <w:sz w:val="24"/>
          <w:szCs w:val="24"/>
          <w:shd w:val="clear" w:color="auto" w:fill="FFFFFF"/>
        </w:rPr>
        <w:t>изменится следующим образом:</w:t>
      </w:r>
    </w:p>
    <w:p w:rsidR="00127EA5" w:rsidRDefault="00127EA5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2023 год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на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100,00</w:t>
      </w:r>
      <w:r w:rsidR="007B4DEF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19 027,09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;</w:t>
      </w:r>
    </w:p>
    <w:p w:rsidR="007B4DEF" w:rsidRDefault="00127EA5" w:rsidP="007B4DEF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2024 год останется без измене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</w:t>
      </w:r>
      <w:r w:rsidR="007B4DEF">
        <w:rPr>
          <w:rFonts w:ascii="Arial" w:hAnsi="Arial" w:cs="Arial"/>
          <w:color w:val="2C2C2C"/>
          <w:sz w:val="24"/>
          <w:szCs w:val="24"/>
          <w:shd w:val="clear" w:color="auto" w:fill="FFFFFF"/>
        </w:rPr>
        <w:t>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в размере 12 412, 23 тыс. рублей</w:t>
      </w:r>
      <w:r w:rsidR="007B4DEF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</w:p>
    <w:p w:rsidR="007B4DEF" w:rsidRDefault="007B4DEF" w:rsidP="007B4DEF">
      <w:pPr>
        <w:pStyle w:val="af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</w:p>
    <w:p w:rsidR="009D48FC" w:rsidRPr="008E28B8" w:rsidRDefault="009D48FC" w:rsidP="009D48FC">
      <w:pPr>
        <w:pStyle w:val="af"/>
        <w:ind w:left="0" w:firstLine="709"/>
        <w:rPr>
          <w:rFonts w:ascii="Arial" w:hAnsi="Arial" w:cs="Arial"/>
        </w:rPr>
      </w:pPr>
    </w:p>
    <w:p w:rsidR="009D48FC" w:rsidRPr="00923116" w:rsidRDefault="009D48FC" w:rsidP="000E0C41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lastRenderedPageBreak/>
        <w:t>В</w:t>
      </w:r>
      <w:r w:rsidR="002C3CD2">
        <w:rPr>
          <w:rFonts w:ascii="Arial" w:hAnsi="Arial" w:cs="Arial"/>
          <w:b/>
          <w:sz w:val="24"/>
          <w:szCs w:val="24"/>
        </w:rPr>
        <w:t xml:space="preserve"> расходную часть бюджета на 2022</w:t>
      </w:r>
      <w:r w:rsidRPr="00923116">
        <w:rPr>
          <w:rFonts w:ascii="Arial" w:hAnsi="Arial" w:cs="Arial"/>
          <w:b/>
          <w:sz w:val="24"/>
          <w:szCs w:val="24"/>
        </w:rPr>
        <w:t xml:space="preserve"> год внесены следующие изменения</w:t>
      </w:r>
      <w:r w:rsidR="00512364">
        <w:rPr>
          <w:rFonts w:ascii="Arial" w:hAnsi="Arial" w:cs="Arial"/>
          <w:b/>
          <w:sz w:val="24"/>
          <w:szCs w:val="24"/>
        </w:rPr>
        <w:t xml:space="preserve"> и дополнения</w:t>
      </w:r>
      <w:r w:rsidRPr="00923116">
        <w:rPr>
          <w:rFonts w:ascii="Arial" w:hAnsi="Arial" w:cs="Arial"/>
          <w:b/>
          <w:sz w:val="24"/>
          <w:szCs w:val="24"/>
        </w:rPr>
        <w:t>:</w:t>
      </w:r>
    </w:p>
    <w:p w:rsidR="00961154" w:rsidRDefault="00961154" w:rsidP="00961154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127EA5">
        <w:rPr>
          <w:rFonts w:ascii="Arial" w:hAnsi="Arial" w:cs="Arial"/>
          <w:sz w:val="24"/>
          <w:szCs w:val="24"/>
        </w:rPr>
        <w:t>3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="00127EA5" w:rsidRPr="00127EA5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961154" w:rsidRDefault="00127EA5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0310</w:t>
      </w:r>
      <w:r w:rsidR="00961154" w:rsidRPr="000E4FBE"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Обеспечение пожарной безопасности</w:t>
      </w:r>
      <w:r w:rsidR="00961154">
        <w:rPr>
          <w:rFonts w:ascii="Arial" w:hAnsi="Arial" w:cs="Arial"/>
          <w:sz w:val="24"/>
          <w:szCs w:val="24"/>
        </w:rPr>
        <w:t>»:</w:t>
      </w:r>
    </w:p>
    <w:p w:rsidR="00127EA5" w:rsidRPr="000E4FBE" w:rsidRDefault="00127EA5" w:rsidP="00961154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КБК 21400</w:t>
      </w:r>
      <w:r w:rsidRPr="00127EA5">
        <w:rPr>
          <w:rFonts w:ascii="Arial" w:hAnsi="Arial" w:cs="Arial"/>
          <w:sz w:val="24"/>
          <w:szCs w:val="24"/>
        </w:rPr>
        <w:t>99000</w:t>
      </w:r>
      <w:r>
        <w:rPr>
          <w:rFonts w:ascii="Arial" w:hAnsi="Arial" w:cs="Arial"/>
          <w:sz w:val="24"/>
          <w:szCs w:val="24"/>
        </w:rPr>
        <w:t xml:space="preserve"> «</w:t>
      </w:r>
      <w:r w:rsidRPr="00127EA5">
        <w:rPr>
          <w:rFonts w:ascii="Arial" w:hAnsi="Arial" w:cs="Arial"/>
          <w:sz w:val="24"/>
          <w:szCs w:val="24"/>
        </w:rPr>
        <w:t>Муниципальная программа "Обеспечение пожарной безопасности на территории Голоустненского муниципального образования на 2021-2023 годы"</w:t>
      </w:r>
      <w:r>
        <w:rPr>
          <w:rFonts w:ascii="Arial" w:hAnsi="Arial" w:cs="Arial"/>
          <w:sz w:val="24"/>
          <w:szCs w:val="24"/>
        </w:rPr>
        <w:t>»</w:t>
      </w:r>
    </w:p>
    <w:p w:rsidR="00961154" w:rsidRDefault="00127EA5" w:rsidP="00961154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961154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214</w:t>
      </w:r>
      <w:r w:rsidR="0096115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99</w:t>
      </w:r>
      <w:r w:rsidR="0096115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961154">
        <w:rPr>
          <w:rFonts w:ascii="Arial" w:hAnsi="Arial" w:cs="Arial"/>
          <w:sz w:val="24"/>
          <w:szCs w:val="24"/>
        </w:rPr>
        <w:t>0</w:t>
      </w:r>
      <w:r w:rsidR="00961154" w:rsidRPr="000E4FBE">
        <w:rPr>
          <w:rFonts w:ascii="Arial" w:hAnsi="Arial" w:cs="Arial"/>
          <w:sz w:val="24"/>
          <w:szCs w:val="24"/>
        </w:rPr>
        <w:t xml:space="preserve">  «</w:t>
      </w:r>
      <w:r w:rsidRPr="00127EA5">
        <w:rPr>
          <w:rFonts w:ascii="Arial" w:hAnsi="Arial" w:cs="Arial"/>
          <w:sz w:val="24"/>
          <w:szCs w:val="24"/>
        </w:rPr>
        <w:t>Иные мероприятия</w:t>
      </w:r>
      <w:r w:rsidR="00961154" w:rsidRPr="000E4FBE">
        <w:rPr>
          <w:rFonts w:ascii="Arial" w:hAnsi="Arial" w:cs="Arial"/>
          <w:sz w:val="24"/>
          <w:szCs w:val="24"/>
        </w:rPr>
        <w:t>»</w:t>
      </w:r>
      <w:r w:rsidR="00080D41">
        <w:rPr>
          <w:rFonts w:ascii="Arial" w:hAnsi="Arial" w:cs="Arial"/>
          <w:sz w:val="24"/>
          <w:szCs w:val="24"/>
        </w:rPr>
        <w:t xml:space="preserve"> увеличить</w:t>
      </w:r>
      <w:r w:rsidR="00961154">
        <w:rPr>
          <w:rFonts w:ascii="Arial" w:hAnsi="Arial" w:cs="Arial"/>
          <w:sz w:val="24"/>
          <w:szCs w:val="24"/>
        </w:rPr>
        <w:t>:</w:t>
      </w:r>
    </w:p>
    <w:p w:rsidR="00961154" w:rsidRDefault="00080D41" w:rsidP="00961154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80D41">
        <w:rPr>
          <w:rFonts w:ascii="Arial" w:hAnsi="Arial" w:cs="Arial"/>
          <w:sz w:val="24"/>
          <w:szCs w:val="24"/>
        </w:rPr>
        <w:t xml:space="preserve">КВР 244 «Прочая закупка товаров, работ и </w:t>
      </w:r>
      <w:r>
        <w:rPr>
          <w:rFonts w:ascii="Arial" w:hAnsi="Arial" w:cs="Arial"/>
          <w:sz w:val="24"/>
          <w:szCs w:val="24"/>
        </w:rPr>
        <w:t xml:space="preserve">услуг» в размере </w:t>
      </w:r>
      <w:r w:rsidR="008E35AE">
        <w:rPr>
          <w:rFonts w:ascii="Arial" w:hAnsi="Arial" w:cs="Arial"/>
          <w:sz w:val="24"/>
          <w:szCs w:val="24"/>
        </w:rPr>
        <w:t>1500,0</w:t>
      </w:r>
      <w:r>
        <w:rPr>
          <w:rFonts w:ascii="Arial" w:hAnsi="Arial" w:cs="Arial"/>
          <w:sz w:val="24"/>
          <w:szCs w:val="24"/>
        </w:rPr>
        <w:t xml:space="preserve"> тыс. руб</w:t>
      </w:r>
      <w:r w:rsidR="00961154">
        <w:rPr>
          <w:rFonts w:ascii="Arial" w:hAnsi="Arial" w:cs="Arial"/>
          <w:sz w:val="24"/>
          <w:szCs w:val="24"/>
        </w:rPr>
        <w:t>.;</w:t>
      </w:r>
    </w:p>
    <w:p w:rsidR="00E6658F" w:rsidRPr="0099798A" w:rsidRDefault="00E6658F" w:rsidP="00065D60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740E5E" w:rsidRDefault="008E35AE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</w:t>
      </w:r>
      <w:r w:rsidR="00740E5E" w:rsidRPr="00C13D98">
        <w:rPr>
          <w:rFonts w:ascii="Arial" w:hAnsi="Arial" w:cs="Arial"/>
          <w:sz w:val="24"/>
          <w:szCs w:val="24"/>
        </w:rPr>
        <w:t xml:space="preserve"> </w:t>
      </w:r>
      <w:r w:rsidR="00740E5E"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6</w:t>
      </w:r>
      <w:r w:rsidR="00740E5E" w:rsidRPr="000E4FBE">
        <w:rPr>
          <w:rFonts w:ascii="Arial" w:hAnsi="Arial" w:cs="Arial"/>
          <w:sz w:val="24"/>
          <w:szCs w:val="24"/>
        </w:rPr>
        <w:t xml:space="preserve"> 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 w:rsidRPr="00C13D98">
        <w:t xml:space="preserve"> </w:t>
      </w:r>
      <w:r w:rsidRPr="008E35AE">
        <w:rPr>
          <w:rFonts w:ascii="Arial" w:hAnsi="Arial" w:cs="Arial"/>
          <w:sz w:val="24"/>
          <w:szCs w:val="24"/>
        </w:rPr>
        <w:t>ОХРАНА ОКРУЖАЮЩЕЙ СРЕДЫ</w:t>
      </w:r>
      <w:r w:rsidR="00740E5E" w:rsidRPr="00432CD1">
        <w:rPr>
          <w:rFonts w:ascii="Arial" w:hAnsi="Arial" w:cs="Arial"/>
          <w:sz w:val="24"/>
          <w:szCs w:val="24"/>
        </w:rPr>
        <w:t>"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Pr="000E4FBE" w:rsidRDefault="008E35AE" w:rsidP="00740E5E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.1. подраздел 0</w:t>
      </w:r>
      <w:r>
        <w:rPr>
          <w:rFonts w:ascii="Arial" w:hAnsi="Arial" w:cs="Arial"/>
          <w:sz w:val="24"/>
          <w:szCs w:val="24"/>
        </w:rPr>
        <w:t>605</w:t>
      </w:r>
      <w:r w:rsidR="00740E5E" w:rsidRPr="000E4FBE">
        <w:rPr>
          <w:rFonts w:ascii="Arial" w:hAnsi="Arial" w:cs="Arial"/>
          <w:sz w:val="24"/>
          <w:szCs w:val="24"/>
        </w:rPr>
        <w:t xml:space="preserve"> «</w:t>
      </w:r>
      <w:r w:rsidRPr="008E35AE">
        <w:rPr>
          <w:rFonts w:ascii="Arial" w:hAnsi="Arial" w:cs="Arial"/>
          <w:sz w:val="24"/>
          <w:szCs w:val="24"/>
        </w:rPr>
        <w:t>Другие вопросы в области охраны окружающей среды</w:t>
      </w:r>
      <w:r w:rsidR="00740E5E">
        <w:rPr>
          <w:rFonts w:ascii="Arial" w:hAnsi="Arial" w:cs="Arial"/>
          <w:sz w:val="24"/>
          <w:szCs w:val="24"/>
        </w:rPr>
        <w:t>»:</w:t>
      </w:r>
    </w:p>
    <w:p w:rsidR="00A33253" w:rsidRDefault="008E35AE" w:rsidP="00A33253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0E5E">
        <w:rPr>
          <w:rFonts w:ascii="Arial" w:hAnsi="Arial" w:cs="Arial"/>
          <w:sz w:val="24"/>
          <w:szCs w:val="24"/>
        </w:rPr>
        <w:t>.1.1</w:t>
      </w:r>
      <w:r w:rsidR="00740E5E"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204</w:t>
      </w:r>
      <w:r w:rsidR="00A93CA6">
        <w:rPr>
          <w:rFonts w:ascii="Arial" w:hAnsi="Arial" w:cs="Arial"/>
          <w:sz w:val="24"/>
          <w:szCs w:val="24"/>
        </w:rPr>
        <w:t>00</w:t>
      </w:r>
      <w:r w:rsidR="00A93CA6">
        <w:rPr>
          <w:rFonts w:ascii="Arial" w:hAnsi="Arial" w:cs="Arial"/>
          <w:sz w:val="24"/>
          <w:szCs w:val="24"/>
          <w:lang w:val="en-US"/>
        </w:rPr>
        <w:t>S</w:t>
      </w:r>
      <w:r w:rsidR="00A93CA6" w:rsidRPr="00A93CA6">
        <w:rPr>
          <w:rFonts w:ascii="Arial" w:hAnsi="Arial" w:cs="Arial"/>
          <w:sz w:val="24"/>
          <w:szCs w:val="24"/>
        </w:rPr>
        <w:t>2971</w:t>
      </w:r>
      <w:r w:rsidR="00740E5E" w:rsidRPr="000E4FBE">
        <w:rPr>
          <w:rFonts w:ascii="Arial" w:hAnsi="Arial" w:cs="Arial"/>
          <w:sz w:val="24"/>
          <w:szCs w:val="24"/>
        </w:rPr>
        <w:t xml:space="preserve">  «</w:t>
      </w:r>
      <w:r w:rsidR="00A93CA6" w:rsidRPr="00A93CA6">
        <w:rPr>
          <w:rFonts w:ascii="Arial" w:hAnsi="Arial" w:cs="Arial"/>
          <w:sz w:val="24"/>
          <w:szCs w:val="24"/>
        </w:rPr>
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</w:t>
      </w:r>
      <w:r w:rsidR="00A93CA6">
        <w:rPr>
          <w:rFonts w:ascii="Arial" w:hAnsi="Arial" w:cs="Arial"/>
          <w:sz w:val="24"/>
          <w:szCs w:val="24"/>
        </w:rPr>
        <w:t>ия твердых коммунальных отходов</w:t>
      </w:r>
      <w:r w:rsidR="00740E5E" w:rsidRPr="000E4FBE">
        <w:rPr>
          <w:rFonts w:ascii="Arial" w:hAnsi="Arial" w:cs="Arial"/>
          <w:sz w:val="24"/>
          <w:szCs w:val="24"/>
        </w:rPr>
        <w:t>»</w:t>
      </w:r>
      <w:r w:rsidR="00740E5E">
        <w:rPr>
          <w:rFonts w:ascii="Arial" w:hAnsi="Arial" w:cs="Arial"/>
          <w:sz w:val="24"/>
          <w:szCs w:val="24"/>
        </w:rPr>
        <w:t>:</w:t>
      </w:r>
    </w:p>
    <w:p w:rsidR="00740E5E" w:rsidRDefault="00740E5E" w:rsidP="00740E5E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 xml:space="preserve">» увеличить на </w:t>
      </w:r>
      <w:r w:rsidR="00A93CA6">
        <w:rPr>
          <w:rFonts w:ascii="Arial" w:hAnsi="Arial" w:cs="Arial"/>
          <w:sz w:val="24"/>
          <w:szCs w:val="24"/>
        </w:rPr>
        <w:t>815</w:t>
      </w:r>
      <w:r w:rsidR="00A93CA6" w:rsidRPr="00A93CA6">
        <w:rPr>
          <w:rFonts w:ascii="Arial" w:hAnsi="Arial" w:cs="Arial"/>
          <w:sz w:val="24"/>
          <w:szCs w:val="24"/>
        </w:rPr>
        <w:t>,63</w:t>
      </w:r>
      <w:r w:rsidR="008E35AE">
        <w:rPr>
          <w:rFonts w:ascii="Arial" w:hAnsi="Arial" w:cs="Arial"/>
          <w:sz w:val="24"/>
          <w:szCs w:val="24"/>
        </w:rPr>
        <w:t xml:space="preserve"> тыс. руб.</w:t>
      </w:r>
    </w:p>
    <w:p w:rsidR="008E35AE" w:rsidRDefault="008E35AE" w:rsidP="008E35AE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 Голоустненского му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ниципального образования на 2022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год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ов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увеличиться на </w:t>
      </w:r>
      <w:r w:rsidR="00724AA8" w:rsidRP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  <w:lang w:val="en-US"/>
        </w:rPr>
        <w:t> 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315</w:t>
      </w:r>
      <w:r w:rsidR="00724AA8" w:rsidRP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,63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руб. и составит  3</w:t>
      </w:r>
      <w:r w:rsidR="00724AA8" w:rsidRP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 </w:t>
      </w:r>
      <w:r w:rsidR="00724AA8" w:rsidRP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437</w:t>
      </w:r>
      <w:r w:rsid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724AA8" w:rsidRPr="00724AA8">
        <w:rPr>
          <w:rFonts w:ascii="Arial" w:hAnsi="Arial" w:cs="Arial"/>
          <w:color w:val="2C2C2C"/>
          <w:sz w:val="24"/>
          <w:szCs w:val="24"/>
          <w:shd w:val="clear" w:color="auto" w:fill="FFFFFF"/>
        </w:rPr>
        <w:t>04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расходную часть бюджета на плановый период 2023</w:t>
      </w:r>
      <w:r w:rsidRPr="0092311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и 2024 </w:t>
      </w:r>
      <w:r w:rsidRPr="00923116">
        <w:rPr>
          <w:rFonts w:ascii="Arial" w:hAnsi="Arial" w:cs="Arial"/>
          <w:b/>
          <w:sz w:val="24"/>
          <w:szCs w:val="24"/>
        </w:rPr>
        <w:t>год</w:t>
      </w:r>
      <w:r>
        <w:rPr>
          <w:rFonts w:ascii="Arial" w:hAnsi="Arial" w:cs="Arial"/>
          <w:b/>
          <w:sz w:val="24"/>
          <w:szCs w:val="24"/>
        </w:rPr>
        <w:t>ов</w:t>
      </w:r>
      <w:r w:rsidRPr="00923116">
        <w:rPr>
          <w:rFonts w:ascii="Arial" w:hAnsi="Arial" w:cs="Arial"/>
          <w:b/>
          <w:sz w:val="24"/>
          <w:szCs w:val="24"/>
        </w:rPr>
        <w:t xml:space="preserve"> внесены следующие изменения:</w:t>
      </w:r>
    </w:p>
    <w:p w:rsidR="00A610FB" w:rsidRDefault="00A17D5C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2023 год: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 w:rsidR="00A17D5C">
        <w:rPr>
          <w:rFonts w:ascii="Arial" w:hAnsi="Arial" w:cs="Arial"/>
          <w:sz w:val="24"/>
          <w:szCs w:val="24"/>
        </w:rPr>
        <w:t>5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 w:rsidR="00A17D5C" w:rsidRPr="00A17D5C">
        <w:rPr>
          <w:rFonts w:ascii="Arial" w:hAnsi="Arial" w:cs="Arial"/>
          <w:sz w:val="24"/>
          <w:szCs w:val="24"/>
        </w:rPr>
        <w:t>ЖИЛИЩНО-КОММУНАЬНОЕ ХОЗЯЙСТВО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CB34D2" w:rsidRPr="000E4FBE" w:rsidRDefault="00A17D5C" w:rsidP="00CB34D2">
      <w:pPr>
        <w:pStyle w:val="af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подраздел 0503</w:t>
      </w:r>
      <w:r w:rsidR="00CB34D2" w:rsidRPr="000E4FBE">
        <w:rPr>
          <w:rFonts w:ascii="Arial" w:hAnsi="Arial" w:cs="Arial"/>
          <w:sz w:val="24"/>
          <w:szCs w:val="24"/>
        </w:rPr>
        <w:t xml:space="preserve"> «</w:t>
      </w:r>
      <w:r w:rsidRPr="00A17D5C">
        <w:rPr>
          <w:rFonts w:ascii="Arial" w:hAnsi="Arial" w:cs="Arial"/>
          <w:sz w:val="24"/>
          <w:szCs w:val="24"/>
        </w:rPr>
        <w:t>Благоустройство</w:t>
      </w:r>
      <w:r w:rsidR="00CB34D2">
        <w:rPr>
          <w:rFonts w:ascii="Arial" w:hAnsi="Arial" w:cs="Arial"/>
          <w:sz w:val="24"/>
          <w:szCs w:val="24"/>
        </w:rPr>
        <w:t>»:</w:t>
      </w:r>
    </w:p>
    <w:p w:rsidR="00CB34D2" w:rsidRDefault="00CB34D2" w:rsidP="00CB34D2">
      <w:pPr>
        <w:pStyle w:val="af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 w:rsidR="00A17D5C">
        <w:rPr>
          <w:rFonts w:ascii="Arial" w:hAnsi="Arial" w:cs="Arial"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>00</w:t>
      </w:r>
      <w:r w:rsidR="00A17D5C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0</w:t>
      </w:r>
      <w:r w:rsidR="00A17D5C">
        <w:rPr>
          <w:rFonts w:ascii="Arial" w:hAnsi="Arial" w:cs="Arial"/>
          <w:sz w:val="24"/>
          <w:szCs w:val="24"/>
        </w:rPr>
        <w:t>33</w:t>
      </w:r>
      <w:r w:rsidRPr="000E4FBE">
        <w:rPr>
          <w:rFonts w:ascii="Arial" w:hAnsi="Arial" w:cs="Arial"/>
          <w:sz w:val="24"/>
          <w:szCs w:val="24"/>
        </w:rPr>
        <w:t xml:space="preserve">  </w:t>
      </w:r>
      <w:r w:rsidR="00A17D5C">
        <w:rPr>
          <w:rFonts w:ascii="Arial" w:hAnsi="Arial" w:cs="Arial"/>
          <w:sz w:val="24"/>
          <w:szCs w:val="24"/>
        </w:rPr>
        <w:t>«</w:t>
      </w:r>
      <w:r w:rsidR="00A17D5C" w:rsidRPr="00A17D5C">
        <w:rPr>
          <w:rFonts w:ascii="Arial" w:hAnsi="Arial" w:cs="Arial"/>
          <w:sz w:val="24"/>
          <w:szCs w:val="24"/>
        </w:rPr>
        <w:t>Муниципальная программа "Формирование современной городской среды"</w:t>
      </w:r>
      <w:r w:rsidR="00A17D5C">
        <w:rPr>
          <w:rFonts w:ascii="Arial" w:hAnsi="Arial" w:cs="Arial"/>
          <w:sz w:val="24"/>
          <w:szCs w:val="24"/>
        </w:rPr>
        <w:t>»,</w:t>
      </w:r>
      <w:r w:rsidR="00A17D5C" w:rsidRPr="00A17D5C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«</w:t>
      </w:r>
      <w:r w:rsidR="00A17D5C" w:rsidRPr="00A17D5C">
        <w:rPr>
          <w:rFonts w:ascii="Arial" w:hAnsi="Arial" w:cs="Arial"/>
          <w:sz w:val="24"/>
          <w:szCs w:val="24"/>
        </w:rPr>
        <w:t>Мероприятия по формированию современной городской среды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A17D5C" w:rsidRDefault="00CB34D2" w:rsidP="00A17D5C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КВР </w:t>
      </w:r>
      <w:r w:rsidR="00A17D5C">
        <w:rPr>
          <w:rFonts w:ascii="Arial" w:hAnsi="Arial" w:cs="Arial"/>
          <w:sz w:val="24"/>
          <w:szCs w:val="24"/>
        </w:rPr>
        <w:t>244</w:t>
      </w:r>
      <w:r>
        <w:rPr>
          <w:rFonts w:ascii="Arial" w:hAnsi="Arial" w:cs="Arial"/>
          <w:sz w:val="24"/>
          <w:szCs w:val="24"/>
        </w:rPr>
        <w:t xml:space="preserve"> </w:t>
      </w:r>
      <w:r w:rsidR="00A17D5C">
        <w:rPr>
          <w:rFonts w:ascii="Arial" w:hAnsi="Arial" w:cs="Arial"/>
          <w:sz w:val="24"/>
          <w:szCs w:val="24"/>
        </w:rPr>
        <w:t>«</w:t>
      </w:r>
      <w:r w:rsidR="00A17D5C"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="00A17D5C">
        <w:rPr>
          <w:rFonts w:ascii="Arial" w:hAnsi="Arial" w:cs="Arial"/>
          <w:sz w:val="24"/>
          <w:szCs w:val="24"/>
        </w:rPr>
        <w:t>» увеличить на 100,00 тыс. руб.</w:t>
      </w:r>
    </w:p>
    <w:p w:rsidR="00CB34D2" w:rsidRDefault="00CB34D2" w:rsidP="00CB34D2">
      <w:pPr>
        <w:pStyle w:val="a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A17D5C" w:rsidRPr="00A17D5C" w:rsidRDefault="00A17D5C" w:rsidP="00A17D5C">
      <w:pPr>
        <w:pStyle w:val="af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Всего расходная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часть бюджета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Голоустненского муниципального 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образования на плановый период 2023 и 2024 годов изменится следующим образом:</w:t>
      </w:r>
    </w:p>
    <w:p w:rsidR="00A17D5C" w:rsidRPr="00A17D5C" w:rsidRDefault="00A17D5C" w:rsidP="00A17D5C">
      <w:pPr>
        <w:pStyle w:val="af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-  2023 год увеличиться на 100,00 тыс. рублей и составит 19 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395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4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9 тыс. рублей;</w:t>
      </w:r>
    </w:p>
    <w:p w:rsidR="00210A03" w:rsidRDefault="00A17D5C" w:rsidP="00A17D5C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>-  2024 год останется без изменений в размере 12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 803,60</w:t>
      </w:r>
      <w:r w:rsidRPr="00A17D5C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тыс. рублей.</w:t>
      </w: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F17890" w:rsidRDefault="00F17890" w:rsidP="000E0C41">
      <w:pPr>
        <w:pStyle w:val="af"/>
        <w:spacing w:after="0" w:line="240" w:lineRule="auto"/>
        <w:ind w:left="0" w:firstLine="709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4624CF" w:rsidRPr="006739DB" w:rsidRDefault="009D48FC" w:rsidP="00BA3FA4">
      <w:pPr>
        <w:pStyle w:val="af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F17890" w:rsidRDefault="00F17890" w:rsidP="004C1239">
      <w:pPr>
        <w:rPr>
          <w:rFonts w:ascii="Courier New" w:hAnsi="Courier New" w:cs="Courier New"/>
        </w:rPr>
      </w:pPr>
    </w:p>
    <w:p w:rsidR="004C1239" w:rsidRDefault="004C1239" w:rsidP="004C1239">
      <w:pPr>
        <w:rPr>
          <w:rFonts w:ascii="Courier New" w:hAnsi="Courier New" w:cs="Courier New"/>
        </w:rPr>
      </w:pPr>
    </w:p>
    <w:p w:rsidR="007613DE" w:rsidRDefault="007613DE" w:rsidP="00372060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17D5C" w:rsidRPr="00A21C13" w:rsidRDefault="00A17D5C" w:rsidP="00724AA8">
      <w:pPr>
        <w:rPr>
          <w:rFonts w:ascii="Courier New" w:hAnsi="Courier New" w:cs="Courier New"/>
        </w:rPr>
      </w:pPr>
    </w:p>
    <w:p w:rsidR="00724AA8" w:rsidRPr="00A21C13" w:rsidRDefault="00724AA8" w:rsidP="00724AA8">
      <w:pPr>
        <w:rPr>
          <w:rFonts w:ascii="Courier New" w:hAnsi="Courier New" w:cs="Courier New"/>
        </w:rPr>
      </w:pPr>
    </w:p>
    <w:p w:rsidR="00A17D5C" w:rsidRDefault="00A17D5C" w:rsidP="00A33253">
      <w:pPr>
        <w:jc w:val="right"/>
        <w:rPr>
          <w:rFonts w:ascii="Courier New" w:hAnsi="Courier New" w:cs="Courier New"/>
        </w:rPr>
      </w:pP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Приложение № 1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A33253" w:rsidRPr="004410D4" w:rsidRDefault="00A33253" w:rsidP="00A33253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2F4EC4">
        <w:rPr>
          <w:rFonts w:ascii="Courier New" w:hAnsi="Courier New" w:cs="Courier New"/>
        </w:rPr>
        <w:t>_____</w:t>
      </w:r>
      <w:r w:rsidR="00D12F45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2F4EC4">
        <w:rPr>
          <w:rFonts w:ascii="Courier New" w:hAnsi="Courier New" w:cs="Courier New"/>
        </w:rPr>
        <w:t>____</w:t>
      </w:r>
      <w:r>
        <w:rPr>
          <w:rFonts w:ascii="Courier New" w:hAnsi="Courier New" w:cs="Courier New"/>
        </w:rPr>
        <w:t>/</w:t>
      </w:r>
      <w:r w:rsidR="00D12F45">
        <w:rPr>
          <w:rFonts w:ascii="Courier New" w:hAnsi="Courier New" w:cs="Courier New"/>
        </w:rPr>
        <w:t>ДСП</w:t>
      </w: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</w:p>
    <w:p w:rsidR="00A33253" w:rsidRDefault="00A33253" w:rsidP="00A33253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2022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A33253" w:rsidRPr="004410D4" w:rsidRDefault="00A33253" w:rsidP="00A33253">
      <w:pPr>
        <w:jc w:val="center"/>
        <w:rPr>
          <w:rFonts w:ascii="Arial" w:hAnsi="Arial" w:cs="Arial"/>
          <w:sz w:val="24"/>
          <w:szCs w:val="24"/>
        </w:rPr>
      </w:pPr>
    </w:p>
    <w:p w:rsidR="00A33253" w:rsidRPr="004410D4" w:rsidRDefault="00A33253" w:rsidP="00A33253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780"/>
        <w:gridCol w:w="2173"/>
        <w:gridCol w:w="1418"/>
      </w:tblGrid>
      <w:tr w:rsidR="00A33253" w:rsidRPr="00372060" w:rsidTr="00A33253">
        <w:trPr>
          <w:trHeight w:val="105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253" w:rsidRPr="00372060" w:rsidRDefault="00A33253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     </w:t>
            </w:r>
          </w:p>
        </w:tc>
      </w:tr>
      <w:tr w:rsidR="00724AA8" w:rsidRPr="00372060" w:rsidTr="00724AA8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10 271,69</w:t>
            </w:r>
          </w:p>
        </w:tc>
      </w:tr>
      <w:tr w:rsidR="00724AA8" w:rsidRPr="00372060" w:rsidTr="00724AA8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1 160,40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1 160,40</w:t>
            </w:r>
          </w:p>
        </w:tc>
      </w:tr>
      <w:tr w:rsidR="00724AA8" w:rsidRPr="00372060" w:rsidTr="00724AA8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1 154,70</w:t>
            </w:r>
          </w:p>
        </w:tc>
      </w:tr>
      <w:tr w:rsidR="00724AA8" w:rsidRPr="00372060" w:rsidTr="00724AA8">
        <w:trPr>
          <w:trHeight w:val="24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0,20</w:t>
            </w:r>
          </w:p>
        </w:tc>
      </w:tr>
      <w:tr w:rsidR="00724AA8" w:rsidRPr="00372060" w:rsidTr="00724AA8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</w:tr>
      <w:tr w:rsidR="00724AA8" w:rsidRPr="00372060" w:rsidTr="00724AA8">
        <w:trPr>
          <w:trHeight w:val="65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2 801,64</w:t>
            </w:r>
          </w:p>
        </w:tc>
      </w:tr>
      <w:tr w:rsidR="00724AA8" w:rsidRPr="00372060" w:rsidTr="00724AA8">
        <w:trPr>
          <w:trHeight w:val="24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1 266,71</w:t>
            </w:r>
          </w:p>
        </w:tc>
      </w:tr>
      <w:tr w:rsidR="00724AA8" w:rsidRPr="00372060" w:rsidTr="00724AA8">
        <w:trPr>
          <w:trHeight w:val="27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7,01</w:t>
            </w:r>
          </w:p>
        </w:tc>
      </w:tr>
      <w:tr w:rsidR="00724AA8" w:rsidRPr="00372060" w:rsidTr="00724AA8">
        <w:trPr>
          <w:trHeight w:val="24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1 686,76</w:t>
            </w:r>
          </w:p>
        </w:tc>
      </w:tr>
      <w:tr w:rsidR="00724AA8" w:rsidRPr="00372060" w:rsidTr="00724AA8">
        <w:trPr>
          <w:trHeight w:val="23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-158,84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5 661,20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724AA8" w:rsidRPr="00372060" w:rsidTr="00724AA8">
        <w:trPr>
          <w:trHeight w:val="9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5 217,20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3 249,20</w:t>
            </w:r>
          </w:p>
        </w:tc>
      </w:tr>
      <w:tr w:rsidR="00724AA8" w:rsidRPr="00372060" w:rsidTr="00724AA8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3 249,20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724AA8" w:rsidRPr="00372060" w:rsidTr="00724AA8">
        <w:trPr>
          <w:trHeight w:val="8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1 968,00</w:t>
            </w:r>
          </w:p>
        </w:tc>
      </w:tr>
      <w:tr w:rsidR="00724AA8" w:rsidRPr="00372060" w:rsidTr="00724AA8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724AA8" w:rsidRPr="00372060" w:rsidTr="00724AA8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24,00</w:t>
            </w:r>
          </w:p>
        </w:tc>
      </w:tr>
      <w:tr w:rsidR="00724AA8" w:rsidRPr="00372060" w:rsidTr="00724AA8">
        <w:trPr>
          <w:trHeight w:val="15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724AA8" w:rsidRPr="00372060" w:rsidTr="00724AA8">
        <w:trPr>
          <w:trHeight w:val="16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24,00</w:t>
            </w:r>
          </w:p>
        </w:tc>
      </w:tr>
      <w:tr w:rsidR="00724AA8" w:rsidRPr="00372060" w:rsidTr="00724AA8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92,45</w:t>
            </w:r>
          </w:p>
        </w:tc>
      </w:tr>
      <w:tr w:rsidR="00724AA8" w:rsidRPr="00372060" w:rsidTr="00724AA8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4624CF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24AA8" w:rsidRPr="00372060" w:rsidTr="00724AA8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4624CF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24AA8" w:rsidRPr="00372060" w:rsidTr="00724AA8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4624CF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24AA8" w:rsidRPr="00372060" w:rsidTr="00724AA8">
        <w:trPr>
          <w:trHeight w:val="75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4624CF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4624CF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gramStart"/>
            <w:r w:rsidRPr="004624CF">
              <w:rPr>
                <w:rFonts w:ascii="Courier New" w:hAnsi="Courier New" w:cs="Courier New"/>
                <w:sz w:val="22"/>
                <w:szCs w:val="22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4624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843 1 11 05430 10 0000 120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0,003</w:t>
            </w:r>
          </w:p>
        </w:tc>
      </w:tr>
      <w:tr w:rsidR="00724AA8" w:rsidRPr="00372060" w:rsidTr="00724AA8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24AA8" w:rsidRPr="00372060" w:rsidTr="00724AA8">
        <w:trPr>
          <w:trHeight w:val="18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24AA8" w:rsidRPr="00372060" w:rsidTr="00724AA8">
        <w:trPr>
          <w:trHeight w:val="180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92,44</w:t>
            </w:r>
          </w:p>
        </w:tc>
      </w:tr>
      <w:tr w:rsidR="00724AA8" w:rsidRPr="00372060" w:rsidTr="00724AA8">
        <w:trPr>
          <w:trHeight w:val="4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530,00</w:t>
            </w:r>
          </w:p>
        </w:tc>
      </w:tr>
      <w:tr w:rsidR="00724AA8" w:rsidRPr="00372060" w:rsidTr="00724AA8">
        <w:trPr>
          <w:trHeight w:val="40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ind w:firstLineChars="100" w:firstLine="22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724AA8" w:rsidRPr="00372060" w:rsidTr="00724AA8">
        <w:trPr>
          <w:trHeight w:val="79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530,00</w:t>
            </w:r>
          </w:p>
        </w:tc>
      </w:tr>
      <w:tr w:rsidR="00724AA8" w:rsidRPr="00372060" w:rsidTr="00724AA8">
        <w:trPr>
          <w:trHeight w:val="69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372060" w:rsidTr="00724AA8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2,00</w:t>
            </w:r>
          </w:p>
        </w:tc>
      </w:tr>
      <w:tr w:rsidR="00724AA8" w:rsidRPr="00372060" w:rsidTr="00724AA8">
        <w:trPr>
          <w:trHeight w:val="711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724AA8" w:rsidRPr="00372060" w:rsidTr="00724AA8">
        <w:trPr>
          <w:trHeight w:val="1053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724AA8" w:rsidRPr="00372060" w:rsidTr="00724AA8">
        <w:trPr>
          <w:trHeight w:val="22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21 034,91</w:t>
            </w:r>
          </w:p>
        </w:tc>
      </w:tr>
      <w:tr w:rsidR="00724AA8" w:rsidRPr="00372060" w:rsidTr="00724AA8">
        <w:trPr>
          <w:trHeight w:val="71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21 034,91</w:t>
            </w:r>
          </w:p>
        </w:tc>
      </w:tr>
      <w:tr w:rsidR="00724AA8" w:rsidRPr="00372060" w:rsidTr="00724AA8">
        <w:trPr>
          <w:trHeight w:val="52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24AA8" w:rsidRPr="00372060" w:rsidTr="00724AA8">
        <w:trPr>
          <w:trHeight w:val="4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24AA8" w:rsidRPr="00372060" w:rsidTr="00724AA8">
        <w:trPr>
          <w:trHeight w:val="68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16 766,45</w:t>
            </w:r>
          </w:p>
        </w:tc>
      </w:tr>
      <w:tr w:rsidR="00724AA8" w:rsidRPr="00372060" w:rsidTr="00724AA8">
        <w:trPr>
          <w:trHeight w:val="75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3 613,39</w:t>
            </w:r>
          </w:p>
        </w:tc>
      </w:tr>
      <w:tr w:rsidR="00724AA8" w:rsidRPr="00372060" w:rsidTr="00724AA8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3 613,39</w:t>
            </w:r>
          </w:p>
        </w:tc>
      </w:tr>
      <w:tr w:rsidR="00724AA8" w:rsidRPr="00372060" w:rsidTr="00724AA8">
        <w:trPr>
          <w:trHeight w:val="48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3 613,39</w:t>
            </w:r>
          </w:p>
        </w:tc>
      </w:tr>
      <w:tr w:rsidR="00724AA8" w:rsidRPr="00372060" w:rsidTr="00724AA8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202,20</w:t>
            </w:r>
          </w:p>
        </w:tc>
      </w:tr>
      <w:tr w:rsidR="00724AA8" w:rsidRPr="00372060" w:rsidTr="00724AA8">
        <w:trPr>
          <w:trHeight w:val="75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372060" w:rsidTr="00724AA8">
        <w:trPr>
          <w:trHeight w:val="9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372060" w:rsidTr="00724AA8">
        <w:trPr>
          <w:trHeight w:val="76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724AA8" w:rsidRPr="00372060" w:rsidTr="00724AA8">
        <w:trPr>
          <w:trHeight w:val="8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718  2 02 30024 10 0000 150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50,60</w:t>
            </w:r>
          </w:p>
        </w:tc>
      </w:tr>
      <w:tr w:rsidR="00724AA8" w:rsidRPr="00372060" w:rsidTr="00724AA8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718 2 02 40000 10 0000 150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452,87</w:t>
            </w:r>
          </w:p>
        </w:tc>
      </w:tr>
      <w:tr w:rsidR="00724AA8" w:rsidRPr="00372060" w:rsidTr="00724AA8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AA8" w:rsidRPr="006739DB" w:rsidRDefault="00724AA8" w:rsidP="00F3003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739DB" w:rsidRDefault="00724AA8" w:rsidP="00F300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739DB">
              <w:rPr>
                <w:rFonts w:ascii="Courier New" w:hAnsi="Courier New" w:cs="Courier New"/>
                <w:sz w:val="22"/>
                <w:szCs w:val="22"/>
              </w:rPr>
              <w:t>718 2 02 40014 00 0000 150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724AA8" w:rsidRPr="00372060" w:rsidTr="00724AA8">
        <w:trPr>
          <w:trHeight w:val="2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DA60B3" w:rsidRDefault="00724AA8" w:rsidP="00916B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A60B3" w:rsidRDefault="00724AA8" w:rsidP="00DA60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A60B3">
              <w:rPr>
                <w:rFonts w:ascii="Courier New" w:hAnsi="Courier New" w:cs="Courier New"/>
                <w:sz w:val="22"/>
                <w:szCs w:val="22"/>
              </w:rPr>
              <w:t>718 2 02 40014 10 0000 150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19,87</w:t>
            </w:r>
          </w:p>
        </w:tc>
      </w:tr>
      <w:tr w:rsidR="00724AA8" w:rsidRPr="00372060" w:rsidTr="00724AA8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724AA8" w:rsidRPr="00372060" w:rsidTr="00724AA8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72060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372060" w:rsidRDefault="00724AA8" w:rsidP="00A3325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31 306,59</w:t>
            </w:r>
          </w:p>
        </w:tc>
      </w:tr>
    </w:tbl>
    <w:p w:rsidR="00A33253" w:rsidRDefault="00A33253" w:rsidP="00A33253">
      <w:pPr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13C82" w:rsidRDefault="00A13C82" w:rsidP="00A13C82">
      <w:pPr>
        <w:jc w:val="right"/>
        <w:rPr>
          <w:rFonts w:ascii="Courier New" w:hAnsi="Courier New" w:cs="Courier New"/>
        </w:rPr>
      </w:pPr>
    </w:p>
    <w:p w:rsidR="00A33253" w:rsidRDefault="00A33253" w:rsidP="00A33253">
      <w:pPr>
        <w:rPr>
          <w:rFonts w:ascii="Courier New" w:hAnsi="Courier New" w:cs="Courier New"/>
        </w:rPr>
      </w:pP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3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A83F0E" w:rsidRPr="004410D4" w:rsidRDefault="00A83F0E" w:rsidP="00A83F0E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24AA8" w:rsidRPr="004410D4" w:rsidRDefault="00724AA8" w:rsidP="00724AA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</w:t>
      </w:r>
      <w:r w:rsidR="0042478D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.2022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42478D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/ДСП</w:t>
      </w: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right"/>
        <w:rPr>
          <w:rFonts w:ascii="Courier New" w:hAnsi="Courier New" w:cs="Courier New"/>
        </w:rPr>
      </w:pP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ПО РАЗДЕЛАМ </w:t>
      </w:r>
      <w:r>
        <w:rPr>
          <w:rFonts w:ascii="Arial" w:hAnsi="Arial" w:cs="Arial"/>
          <w:sz w:val="24"/>
          <w:szCs w:val="24"/>
        </w:rPr>
        <w:tab/>
      </w:r>
      <w:r w:rsidRPr="00A83F0E">
        <w:rPr>
          <w:rFonts w:ascii="Arial" w:hAnsi="Arial" w:cs="Arial"/>
          <w:sz w:val="24"/>
          <w:szCs w:val="24"/>
        </w:rPr>
        <w:t>И ПОДРАЗДЕЛАМ КЛАССИФИКАЦИИ РАСХОДОВ БЮДЖЕТОВ НА 2022 ГОД</w:t>
      </w:r>
      <w:r w:rsidRPr="00A83F0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A83F0E" w:rsidRDefault="00A83F0E" w:rsidP="00A83F0E">
      <w:pPr>
        <w:jc w:val="center"/>
        <w:rPr>
          <w:rFonts w:ascii="Arial" w:hAnsi="Arial" w:cs="Arial"/>
          <w:sz w:val="24"/>
          <w:szCs w:val="24"/>
        </w:rPr>
      </w:pPr>
    </w:p>
    <w:p w:rsidR="00A83F0E" w:rsidRDefault="00A83F0E" w:rsidP="00A83F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72"/>
        <w:gridCol w:w="960"/>
        <w:gridCol w:w="3239"/>
      </w:tblGrid>
      <w:tr w:rsidR="00A83F0E" w:rsidRPr="00A83F0E" w:rsidTr="000E0C41">
        <w:trPr>
          <w:trHeight w:val="3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E" w:rsidRPr="00A83F0E" w:rsidRDefault="00A83F0E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12 464,15</w:t>
            </w:r>
          </w:p>
        </w:tc>
      </w:tr>
      <w:tr w:rsidR="00724AA8" w:rsidRPr="00A83F0E" w:rsidTr="00724AA8">
        <w:trPr>
          <w:trHeight w:val="73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A83F0E" w:rsidTr="00724AA8">
        <w:trPr>
          <w:trHeight w:val="12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7 519,46</w:t>
            </w:r>
          </w:p>
        </w:tc>
      </w:tr>
      <w:tr w:rsidR="00724AA8" w:rsidRPr="00A83F0E" w:rsidTr="00724AA8">
        <w:trPr>
          <w:trHeight w:val="276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24AA8" w:rsidRPr="00A83F0E" w:rsidTr="00724AA8">
        <w:trPr>
          <w:trHeight w:val="2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A83F0E" w:rsidTr="00724AA8">
        <w:trPr>
          <w:trHeight w:val="442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1 676,89</w:t>
            </w:r>
          </w:p>
        </w:tc>
      </w:tr>
      <w:tr w:rsidR="00724AA8" w:rsidRPr="00A83F0E" w:rsidTr="00724AA8">
        <w:trPr>
          <w:trHeight w:val="91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A83F0E" w:rsidTr="00724AA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24AA8" w:rsidRPr="00A83F0E" w:rsidTr="00724AA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5 437,96</w:t>
            </w:r>
          </w:p>
        </w:tc>
      </w:tr>
      <w:tr w:rsidR="00724AA8" w:rsidRPr="00A83F0E" w:rsidTr="00724AA8">
        <w:trPr>
          <w:trHeight w:val="34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A83F0E" w:rsidTr="00724AA8">
        <w:trPr>
          <w:trHeight w:val="36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724AA8" w:rsidRPr="00A83F0E" w:rsidTr="00724AA8">
        <w:trPr>
          <w:trHeight w:val="27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8 872,90</w:t>
            </w:r>
          </w:p>
        </w:tc>
      </w:tr>
      <w:tr w:rsidR="00724AA8" w:rsidRPr="00A83F0E" w:rsidTr="00724AA8">
        <w:trPr>
          <w:trHeight w:val="3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8 872,90</w:t>
            </w:r>
          </w:p>
        </w:tc>
      </w:tr>
      <w:tr w:rsidR="00724AA8" w:rsidRPr="00A83F0E" w:rsidTr="00724AA8">
        <w:trPr>
          <w:trHeight w:val="213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24AA8" w:rsidRPr="00A83F0E" w:rsidTr="00724AA8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24AA8" w:rsidRPr="00A83F0E" w:rsidTr="00724AA8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AA8" w:rsidRPr="00396A44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AA8" w:rsidRPr="00396A44" w:rsidRDefault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24AA8" w:rsidRPr="00A83F0E" w:rsidTr="00724AA8">
        <w:trPr>
          <w:trHeight w:val="231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AA8" w:rsidRPr="00396A44" w:rsidRDefault="00724AA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AA8" w:rsidRPr="00396A44" w:rsidRDefault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24AA8" w:rsidRPr="00A83F0E" w:rsidTr="00724AA8">
        <w:trPr>
          <w:trHeight w:val="404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A83F0E" w:rsidTr="00724AA8">
        <w:trPr>
          <w:trHeight w:val="55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A83F0E" w:rsidTr="00724AA8">
        <w:trPr>
          <w:trHeight w:val="1029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A83F0E" w:rsidTr="00724AA8">
        <w:trPr>
          <w:trHeight w:val="600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A83F0E" w:rsidTr="00724AA8">
        <w:trPr>
          <w:trHeight w:val="28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83F0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A83F0E" w:rsidRDefault="00724AA8" w:rsidP="00A83F0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33 437,04</w:t>
            </w:r>
          </w:p>
        </w:tc>
      </w:tr>
    </w:tbl>
    <w:p w:rsidR="004007D8" w:rsidRDefault="004007D8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372060">
      <w:pPr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A0A47" w:rsidRDefault="009A0A47" w:rsidP="002F63E8">
      <w:pPr>
        <w:jc w:val="right"/>
        <w:rPr>
          <w:rFonts w:ascii="Courier New" w:hAnsi="Courier New" w:cs="Courier New"/>
        </w:rPr>
      </w:pP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5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2F63E8" w:rsidRPr="004410D4" w:rsidRDefault="002F63E8" w:rsidP="002F63E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551C8C" w:rsidRPr="004410D4" w:rsidRDefault="0042478D" w:rsidP="00551C8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______.2022 г. № ______</w:t>
      </w:r>
      <w:r w:rsidR="00724AA8" w:rsidRPr="00724AA8">
        <w:rPr>
          <w:rFonts w:ascii="Courier New" w:hAnsi="Courier New" w:cs="Courier New"/>
        </w:rPr>
        <w:t>/ДСП</w:t>
      </w:r>
    </w:p>
    <w:p w:rsidR="002F63E8" w:rsidRDefault="002F63E8" w:rsidP="002F63E8">
      <w:pPr>
        <w:jc w:val="right"/>
        <w:rPr>
          <w:rFonts w:ascii="Courier New" w:hAnsi="Courier New" w:cs="Courier New"/>
        </w:rPr>
      </w:pPr>
    </w:p>
    <w:p w:rsidR="002F63E8" w:rsidRDefault="002F63E8" w:rsidP="002F63E8">
      <w:pPr>
        <w:jc w:val="center"/>
        <w:rPr>
          <w:rFonts w:ascii="Arial" w:hAnsi="Arial" w:cs="Arial"/>
          <w:sz w:val="24"/>
          <w:szCs w:val="24"/>
        </w:rPr>
      </w:pPr>
      <w:r w:rsidRPr="00A83F0E">
        <w:rPr>
          <w:rFonts w:ascii="Arial" w:hAnsi="Arial" w:cs="Arial"/>
          <w:sz w:val="24"/>
          <w:szCs w:val="24"/>
        </w:rPr>
        <w:t>РАСПРЕДЕЛЕНИЕ БЮДЖЕ</w:t>
      </w:r>
      <w:r>
        <w:rPr>
          <w:rFonts w:ascii="Arial" w:hAnsi="Arial" w:cs="Arial"/>
          <w:sz w:val="24"/>
          <w:szCs w:val="24"/>
        </w:rPr>
        <w:t xml:space="preserve">ТНЫХ АССИГНОВАНИЙ </w:t>
      </w:r>
      <w:r w:rsidRPr="00A83F0E">
        <w:rPr>
          <w:rFonts w:ascii="Arial" w:hAnsi="Arial" w:cs="Arial"/>
          <w:sz w:val="24"/>
          <w:szCs w:val="24"/>
        </w:rPr>
        <w:t xml:space="preserve">ПОДРАЗДЕЛАМ </w:t>
      </w:r>
      <w:r w:rsidRPr="002F63E8">
        <w:rPr>
          <w:rFonts w:ascii="Arial" w:hAnsi="Arial" w:cs="Arial"/>
          <w:sz w:val="24"/>
          <w:szCs w:val="24"/>
        </w:rPr>
        <w:t>ПО РАЗДЕЛАМ, ПОДРАЗДЕЛА</w:t>
      </w:r>
      <w:r>
        <w:rPr>
          <w:rFonts w:ascii="Arial" w:hAnsi="Arial" w:cs="Arial"/>
          <w:sz w:val="24"/>
          <w:szCs w:val="24"/>
        </w:rPr>
        <w:t xml:space="preserve">М, ЦЕЛЕВЫМ СТАТЬЯМ И ВИДАМ </w:t>
      </w:r>
      <w:r>
        <w:rPr>
          <w:rFonts w:ascii="Arial" w:hAnsi="Arial" w:cs="Arial"/>
          <w:sz w:val="24"/>
          <w:szCs w:val="24"/>
        </w:rPr>
        <w:tab/>
      </w:r>
      <w:r w:rsidRPr="002F63E8">
        <w:rPr>
          <w:rFonts w:ascii="Arial" w:hAnsi="Arial" w:cs="Arial"/>
          <w:sz w:val="24"/>
          <w:szCs w:val="24"/>
        </w:rPr>
        <w:t>РАСХОДОВ КЛАССИФИКАЦИИ РАСХОДОВ БЮДЖЕТОВ НА 2022 ГОД</w:t>
      </w:r>
    </w:p>
    <w:p w:rsid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</w:p>
    <w:p w:rsidR="002F63E8" w:rsidRPr="002F63E8" w:rsidRDefault="002F63E8" w:rsidP="002F63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тыс. рублей</w:t>
      </w:r>
    </w:p>
    <w:p w:rsidR="00A83F0E" w:rsidRDefault="00A83F0E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93"/>
        <w:gridCol w:w="1933"/>
        <w:gridCol w:w="760"/>
        <w:gridCol w:w="745"/>
        <w:gridCol w:w="1240"/>
      </w:tblGrid>
      <w:tr w:rsidR="007410AC" w:rsidRPr="002F63E8" w:rsidTr="00B77BF9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2F63E8" w:rsidRDefault="007410AC" w:rsidP="00B77BF9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33 437,04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12 464,15</w:t>
            </w:r>
          </w:p>
        </w:tc>
      </w:tr>
      <w:tr w:rsidR="00724AA8" w:rsidRPr="002F63E8" w:rsidTr="00724AA8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724AA8" w:rsidRPr="002F63E8" w:rsidTr="00724AA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724AA8" w:rsidRPr="002F63E8" w:rsidTr="00724AA8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7 519,46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724AA8" w:rsidRPr="002F63E8" w:rsidTr="00724AA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4 642,65</w:t>
            </w:r>
          </w:p>
        </w:tc>
      </w:tr>
      <w:tr w:rsidR="00724AA8" w:rsidRPr="002F63E8" w:rsidTr="00724AA8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1 414,36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724AA8" w:rsidRPr="002F63E8" w:rsidTr="00724AA8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724AA8" w:rsidRPr="002F63E8" w:rsidTr="00724AA8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24AA8" w:rsidRPr="002F63E8" w:rsidTr="00724AA8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724AA8" w:rsidRPr="002F63E8" w:rsidTr="00724AA8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24AA8" w:rsidRPr="002F63E8" w:rsidTr="00724AA8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24AA8" w:rsidRPr="002F63E8" w:rsidTr="00724AA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24AA8" w:rsidRPr="002F63E8" w:rsidTr="00724AA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724AA8" w:rsidRPr="002F63E8" w:rsidTr="00724AA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24AA8" w:rsidRPr="002F63E8" w:rsidTr="00724AA8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2 111,22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724AA8" w:rsidRPr="002F63E8" w:rsidTr="00724AA8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2 092,72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24AA8" w:rsidRPr="002F63E8" w:rsidTr="00724AA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724AA8" w:rsidRPr="002F63E8" w:rsidTr="00724AA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724AA8" w:rsidRPr="002F63E8" w:rsidTr="00724AA8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24AA8" w:rsidRPr="002F63E8" w:rsidTr="00724AA8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4624CF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4624CF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4624CF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4624CF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4624CF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4624CF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A33253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AA8" w:rsidRPr="00A33253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D10A82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Мероприятия, проводимые к юбилейным и знаменательным датам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D10A82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D10A82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D10A82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0A8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2F63E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724AA8" w:rsidRPr="002F63E8" w:rsidTr="00724AA8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724AA8" w:rsidRPr="002F63E8" w:rsidTr="00724AA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1 676,89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1 581,85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24AA8" w:rsidRPr="002F63E8" w:rsidTr="00724AA8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21.4.00.99020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654692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5469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24AA8" w:rsidRPr="002F63E8" w:rsidTr="00724AA8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A33253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A33253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A33253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A33253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A33253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813F7E" w:rsidRDefault="00724AA8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813F7E" w:rsidRDefault="00724AA8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813F7E" w:rsidRDefault="00724AA8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813F7E" w:rsidRDefault="00724AA8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813F7E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1 518,28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8" w:rsidRPr="007613DE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613D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91.1.00.60100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613D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613DE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24AA8" w:rsidRPr="002F63E8" w:rsidTr="00724AA8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724AA8" w:rsidRPr="002F63E8" w:rsidTr="00724AA8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724AA8" w:rsidRPr="002F63E8" w:rsidTr="00724AA8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24AA8" w:rsidRPr="002F63E8" w:rsidTr="00724AA8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в целях софинансирования расходных обязательств муниципальных образований Иркутской области по созданию мест (площадок) накопления твердых коммунальных отходов.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724AA8" w:rsidRPr="002F63E8" w:rsidTr="00724AA8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8 852,90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Дворцы и дома культуры, другие учреждения культуры и средств </w:t>
            </w: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массовой информации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24AA8" w:rsidRPr="002F63E8" w:rsidTr="00724AA8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724AA8" w:rsidRPr="002F63E8" w:rsidTr="00724AA8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7 574,40</w:t>
            </w:r>
          </w:p>
        </w:tc>
      </w:tr>
      <w:tr w:rsidR="00724AA8" w:rsidRPr="002F63E8" w:rsidTr="00724AA8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724AA8" w:rsidRPr="002F63E8" w:rsidTr="00724AA8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724AA8" w:rsidRPr="002F63E8" w:rsidTr="00724AA8">
        <w:trPr>
          <w:trHeight w:val="55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2F63E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724AA8" w:rsidRPr="002F63E8" w:rsidTr="00724AA8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724AA8" w:rsidRPr="002F63E8" w:rsidTr="00724AA8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724AA8" w:rsidRPr="002F63E8" w:rsidTr="00724AA8">
        <w:trPr>
          <w:trHeight w:val="1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24AA8" w:rsidRPr="002F63E8" w:rsidTr="00724AA8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724AA8" w:rsidRPr="002F63E8" w:rsidTr="00724AA8">
        <w:trPr>
          <w:trHeight w:val="25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724AA8" w:rsidRPr="002F63E8" w:rsidTr="00724AA8">
        <w:trPr>
          <w:trHeight w:val="1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724AA8" w:rsidRPr="002F63E8" w:rsidTr="00724AA8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2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24AA8" w:rsidRPr="002F63E8" w:rsidTr="00724AA8">
        <w:trPr>
          <w:trHeight w:val="20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24AA8" w:rsidRPr="002F63E8" w:rsidTr="00724AA8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24AA8" w:rsidRPr="002F63E8" w:rsidTr="00724AA8">
        <w:trPr>
          <w:trHeight w:val="25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724AA8" w:rsidRPr="002F63E8" w:rsidTr="00724AA8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24AA8" w:rsidRPr="002F63E8" w:rsidTr="00724AA8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24AA8" w:rsidRPr="002F63E8" w:rsidTr="00724AA8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724AA8" w:rsidRPr="002F63E8" w:rsidTr="00724AA8">
        <w:trPr>
          <w:trHeight w:val="2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 xml:space="preserve">00.0.00.00000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2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A8" w:rsidRPr="00396A44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396A44" w:rsidRDefault="00724AA8" w:rsidP="00B77BF9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724AA8" w:rsidRPr="002F63E8" w:rsidTr="00724AA8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724AA8" w:rsidRPr="002F63E8" w:rsidTr="00724AA8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724AA8" w:rsidRPr="002F63E8" w:rsidTr="00724AA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AA8" w:rsidRPr="002F63E8" w:rsidRDefault="00724AA8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2F63E8" w:rsidRDefault="00724AA8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63E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AA8" w:rsidRPr="00724AA8" w:rsidRDefault="00724AA8" w:rsidP="00724AA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24AA8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210A03">
      <w:pPr>
        <w:jc w:val="right"/>
        <w:rPr>
          <w:rFonts w:ascii="Courier New" w:hAnsi="Courier New" w:cs="Courier New"/>
        </w:rPr>
      </w:pPr>
    </w:p>
    <w:p w:rsidR="002F63E8" w:rsidRDefault="002F63E8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D07138" w:rsidRPr="009A0A47" w:rsidRDefault="00D07138" w:rsidP="00D07138">
      <w:pPr>
        <w:jc w:val="right"/>
        <w:rPr>
          <w:rFonts w:ascii="Courier New" w:hAnsi="Courier New" w:cs="Courier New"/>
        </w:rPr>
      </w:pPr>
      <w:r w:rsidRPr="009A0A47">
        <w:rPr>
          <w:rFonts w:ascii="Courier New" w:hAnsi="Courier New" w:cs="Courier New"/>
        </w:rPr>
        <w:t>Приложение № 7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D07138" w:rsidRPr="004410D4" w:rsidRDefault="00D07138" w:rsidP="00D07138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24AA8" w:rsidRPr="004410D4" w:rsidRDefault="0042478D" w:rsidP="00724AA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_____.2022 г. № ______</w:t>
      </w:r>
      <w:r w:rsidR="00724AA8" w:rsidRPr="00724AA8">
        <w:rPr>
          <w:rFonts w:ascii="Courier New" w:hAnsi="Courier New" w:cs="Courier New"/>
        </w:rPr>
        <w:t>/ДСП</w:t>
      </w:r>
    </w:p>
    <w:p w:rsidR="00551C8C" w:rsidRDefault="00551C8C" w:rsidP="00D07138">
      <w:pPr>
        <w:jc w:val="right"/>
        <w:rPr>
          <w:rFonts w:ascii="Courier New" w:hAnsi="Courier New" w:cs="Courier New"/>
        </w:rPr>
      </w:pPr>
    </w:p>
    <w:p w:rsidR="002B4EBA" w:rsidRPr="002B4EBA" w:rsidRDefault="00D07138" w:rsidP="00D0713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7138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 РАЗДЕЛАМ, ПОДРАЗДЕЛАМ, </w:t>
      </w:r>
      <w:r w:rsidRPr="00D07138">
        <w:rPr>
          <w:rFonts w:ascii="Arial" w:eastAsia="Calibri" w:hAnsi="Arial" w:cs="Arial"/>
          <w:sz w:val="24"/>
          <w:szCs w:val="24"/>
          <w:lang w:eastAsia="en-US"/>
        </w:rPr>
        <w:t>ЦЕЛЕВЫМ СТАТЬЯМ И ВИДАМ РАСХОДОВ КЛАССИФИКАЦИИ РАСХОДОВ БЮДЖЕТОВВ ВЕДОМСТВЕННОЙ СТРУКТУРЕ РАСХОДОВ БЮДЖЕТА ГОЛОУСТНЕНСКОГО МО НА 2022 ГОД</w:t>
      </w:r>
    </w:p>
    <w:p w:rsidR="00923116" w:rsidRPr="00D07138" w:rsidRDefault="002B4EBA" w:rsidP="00D07138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709"/>
        <w:gridCol w:w="851"/>
        <w:gridCol w:w="1559"/>
        <w:gridCol w:w="617"/>
        <w:gridCol w:w="1226"/>
      </w:tblGrid>
      <w:tr w:rsidR="007410AC" w:rsidRPr="00D07138" w:rsidTr="00B77BF9">
        <w:trPr>
          <w:trHeight w:val="10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410AC" w:rsidRPr="00D07138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10AC" w:rsidRPr="00F3003C" w:rsidRDefault="007410AC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F3003C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33 437,04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12 464,15</w:t>
            </w:r>
          </w:p>
        </w:tc>
      </w:tr>
      <w:tr w:rsidR="00493322" w:rsidRPr="00D07138" w:rsidTr="0049332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1 593,80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1 224,12</w:t>
            </w:r>
          </w:p>
        </w:tc>
      </w:tr>
      <w:tr w:rsidR="00493322" w:rsidRPr="00D07138" w:rsidTr="0049332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369,69</w:t>
            </w:r>
          </w:p>
        </w:tc>
      </w:tr>
      <w:tr w:rsidR="00493322" w:rsidRPr="00D07138" w:rsidTr="00493322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7 519,46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7 468,86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6 057,01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Фонд оплаты труда государственных (муниципальных)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4 642,65</w:t>
            </w:r>
          </w:p>
        </w:tc>
      </w:tr>
      <w:tr w:rsidR="00493322" w:rsidRPr="00D07138" w:rsidTr="0049332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1 414,36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1 043,17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578,17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27,00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231,37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289,80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465,00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255,00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113,68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103,68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50,60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49,90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38,33</w:t>
            </w:r>
          </w:p>
        </w:tc>
      </w:tr>
      <w:tr w:rsidR="00493322" w:rsidRPr="00D07138" w:rsidTr="0049332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11,57</w:t>
            </w:r>
          </w:p>
        </w:tc>
      </w:tr>
      <w:tr w:rsidR="00493322" w:rsidRPr="00D07138" w:rsidTr="00493322">
        <w:trPr>
          <w:trHeight w:val="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493322" w:rsidRPr="00D07138" w:rsidTr="00493322">
        <w:trPr>
          <w:trHeight w:val="12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659,67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659,67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iCs/>
                <w:sz w:val="22"/>
                <w:szCs w:val="22"/>
              </w:rPr>
              <w:t>659,67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659,67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580,00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580,00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2 111,22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2 111,22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2 092,72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1 730,36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1 329,00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401,36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353,00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123,00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190,00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4624CF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4624CF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4624CF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4624CF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4624CF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624CF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624CF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9,36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322" w:rsidRPr="00A33253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A33253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A33253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33253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593161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Мероприятия, проводимые к юбилейным и знаменательным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13,50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593161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593161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91.1.00.60013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593161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9316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13,50</w:t>
            </w:r>
          </w:p>
        </w:tc>
      </w:tr>
      <w:tr w:rsidR="00493322" w:rsidRPr="00D07138" w:rsidTr="0049332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151,60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151,60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150,77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115,80</w:t>
            </w:r>
          </w:p>
        </w:tc>
      </w:tr>
      <w:tr w:rsidR="00493322" w:rsidRPr="00D07138" w:rsidTr="00493322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34,97</w:t>
            </w:r>
          </w:p>
        </w:tc>
      </w:tr>
      <w:tr w:rsidR="00493322" w:rsidRPr="00D07138" w:rsidTr="0049332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0,83</w:t>
            </w:r>
          </w:p>
        </w:tc>
      </w:tr>
      <w:tr w:rsidR="00493322" w:rsidRPr="00D07138" w:rsidTr="00493322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1 676,89</w:t>
            </w:r>
          </w:p>
        </w:tc>
      </w:tr>
      <w:tr w:rsidR="00493322" w:rsidRPr="00D07138" w:rsidTr="00493322">
        <w:trPr>
          <w:trHeight w:val="5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95,04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1 581,85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493322" w:rsidRPr="00D07138" w:rsidTr="0049332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1 581,85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654692" w:rsidRDefault="00493322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654692" w:rsidRDefault="00493322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 xml:space="preserve">Закупка товаров, работ и услуг для обеспечения государственных </w:t>
            </w:r>
            <w:r w:rsidRPr="00654692">
              <w:rPr>
                <w:rFonts w:ascii="Courier New" w:hAnsi="Courier New" w:cs="Courier New"/>
                <w:sz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654692" w:rsidRDefault="00493322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654692" w:rsidRDefault="00493322" w:rsidP="00B77BF9">
            <w:pPr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21.4.00.99020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654692" w:rsidRDefault="00493322" w:rsidP="00B77BF9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654692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1 571,85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5 437,96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4 637,96</w:t>
            </w:r>
          </w:p>
        </w:tc>
      </w:tr>
      <w:tr w:rsidR="00493322" w:rsidRPr="00D07138" w:rsidTr="00493322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800,00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74664B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Актуализация документов градостроительного зонирования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74664B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74664B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93322" w:rsidRPr="0074664B" w:rsidRDefault="00493322" w:rsidP="00B77BF9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sz w:val="22"/>
                <w:szCs w:val="22"/>
              </w:rPr>
              <w:t>22.1.00.72984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4664B" w:rsidRDefault="00493322" w:rsidP="00B77BF9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4664B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813F7E" w:rsidRDefault="00493322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Субсидии на актуализацию документов градостроительного зонирования.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813F7E" w:rsidRDefault="00493322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813F7E" w:rsidRDefault="00493322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813F7E" w:rsidRDefault="00493322" w:rsidP="00B77BF9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bCs/>
                <w:sz w:val="22"/>
                <w:szCs w:val="22"/>
              </w:rPr>
              <w:t>22.1.00.S2984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813F7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F7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1 518,28</w:t>
            </w:r>
          </w:p>
        </w:tc>
      </w:tr>
      <w:tr w:rsidR="00493322" w:rsidRPr="00D07138" w:rsidTr="00493322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1 518,28</w:t>
            </w:r>
          </w:p>
        </w:tc>
      </w:tr>
      <w:tr w:rsidR="00493322" w:rsidRPr="00D07138" w:rsidTr="0049332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7613DE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613D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613D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613DE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613DE">
              <w:rPr>
                <w:rFonts w:ascii="Courier New" w:hAnsi="Courier New" w:cs="Courier New"/>
                <w:sz w:val="22"/>
                <w:szCs w:val="22"/>
              </w:rPr>
              <w:t>91.1.00.60100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7613DE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758,28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758,28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380,00</w:t>
            </w:r>
          </w:p>
        </w:tc>
      </w:tr>
      <w:tr w:rsidR="00493322" w:rsidRPr="00D07138" w:rsidTr="00493322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93322" w:rsidRPr="00D07138" w:rsidTr="00493322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493322" w:rsidRPr="00D07138" w:rsidTr="00493322">
        <w:trPr>
          <w:trHeight w:val="6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100,00</w:t>
            </w:r>
          </w:p>
        </w:tc>
      </w:tr>
      <w:tr w:rsidR="00493322" w:rsidRPr="00D07138" w:rsidTr="00493322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493322" w:rsidRPr="00D07138" w:rsidTr="0049332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в целях софинансирования расходных обязательств муниципальных образований Иркутской области по созданию мест (площадок) </w:t>
            </w: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накопления твердых коммунальных отходов.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20.4.00.S2971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2 443,32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8 872,90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8 852,90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8 852,90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7 574,40</w:t>
            </w:r>
          </w:p>
        </w:tc>
      </w:tr>
      <w:tr w:rsidR="00493322" w:rsidRPr="00D07138" w:rsidTr="00493322">
        <w:trPr>
          <w:trHeight w:val="10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6 590,74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5 064,83</w:t>
            </w:r>
          </w:p>
        </w:tc>
      </w:tr>
      <w:tr w:rsidR="00493322" w:rsidRPr="00D07138" w:rsidTr="00493322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D07138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1 525,90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935,86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935,86</w:t>
            </w:r>
          </w:p>
        </w:tc>
      </w:tr>
      <w:tr w:rsidR="00493322" w:rsidRPr="00D07138" w:rsidTr="0049332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655,86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645,86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459,86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47,80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1 278,50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1 278,50</w:t>
            </w:r>
          </w:p>
        </w:tc>
      </w:tr>
      <w:tr w:rsidR="00493322" w:rsidRPr="00D07138" w:rsidTr="00493322">
        <w:trPr>
          <w:trHeight w:val="3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lastRenderedPageBreak/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493322" w:rsidRPr="00D07138" w:rsidTr="00493322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471,70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471,70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322" w:rsidRPr="00396A44" w:rsidRDefault="00493322" w:rsidP="00B77BF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396A44" w:rsidRDefault="00493322" w:rsidP="00B77BF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96A4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230,00</w:t>
            </w:r>
          </w:p>
        </w:tc>
      </w:tr>
      <w:tr w:rsidR="00493322" w:rsidRPr="00D07138" w:rsidTr="0049332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9,12</w:t>
            </w:r>
          </w:p>
        </w:tc>
      </w:tr>
      <w:tr w:rsidR="00493322" w:rsidRPr="00D07138" w:rsidTr="00493322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  <w:tr w:rsidR="00493322" w:rsidRPr="00D07138" w:rsidTr="0049332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D07138" w:rsidRDefault="00493322" w:rsidP="00B77BF9">
            <w:pPr>
              <w:shd w:val="clear" w:color="auto" w:fill="FFFFFF" w:themeFill="background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071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161,12</w:t>
            </w:r>
          </w:p>
        </w:tc>
      </w:tr>
    </w:tbl>
    <w:p w:rsidR="00F57EA8" w:rsidRDefault="00F57EA8" w:rsidP="00F57EA8">
      <w:pPr>
        <w:jc w:val="right"/>
        <w:rPr>
          <w:rFonts w:ascii="Courier New" w:hAnsi="Courier New" w:cs="Courier New"/>
        </w:rPr>
      </w:pP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9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B72493" w:rsidRPr="00B72493" w:rsidRDefault="00B72493" w:rsidP="00B72493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24AA8" w:rsidRPr="004410D4" w:rsidRDefault="0042478D" w:rsidP="00724AA8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______.2022 г. № _______</w:t>
      </w:r>
      <w:r w:rsidR="00724AA8" w:rsidRPr="00724AA8">
        <w:rPr>
          <w:rFonts w:ascii="Courier New" w:hAnsi="Courier New" w:cs="Courier New"/>
        </w:rPr>
        <w:t>/ДСП</w:t>
      </w:r>
    </w:p>
    <w:p w:rsidR="000625B0" w:rsidRPr="004410D4" w:rsidRDefault="000625B0" w:rsidP="000625B0">
      <w:pPr>
        <w:jc w:val="right"/>
        <w:rPr>
          <w:rFonts w:ascii="Courier New" w:hAnsi="Courier New" w:cs="Courier New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</w:t>
      </w:r>
      <w:r w:rsidR="00B72493">
        <w:rPr>
          <w:rFonts w:ascii="Arial" w:eastAsia="Calibri" w:hAnsi="Arial" w:cs="Arial"/>
          <w:sz w:val="24"/>
          <w:szCs w:val="24"/>
          <w:lang w:eastAsia="en-US"/>
        </w:rPr>
        <w:t>НИЦИПАЛЬНОГО ОБРАЗОВАНИЯ НА 2022</w:t>
      </w: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9"/>
        <w:gridCol w:w="1559"/>
      </w:tblGrid>
      <w:tr w:rsidR="00B72493" w:rsidRPr="00B72493" w:rsidTr="000E0C41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493" w:rsidRPr="00B72493" w:rsidRDefault="00B72493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93" w:rsidRPr="00B72493" w:rsidRDefault="00B72493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493322" w:rsidRPr="00B72493" w:rsidTr="00493322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2 130,44</w:t>
            </w:r>
          </w:p>
        </w:tc>
      </w:tr>
      <w:tr w:rsidR="00493322" w:rsidRPr="00B72493" w:rsidTr="00493322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718 01 02 00 00 00 0000 000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493322" w:rsidRPr="00B72493" w:rsidTr="00493322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493322" w:rsidRPr="00B72493" w:rsidTr="0049332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906,84</w:t>
            </w:r>
          </w:p>
        </w:tc>
      </w:tr>
      <w:tr w:rsidR="00493322" w:rsidRPr="00B72493" w:rsidTr="0049332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B72493" w:rsidTr="00493322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000 01 02 00 00 10 0000 810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493322" w:rsidRPr="00B72493" w:rsidTr="00493322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493322" w:rsidRPr="00B72493" w:rsidTr="00493322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000 01 03 00 00 00 0000 700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B72493" w:rsidTr="00493322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493322" w:rsidRPr="00B72493" w:rsidTr="00493322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000 01 03 01 00 00 0000 800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-433,00</w:t>
            </w:r>
          </w:p>
        </w:tc>
      </w:tr>
      <w:tr w:rsidR="00493322" w:rsidRPr="00B72493" w:rsidTr="00493322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Российской Федерации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-433,00</w:t>
            </w:r>
          </w:p>
        </w:tc>
      </w:tr>
      <w:tr w:rsidR="00493322" w:rsidRPr="00B72493" w:rsidTr="00493322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1 656,60</w:t>
            </w:r>
          </w:p>
        </w:tc>
      </w:tr>
      <w:tr w:rsidR="00493322" w:rsidRPr="00B72493" w:rsidTr="00493322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-32 213,44</w:t>
            </w:r>
          </w:p>
        </w:tc>
      </w:tr>
      <w:tr w:rsidR="00493322" w:rsidRPr="00B72493" w:rsidTr="00493322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-32 213,44</w:t>
            </w:r>
          </w:p>
        </w:tc>
      </w:tr>
      <w:tr w:rsidR="00493322" w:rsidRPr="00B72493" w:rsidTr="0049332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-32 213,44</w:t>
            </w:r>
          </w:p>
        </w:tc>
      </w:tr>
      <w:tr w:rsidR="00493322" w:rsidRPr="00B72493" w:rsidTr="00493322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-32 213,44</w:t>
            </w:r>
          </w:p>
        </w:tc>
      </w:tr>
      <w:tr w:rsidR="00493322" w:rsidRPr="00B72493" w:rsidTr="0049332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bCs/>
                <w:sz w:val="22"/>
                <w:szCs w:val="22"/>
              </w:rPr>
              <w:t>33 870,04</w:t>
            </w:r>
          </w:p>
        </w:tc>
      </w:tr>
      <w:tr w:rsidR="00493322" w:rsidRPr="00B72493" w:rsidTr="00493322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33 870,04</w:t>
            </w:r>
          </w:p>
        </w:tc>
      </w:tr>
      <w:tr w:rsidR="00493322" w:rsidRPr="00B72493" w:rsidTr="0049332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33 870,04</w:t>
            </w:r>
          </w:p>
        </w:tc>
      </w:tr>
      <w:tr w:rsidR="00493322" w:rsidRPr="00B72493" w:rsidTr="00493322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322" w:rsidRPr="00B72493" w:rsidRDefault="00493322" w:rsidP="00B7249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B72493" w:rsidRDefault="00493322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322" w:rsidRPr="00493322" w:rsidRDefault="00493322" w:rsidP="0049332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3322">
              <w:rPr>
                <w:rFonts w:ascii="Courier New" w:hAnsi="Courier New" w:cs="Courier New"/>
                <w:sz w:val="22"/>
                <w:szCs w:val="22"/>
              </w:rPr>
              <w:t>33 870,04</w:t>
            </w:r>
          </w:p>
        </w:tc>
      </w:tr>
      <w:tr w:rsidR="00593161" w:rsidRPr="00B72493" w:rsidTr="0059316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161" w:rsidRPr="00B72493" w:rsidRDefault="00593161" w:rsidP="00B7249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72493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B72493" w:rsidRDefault="00593161" w:rsidP="00B7249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161" w:rsidRPr="00593161" w:rsidRDefault="00593161" w:rsidP="005931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2478D" w:rsidRDefault="0042478D" w:rsidP="007410AC">
      <w:pPr>
        <w:rPr>
          <w:rFonts w:ascii="Courier New" w:eastAsia="Calibri" w:hAnsi="Courier New" w:cs="Courier New"/>
          <w:sz w:val="22"/>
          <w:szCs w:val="22"/>
          <w:lang w:eastAsia="en-US"/>
        </w:rPr>
        <w:sectPr w:rsidR="0042478D" w:rsidSect="0042478D">
          <w:pgSz w:w="11906" w:h="16838"/>
          <w:pgMar w:top="1134" w:right="851" w:bottom="851" w:left="1701" w:header="720" w:footer="720" w:gutter="0"/>
          <w:cols w:space="720"/>
          <w:docGrid w:linePitch="272"/>
        </w:sectPr>
      </w:pPr>
      <w:bookmarkStart w:id="0" w:name="_GoBack"/>
      <w:bookmarkEnd w:id="0"/>
    </w:p>
    <w:p w:rsidR="0042478D" w:rsidRDefault="0042478D" w:rsidP="007410AC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42478D" w:rsidRPr="00B77BF9" w:rsidRDefault="0042478D" w:rsidP="007410AC">
      <w:pPr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31135E" w:rsidRPr="00B72493" w:rsidRDefault="007222D8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№ 11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31135E" w:rsidRPr="00B72493" w:rsidRDefault="0031135E" w:rsidP="0031135E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B72493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2022</w:t>
      </w:r>
      <w:r w:rsidRPr="004410D4">
        <w:rPr>
          <w:rFonts w:ascii="Courier New" w:hAnsi="Courier New" w:cs="Courier New"/>
        </w:rPr>
        <w:t xml:space="preserve"> год</w:t>
      </w:r>
    </w:p>
    <w:p w:rsidR="000E0C41" w:rsidRPr="004410D4" w:rsidRDefault="000E0C41" w:rsidP="000E0C41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24</w:t>
      </w:r>
      <w:r w:rsidRPr="004410D4">
        <w:rPr>
          <w:rFonts w:ascii="Courier New" w:hAnsi="Courier New" w:cs="Courier New"/>
        </w:rPr>
        <w:t xml:space="preserve"> годов»</w:t>
      </w:r>
    </w:p>
    <w:p w:rsidR="00724AA8" w:rsidRPr="004410D4" w:rsidRDefault="00724AA8" w:rsidP="00724AA8">
      <w:pPr>
        <w:jc w:val="right"/>
        <w:rPr>
          <w:rFonts w:ascii="Courier New" w:hAnsi="Courier New" w:cs="Courier New"/>
        </w:rPr>
      </w:pPr>
      <w:r w:rsidRPr="00724AA8">
        <w:rPr>
          <w:rFonts w:ascii="Courier New" w:hAnsi="Courier New" w:cs="Courier New"/>
        </w:rPr>
        <w:t>от 30.09.2022 г. № 07-29/ДСП</w:t>
      </w:r>
    </w:p>
    <w:p w:rsidR="0031135E" w:rsidRPr="004A1BFA" w:rsidRDefault="0031135E" w:rsidP="0031135E">
      <w:pPr>
        <w:jc w:val="right"/>
        <w:rPr>
          <w:rFonts w:ascii="Arial" w:hAnsi="Arial" w:cs="Arial"/>
          <w:sz w:val="24"/>
          <w:szCs w:val="24"/>
        </w:rPr>
      </w:pPr>
    </w:p>
    <w:p w:rsidR="002B4EBA" w:rsidRDefault="0031135E" w:rsidP="0031135E">
      <w:pPr>
        <w:jc w:val="center"/>
        <w:rPr>
          <w:rFonts w:ascii="Arial" w:hAnsi="Arial" w:cs="Arial"/>
          <w:bCs/>
          <w:sz w:val="24"/>
          <w:szCs w:val="24"/>
        </w:rPr>
      </w:pPr>
      <w:r w:rsidRPr="0031135E">
        <w:rPr>
          <w:rFonts w:ascii="Arial" w:hAnsi="Arial" w:cs="Arial"/>
          <w:bCs/>
          <w:sz w:val="24"/>
          <w:szCs w:val="24"/>
        </w:rPr>
        <w:t>Программа муниципальных внутренних заимствований бюджета  на 2022 год и на плановый период 2023 и 2024 годов</w:t>
      </w:r>
    </w:p>
    <w:p w:rsidR="0031135E" w:rsidRDefault="007222D8" w:rsidP="007222D8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7222D8">
        <w:rPr>
          <w:rFonts w:ascii="Arial" w:hAnsi="Arial" w:cs="Arial"/>
          <w:bCs/>
          <w:sz w:val="24"/>
          <w:szCs w:val="24"/>
        </w:rPr>
        <w:t>тыс.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222D8">
        <w:rPr>
          <w:rFonts w:ascii="Arial" w:hAnsi="Arial" w:cs="Arial"/>
          <w:bCs/>
          <w:sz w:val="24"/>
          <w:szCs w:val="24"/>
        </w:rPr>
        <w:t>рублей</w:t>
      </w:r>
      <w:r w:rsidRPr="007222D8">
        <w:rPr>
          <w:rFonts w:ascii="Arial" w:hAnsi="Arial" w:cs="Arial"/>
          <w:bCs/>
          <w:sz w:val="24"/>
          <w:szCs w:val="24"/>
        </w:rP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134"/>
        <w:gridCol w:w="1134"/>
        <w:gridCol w:w="1701"/>
        <w:gridCol w:w="1026"/>
        <w:gridCol w:w="1143"/>
        <w:gridCol w:w="1659"/>
        <w:gridCol w:w="1167"/>
        <w:gridCol w:w="1101"/>
        <w:gridCol w:w="1559"/>
      </w:tblGrid>
      <w:tr w:rsidR="0031135E" w:rsidRPr="0031135E" w:rsidTr="0031135E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Верхний предел муниципального долга на 01.01.2022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2022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01.01.2023 года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2023 году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2023 году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предел муниципального долга на 01.01.2024 года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 xml:space="preserve">Верхний придел муниципального долга на 01.01.2025 года </w:t>
            </w:r>
          </w:p>
        </w:tc>
      </w:tr>
      <w:tr w:rsidR="007410AC" w:rsidRPr="0031135E" w:rsidTr="007410A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1 338,84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1 707,24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2 098,61</w:t>
            </w:r>
          </w:p>
        </w:tc>
      </w:tr>
      <w:tr w:rsidR="007410AC" w:rsidRPr="0031135E" w:rsidTr="007410AC">
        <w:trPr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410AC" w:rsidRPr="0031135E" w:rsidTr="007410AC">
        <w:trPr>
          <w:trHeight w:val="13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906,84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800,40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1 707,24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391,37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2 098,61</w:t>
            </w:r>
          </w:p>
        </w:tc>
      </w:tr>
      <w:tr w:rsidR="007410AC" w:rsidRPr="0031135E" w:rsidTr="007410AC">
        <w:trPr>
          <w:trHeight w:val="18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410AC">
              <w:rPr>
                <w:rFonts w:ascii="Courier New" w:hAnsi="Courier New" w:cs="Courier New"/>
                <w:sz w:val="22"/>
                <w:szCs w:val="22"/>
              </w:rPr>
              <w:t>до____лет</w:t>
            </w:r>
            <w:proofErr w:type="spellEnd"/>
          </w:p>
        </w:tc>
      </w:tr>
      <w:tr w:rsidR="007410AC" w:rsidRPr="0031135E" w:rsidTr="007410AC">
        <w:trPr>
          <w:trHeight w:val="12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AC" w:rsidRPr="0031135E" w:rsidRDefault="007410AC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2.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0AC" w:rsidRPr="007410AC" w:rsidRDefault="007410AC" w:rsidP="007410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410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31135E" w:rsidRPr="0031135E" w:rsidTr="007222D8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рестр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31135E">
              <w:rPr>
                <w:rFonts w:ascii="Courier New" w:hAnsi="Courier New" w:cs="Courier New"/>
                <w:sz w:val="22"/>
                <w:szCs w:val="22"/>
              </w:rPr>
              <w:t>ктуризированные бюджетные кредиты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1135E" w:rsidRPr="0031135E" w:rsidTr="007222D8">
        <w:trPr>
          <w:trHeight w:val="22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7222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Предельные сроки погашения долговых обязательств, возникшие при осуществлении заимствований в соответствующем финансовом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35E" w:rsidRPr="0031135E" w:rsidRDefault="0031135E" w:rsidP="003113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1135E">
              <w:rPr>
                <w:rFonts w:ascii="Courier New" w:hAnsi="Courier New" w:cs="Courier New"/>
                <w:sz w:val="22"/>
                <w:szCs w:val="22"/>
              </w:rPr>
              <w:t>в соответствии с бюджетным законодательством</w:t>
            </w:r>
          </w:p>
        </w:tc>
      </w:tr>
    </w:tbl>
    <w:p w:rsidR="0031135E" w:rsidRPr="002B4EBA" w:rsidRDefault="0031135E" w:rsidP="0031135E">
      <w:pPr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31135E" w:rsidRPr="002B4EBA" w:rsidSect="00F3003C">
      <w:pgSz w:w="16838" w:h="11906" w:orient="landscape"/>
      <w:pgMar w:top="1701" w:right="1134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" o:bullet="t">
        <v:imagedata r:id="rId1" o:title=""/>
      </v:shape>
    </w:pict>
  </w:numPicBullet>
  <w:abstractNum w:abstractNumId="0">
    <w:nsid w:val="00DA52E8"/>
    <w:multiLevelType w:val="multilevel"/>
    <w:tmpl w:val="A51234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2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3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6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CF7DBF"/>
    <w:multiLevelType w:val="multilevel"/>
    <w:tmpl w:val="BED48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CF1C27"/>
    <w:multiLevelType w:val="multilevel"/>
    <w:tmpl w:val="F462D7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5AA7768C"/>
    <w:multiLevelType w:val="multilevel"/>
    <w:tmpl w:val="6D2A8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0"/>
  </w:num>
  <w:num w:numId="5">
    <w:abstractNumId w:val="6"/>
  </w:num>
  <w:num w:numId="6">
    <w:abstractNumId w:val="14"/>
  </w:num>
  <w:num w:numId="7">
    <w:abstractNumId w:val="31"/>
  </w:num>
  <w:num w:numId="8">
    <w:abstractNumId w:val="26"/>
  </w:num>
  <w:num w:numId="9">
    <w:abstractNumId w:val="23"/>
  </w:num>
  <w:num w:numId="10">
    <w:abstractNumId w:val="29"/>
  </w:num>
  <w:num w:numId="11">
    <w:abstractNumId w:val="16"/>
  </w:num>
  <w:num w:numId="12">
    <w:abstractNumId w:val="10"/>
  </w:num>
  <w:num w:numId="13">
    <w:abstractNumId w:val="33"/>
  </w:num>
  <w:num w:numId="14">
    <w:abstractNumId w:val="27"/>
  </w:num>
  <w:num w:numId="15">
    <w:abstractNumId w:val="28"/>
  </w:num>
  <w:num w:numId="16">
    <w:abstractNumId w:val="2"/>
  </w:num>
  <w:num w:numId="17">
    <w:abstractNumId w:val="12"/>
  </w:num>
  <w:num w:numId="18">
    <w:abstractNumId w:val="30"/>
  </w:num>
  <w:num w:numId="19">
    <w:abstractNumId w:val="18"/>
  </w:num>
  <w:num w:numId="20">
    <w:abstractNumId w:val="25"/>
  </w:num>
  <w:num w:numId="21">
    <w:abstractNumId w:val="8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15"/>
  </w:num>
  <w:num w:numId="27">
    <w:abstractNumId w:val="3"/>
  </w:num>
  <w:num w:numId="28">
    <w:abstractNumId w:val="24"/>
  </w:num>
  <w:num w:numId="29">
    <w:abstractNumId w:val="17"/>
  </w:num>
  <w:num w:numId="30">
    <w:abstractNumId w:val="11"/>
  </w:num>
  <w:num w:numId="31">
    <w:abstractNumId w:val="21"/>
  </w:num>
  <w:num w:numId="32">
    <w:abstractNumId w:val="19"/>
  </w:num>
  <w:num w:numId="33">
    <w:abstractNumId w:val="22"/>
  </w:num>
  <w:num w:numId="3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9BB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2D7E"/>
    <w:rsid w:val="00053B74"/>
    <w:rsid w:val="00054783"/>
    <w:rsid w:val="00055E13"/>
    <w:rsid w:val="00056D82"/>
    <w:rsid w:val="000601ED"/>
    <w:rsid w:val="000604A6"/>
    <w:rsid w:val="000625B0"/>
    <w:rsid w:val="0006260C"/>
    <w:rsid w:val="000641AB"/>
    <w:rsid w:val="00064783"/>
    <w:rsid w:val="00065D60"/>
    <w:rsid w:val="00065DBB"/>
    <w:rsid w:val="00065F24"/>
    <w:rsid w:val="00066AD4"/>
    <w:rsid w:val="000716BF"/>
    <w:rsid w:val="00074E6B"/>
    <w:rsid w:val="00080D41"/>
    <w:rsid w:val="0008446E"/>
    <w:rsid w:val="00086D23"/>
    <w:rsid w:val="00086F58"/>
    <w:rsid w:val="00086F73"/>
    <w:rsid w:val="00087CDC"/>
    <w:rsid w:val="000921AC"/>
    <w:rsid w:val="00094E5A"/>
    <w:rsid w:val="000A02E5"/>
    <w:rsid w:val="000A181C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27"/>
    <w:rsid w:val="000D3880"/>
    <w:rsid w:val="000D3A4B"/>
    <w:rsid w:val="000D59C3"/>
    <w:rsid w:val="000D5B2F"/>
    <w:rsid w:val="000D6BB1"/>
    <w:rsid w:val="000D6F17"/>
    <w:rsid w:val="000D7E19"/>
    <w:rsid w:val="000E0053"/>
    <w:rsid w:val="000E0C41"/>
    <w:rsid w:val="000E33FD"/>
    <w:rsid w:val="000E3837"/>
    <w:rsid w:val="000E3F56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314"/>
    <w:rsid w:val="00116DF1"/>
    <w:rsid w:val="00117E5A"/>
    <w:rsid w:val="001222CD"/>
    <w:rsid w:val="00122689"/>
    <w:rsid w:val="00127EA5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3477"/>
    <w:rsid w:val="001D4244"/>
    <w:rsid w:val="001D55F5"/>
    <w:rsid w:val="001D59B0"/>
    <w:rsid w:val="001D6F9D"/>
    <w:rsid w:val="001D70D8"/>
    <w:rsid w:val="001D72C1"/>
    <w:rsid w:val="001E3C13"/>
    <w:rsid w:val="001E4DBD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0A03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2521"/>
    <w:rsid w:val="002845BD"/>
    <w:rsid w:val="002876BE"/>
    <w:rsid w:val="00292187"/>
    <w:rsid w:val="0029483B"/>
    <w:rsid w:val="00296D1D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047B"/>
    <w:rsid w:val="002C3018"/>
    <w:rsid w:val="002C3047"/>
    <w:rsid w:val="002C3CD2"/>
    <w:rsid w:val="002C6A36"/>
    <w:rsid w:val="002C7E8F"/>
    <w:rsid w:val="002D1C7C"/>
    <w:rsid w:val="002D1FEC"/>
    <w:rsid w:val="002D4758"/>
    <w:rsid w:val="002D7C71"/>
    <w:rsid w:val="002D7D7F"/>
    <w:rsid w:val="002E13A6"/>
    <w:rsid w:val="002E2E5D"/>
    <w:rsid w:val="002E581F"/>
    <w:rsid w:val="002E5F80"/>
    <w:rsid w:val="002E632D"/>
    <w:rsid w:val="002F0105"/>
    <w:rsid w:val="002F1695"/>
    <w:rsid w:val="002F1E9B"/>
    <w:rsid w:val="002F21BD"/>
    <w:rsid w:val="002F4EC4"/>
    <w:rsid w:val="002F63E8"/>
    <w:rsid w:val="002F6CF7"/>
    <w:rsid w:val="0030074C"/>
    <w:rsid w:val="00302223"/>
    <w:rsid w:val="00302AF7"/>
    <w:rsid w:val="00307316"/>
    <w:rsid w:val="00307FC8"/>
    <w:rsid w:val="00310065"/>
    <w:rsid w:val="0031135E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5656C"/>
    <w:rsid w:val="00365D1B"/>
    <w:rsid w:val="00366DB5"/>
    <w:rsid w:val="0036788F"/>
    <w:rsid w:val="00371EAC"/>
    <w:rsid w:val="00372060"/>
    <w:rsid w:val="00376999"/>
    <w:rsid w:val="00376DAF"/>
    <w:rsid w:val="00377F3A"/>
    <w:rsid w:val="00382FEC"/>
    <w:rsid w:val="00387EBB"/>
    <w:rsid w:val="003917C5"/>
    <w:rsid w:val="00391D37"/>
    <w:rsid w:val="00394B5F"/>
    <w:rsid w:val="00396A44"/>
    <w:rsid w:val="003A0BCA"/>
    <w:rsid w:val="003A157B"/>
    <w:rsid w:val="003B1294"/>
    <w:rsid w:val="003B1D61"/>
    <w:rsid w:val="003B73D3"/>
    <w:rsid w:val="003C1DB0"/>
    <w:rsid w:val="003C50E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07CFC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07EB"/>
    <w:rsid w:val="00423440"/>
    <w:rsid w:val="00423487"/>
    <w:rsid w:val="0042478D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340"/>
    <w:rsid w:val="00435D1A"/>
    <w:rsid w:val="00440BC6"/>
    <w:rsid w:val="00444925"/>
    <w:rsid w:val="00445A7B"/>
    <w:rsid w:val="00453CC5"/>
    <w:rsid w:val="00454DB0"/>
    <w:rsid w:val="00461896"/>
    <w:rsid w:val="004624CF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32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1239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3E4A"/>
    <w:rsid w:val="004E46F7"/>
    <w:rsid w:val="004E6358"/>
    <w:rsid w:val="004E687F"/>
    <w:rsid w:val="004E6F84"/>
    <w:rsid w:val="004F18DB"/>
    <w:rsid w:val="004F2FA4"/>
    <w:rsid w:val="004F3468"/>
    <w:rsid w:val="004F37C5"/>
    <w:rsid w:val="004F5050"/>
    <w:rsid w:val="004F50A9"/>
    <w:rsid w:val="004F53D4"/>
    <w:rsid w:val="004F781F"/>
    <w:rsid w:val="0050183A"/>
    <w:rsid w:val="005021C7"/>
    <w:rsid w:val="00504056"/>
    <w:rsid w:val="00504EA8"/>
    <w:rsid w:val="005068A8"/>
    <w:rsid w:val="00512364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1C8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3161"/>
    <w:rsid w:val="00594A58"/>
    <w:rsid w:val="00597445"/>
    <w:rsid w:val="005A20F9"/>
    <w:rsid w:val="005A4968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D74B8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CE6"/>
    <w:rsid w:val="005F6F64"/>
    <w:rsid w:val="00604120"/>
    <w:rsid w:val="00605B93"/>
    <w:rsid w:val="00607074"/>
    <w:rsid w:val="0061049B"/>
    <w:rsid w:val="00610BEB"/>
    <w:rsid w:val="00612637"/>
    <w:rsid w:val="00612885"/>
    <w:rsid w:val="00614D32"/>
    <w:rsid w:val="00615CAC"/>
    <w:rsid w:val="006247AB"/>
    <w:rsid w:val="0062691E"/>
    <w:rsid w:val="00626E43"/>
    <w:rsid w:val="006275DA"/>
    <w:rsid w:val="0063239D"/>
    <w:rsid w:val="00632809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4692"/>
    <w:rsid w:val="00657180"/>
    <w:rsid w:val="00664904"/>
    <w:rsid w:val="006660CF"/>
    <w:rsid w:val="006663F0"/>
    <w:rsid w:val="006717BD"/>
    <w:rsid w:val="00672229"/>
    <w:rsid w:val="006739DB"/>
    <w:rsid w:val="00676E83"/>
    <w:rsid w:val="00682F90"/>
    <w:rsid w:val="006850C0"/>
    <w:rsid w:val="00685413"/>
    <w:rsid w:val="00687747"/>
    <w:rsid w:val="0069126B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26F9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2D8"/>
    <w:rsid w:val="00722652"/>
    <w:rsid w:val="00722A61"/>
    <w:rsid w:val="0072428D"/>
    <w:rsid w:val="00724AA8"/>
    <w:rsid w:val="00725676"/>
    <w:rsid w:val="007256C1"/>
    <w:rsid w:val="00730012"/>
    <w:rsid w:val="00731550"/>
    <w:rsid w:val="00732644"/>
    <w:rsid w:val="00732A58"/>
    <w:rsid w:val="007334FB"/>
    <w:rsid w:val="007335CE"/>
    <w:rsid w:val="00734F65"/>
    <w:rsid w:val="00735291"/>
    <w:rsid w:val="00740E5E"/>
    <w:rsid w:val="007410AC"/>
    <w:rsid w:val="00742555"/>
    <w:rsid w:val="007447AB"/>
    <w:rsid w:val="007450D2"/>
    <w:rsid w:val="00746341"/>
    <w:rsid w:val="0074664B"/>
    <w:rsid w:val="00750F39"/>
    <w:rsid w:val="00752094"/>
    <w:rsid w:val="007613DE"/>
    <w:rsid w:val="007629FD"/>
    <w:rsid w:val="007637C0"/>
    <w:rsid w:val="00764FC7"/>
    <w:rsid w:val="007666B6"/>
    <w:rsid w:val="00766819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608"/>
    <w:rsid w:val="00797B12"/>
    <w:rsid w:val="007A2A53"/>
    <w:rsid w:val="007A4F1D"/>
    <w:rsid w:val="007A57B6"/>
    <w:rsid w:val="007B21E5"/>
    <w:rsid w:val="007B2299"/>
    <w:rsid w:val="007B3F8E"/>
    <w:rsid w:val="007B4CD0"/>
    <w:rsid w:val="007B4DEF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57136"/>
    <w:rsid w:val="00860E80"/>
    <w:rsid w:val="00861527"/>
    <w:rsid w:val="008630D7"/>
    <w:rsid w:val="0086476F"/>
    <w:rsid w:val="00866556"/>
    <w:rsid w:val="0088240A"/>
    <w:rsid w:val="00883DB6"/>
    <w:rsid w:val="008A04EB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35AE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16BC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1154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0A47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04281"/>
    <w:rsid w:val="00A127C8"/>
    <w:rsid w:val="00A13361"/>
    <w:rsid w:val="00A13C82"/>
    <w:rsid w:val="00A17D5C"/>
    <w:rsid w:val="00A17F55"/>
    <w:rsid w:val="00A21C13"/>
    <w:rsid w:val="00A23976"/>
    <w:rsid w:val="00A23E66"/>
    <w:rsid w:val="00A25586"/>
    <w:rsid w:val="00A27DEE"/>
    <w:rsid w:val="00A3047D"/>
    <w:rsid w:val="00A30BB9"/>
    <w:rsid w:val="00A32D96"/>
    <w:rsid w:val="00A33150"/>
    <w:rsid w:val="00A33253"/>
    <w:rsid w:val="00A36BE4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10FB"/>
    <w:rsid w:val="00A630B1"/>
    <w:rsid w:val="00A6417E"/>
    <w:rsid w:val="00A642E1"/>
    <w:rsid w:val="00A6516D"/>
    <w:rsid w:val="00A653CB"/>
    <w:rsid w:val="00A726E2"/>
    <w:rsid w:val="00A72ED6"/>
    <w:rsid w:val="00A7327E"/>
    <w:rsid w:val="00A7535D"/>
    <w:rsid w:val="00A778BE"/>
    <w:rsid w:val="00A77974"/>
    <w:rsid w:val="00A8339C"/>
    <w:rsid w:val="00A83A1D"/>
    <w:rsid w:val="00A83F0E"/>
    <w:rsid w:val="00A864EF"/>
    <w:rsid w:val="00A8772C"/>
    <w:rsid w:val="00A92C92"/>
    <w:rsid w:val="00A92D9C"/>
    <w:rsid w:val="00A93A6E"/>
    <w:rsid w:val="00A93CA6"/>
    <w:rsid w:val="00A94F0E"/>
    <w:rsid w:val="00A97AA4"/>
    <w:rsid w:val="00A97CA0"/>
    <w:rsid w:val="00AA17BF"/>
    <w:rsid w:val="00AA50D8"/>
    <w:rsid w:val="00AA56E6"/>
    <w:rsid w:val="00AB06D3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444F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02B9"/>
    <w:rsid w:val="00B43996"/>
    <w:rsid w:val="00B446C5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02C9"/>
    <w:rsid w:val="00B7188A"/>
    <w:rsid w:val="00B72493"/>
    <w:rsid w:val="00B75659"/>
    <w:rsid w:val="00B756D5"/>
    <w:rsid w:val="00B76B18"/>
    <w:rsid w:val="00B77BF9"/>
    <w:rsid w:val="00B77FED"/>
    <w:rsid w:val="00B8153F"/>
    <w:rsid w:val="00B84113"/>
    <w:rsid w:val="00B8534E"/>
    <w:rsid w:val="00B85DB1"/>
    <w:rsid w:val="00B951C9"/>
    <w:rsid w:val="00B961B1"/>
    <w:rsid w:val="00BA3FA4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04E1E"/>
    <w:rsid w:val="00C10623"/>
    <w:rsid w:val="00C11DFB"/>
    <w:rsid w:val="00C12647"/>
    <w:rsid w:val="00C13A06"/>
    <w:rsid w:val="00C13D98"/>
    <w:rsid w:val="00C170B9"/>
    <w:rsid w:val="00C23609"/>
    <w:rsid w:val="00C23774"/>
    <w:rsid w:val="00C25585"/>
    <w:rsid w:val="00C26B66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663F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34D2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07138"/>
    <w:rsid w:val="00D10A82"/>
    <w:rsid w:val="00D12F45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046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0B3"/>
    <w:rsid w:val="00DA6915"/>
    <w:rsid w:val="00DB0AB5"/>
    <w:rsid w:val="00DB25EE"/>
    <w:rsid w:val="00DB332F"/>
    <w:rsid w:val="00DB4FEA"/>
    <w:rsid w:val="00DB5CE6"/>
    <w:rsid w:val="00DB6188"/>
    <w:rsid w:val="00DC0F5F"/>
    <w:rsid w:val="00DC36A8"/>
    <w:rsid w:val="00DC5F7A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7DA"/>
    <w:rsid w:val="00DF6883"/>
    <w:rsid w:val="00E05AD2"/>
    <w:rsid w:val="00E078FB"/>
    <w:rsid w:val="00E12219"/>
    <w:rsid w:val="00E12FFC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58F"/>
    <w:rsid w:val="00E6669B"/>
    <w:rsid w:val="00E66F3B"/>
    <w:rsid w:val="00E707F4"/>
    <w:rsid w:val="00E70CC3"/>
    <w:rsid w:val="00E72F4D"/>
    <w:rsid w:val="00E73CC6"/>
    <w:rsid w:val="00E74A65"/>
    <w:rsid w:val="00E7636B"/>
    <w:rsid w:val="00E768C3"/>
    <w:rsid w:val="00E81776"/>
    <w:rsid w:val="00E86F02"/>
    <w:rsid w:val="00E92737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380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17890"/>
    <w:rsid w:val="00F2164C"/>
    <w:rsid w:val="00F2183D"/>
    <w:rsid w:val="00F227C7"/>
    <w:rsid w:val="00F3003C"/>
    <w:rsid w:val="00F3114C"/>
    <w:rsid w:val="00F35D67"/>
    <w:rsid w:val="00F37BDE"/>
    <w:rsid w:val="00F50FBF"/>
    <w:rsid w:val="00F51891"/>
    <w:rsid w:val="00F532DE"/>
    <w:rsid w:val="00F57EA8"/>
    <w:rsid w:val="00F61E1A"/>
    <w:rsid w:val="00F7018C"/>
    <w:rsid w:val="00F72913"/>
    <w:rsid w:val="00F74968"/>
    <w:rsid w:val="00F81436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1F9E"/>
    <w:rsid w:val="00FB4868"/>
    <w:rsid w:val="00FB5D00"/>
    <w:rsid w:val="00FC0F16"/>
    <w:rsid w:val="00FC11BF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8C"/>
  </w:style>
  <w:style w:type="paragraph" w:styleId="1">
    <w:name w:val="heading 1"/>
    <w:basedOn w:val="a"/>
    <w:next w:val="a"/>
    <w:link w:val="10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link w:val="30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1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link w:val="a4"/>
    <w:rsid w:val="00EF2051"/>
    <w:pPr>
      <w:spacing w:after="120"/>
    </w:pPr>
  </w:style>
  <w:style w:type="paragraph" w:styleId="a5">
    <w:name w:val="Title"/>
    <w:basedOn w:val="a"/>
    <w:link w:val="a6"/>
    <w:qFormat/>
    <w:rsid w:val="00EF2051"/>
    <w:pPr>
      <w:jc w:val="center"/>
    </w:pPr>
    <w:rPr>
      <w:sz w:val="32"/>
    </w:rPr>
  </w:style>
  <w:style w:type="paragraph" w:customStyle="1" w:styleId="a7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8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9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a">
    <w:name w:val="Body Text Indent"/>
    <w:basedOn w:val="a"/>
    <w:link w:val="ab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2">
    <w:name w:val="Body Text 2"/>
    <w:basedOn w:val="a"/>
    <w:link w:val="23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1">
    <w:name w:val="Body Text 3"/>
    <w:basedOn w:val="a"/>
    <w:link w:val="32"/>
    <w:rsid w:val="00EF2051"/>
    <w:pPr>
      <w:spacing w:after="120"/>
      <w:jc w:val="center"/>
    </w:pPr>
    <w:rPr>
      <w:sz w:val="28"/>
    </w:rPr>
  </w:style>
  <w:style w:type="paragraph" w:styleId="24">
    <w:name w:val="Body Text Indent 2"/>
    <w:basedOn w:val="a"/>
    <w:link w:val="25"/>
    <w:rsid w:val="00EF2051"/>
    <w:pPr>
      <w:ind w:left="900" w:hanging="540"/>
    </w:pPr>
    <w:rPr>
      <w:sz w:val="28"/>
    </w:rPr>
  </w:style>
  <w:style w:type="paragraph" w:styleId="ac">
    <w:name w:val="Balloon Text"/>
    <w:basedOn w:val="a"/>
    <w:link w:val="ad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316CB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rsid w:val="00B62F8D"/>
    <w:rPr>
      <w:rFonts w:ascii="Arial" w:hAnsi="Arial"/>
      <w:snapToGrid w:val="0"/>
      <w:sz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2B4EBA"/>
  </w:style>
  <w:style w:type="table" w:styleId="af0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6">
    <w:name w:val="Нет списка2"/>
    <w:next w:val="a2"/>
    <w:uiPriority w:val="99"/>
    <w:semiHidden/>
    <w:unhideWhenUsed/>
    <w:rsid w:val="002B4EBA"/>
  </w:style>
  <w:style w:type="character" w:styleId="af1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2">
    <w:name w:val="header"/>
    <w:basedOn w:val="a"/>
    <w:link w:val="af3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3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1">
    <w:name w:val="Нет списка4"/>
    <w:next w:val="a2"/>
    <w:uiPriority w:val="99"/>
    <w:semiHidden/>
    <w:unhideWhenUsed/>
    <w:rsid w:val="00527E06"/>
  </w:style>
  <w:style w:type="numbering" w:customStyle="1" w:styleId="130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  <w:style w:type="character" w:customStyle="1" w:styleId="2Exact">
    <w:name w:val="Основной текст (2) Exact"/>
    <w:basedOn w:val="a0"/>
    <w:link w:val="27"/>
    <w:rsid w:val="00AF444F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AF444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Exact"/>
    <w:rsid w:val="00AF444F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rsid w:val="00F57EA8"/>
    <w:rPr>
      <w:kern w:val="28"/>
      <w:sz w:val="24"/>
    </w:rPr>
  </w:style>
  <w:style w:type="character" w:customStyle="1" w:styleId="20">
    <w:name w:val="Заголовок 2 Знак"/>
    <w:basedOn w:val="a0"/>
    <w:link w:val="2"/>
    <w:rsid w:val="00F57EA8"/>
    <w:rPr>
      <w:rFonts w:ascii="Arial" w:hAnsi="Arial"/>
      <w:snapToGrid w:val="0"/>
      <w:sz w:val="28"/>
      <w:lang w:val="en-US"/>
    </w:rPr>
  </w:style>
  <w:style w:type="character" w:customStyle="1" w:styleId="30">
    <w:name w:val="Заголовок 3 Знак"/>
    <w:basedOn w:val="a0"/>
    <w:link w:val="3"/>
    <w:rsid w:val="00F57EA8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F57EA8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F57EA8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F57EA8"/>
    <w:rPr>
      <w:sz w:val="28"/>
    </w:rPr>
  </w:style>
  <w:style w:type="character" w:customStyle="1" w:styleId="70">
    <w:name w:val="Заголовок 7 Знак"/>
    <w:basedOn w:val="a0"/>
    <w:link w:val="7"/>
    <w:rsid w:val="00F57EA8"/>
    <w:rPr>
      <w:sz w:val="28"/>
    </w:rPr>
  </w:style>
  <w:style w:type="character" w:customStyle="1" w:styleId="a4">
    <w:name w:val="Основной текст Знак"/>
    <w:basedOn w:val="a0"/>
    <w:link w:val="a3"/>
    <w:rsid w:val="00F57EA8"/>
  </w:style>
  <w:style w:type="character" w:customStyle="1" w:styleId="a6">
    <w:name w:val="Название Знак"/>
    <w:basedOn w:val="a0"/>
    <w:link w:val="a5"/>
    <w:rsid w:val="00F57EA8"/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F57EA8"/>
    <w:rPr>
      <w:rFonts w:ascii="Arial" w:hAnsi="Arial"/>
      <w:snapToGrid w:val="0"/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F57EA8"/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F57EA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4D98-1A69-4AA3-9E27-5BA44FFF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8671</TotalTime>
  <Pages>40</Pages>
  <Words>11493</Words>
  <Characters>65514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Admin</cp:lastModifiedBy>
  <cp:revision>3</cp:revision>
  <cp:lastPrinted>2022-08-29T05:45:00Z</cp:lastPrinted>
  <dcterms:created xsi:type="dcterms:W3CDTF">2016-11-14T17:00:00Z</dcterms:created>
  <dcterms:modified xsi:type="dcterms:W3CDTF">2022-10-21T03:43:00Z</dcterms:modified>
</cp:coreProperties>
</file>