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_______.2019 Г. № ______/ДСП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92E51" w:rsidRDefault="00492E51" w:rsidP="00492E51">
      <w:pPr>
        <w:jc w:val="center"/>
        <w:rPr>
          <w:rFonts w:ascii="Arial" w:hAnsi="Arial" w:cs="Arial"/>
          <w:b/>
          <w:sz w:val="32"/>
          <w:szCs w:val="32"/>
        </w:rPr>
      </w:pPr>
    </w:p>
    <w:p w:rsidR="00492E51" w:rsidRDefault="00492E51" w:rsidP="00492E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№ 1 ИМУЩЕСТВА, ПРЕДЛАГАЕМОГО К ПЕРЕДАЧЕ ИЗ  МУНИЦИПАЛЬНОЙ СОБСТВЕННОСТИ ГОЛОУСТНЕНСКОГО МУНИЦИПАЛЬНОГО ОБРАЗОВАНИЯ В ФЕДЕРАЛЬНУЮ СОБСТВЕННОСТЬ </w:t>
      </w:r>
    </w:p>
    <w:p w:rsidR="00492E51" w:rsidRDefault="00492E51" w:rsidP="00492E51">
      <w:pPr>
        <w:jc w:val="center"/>
        <w:rPr>
          <w:rFonts w:ascii="Arial" w:hAnsi="Arial" w:cs="Arial"/>
          <w:b/>
          <w:sz w:val="32"/>
          <w:szCs w:val="32"/>
        </w:rPr>
      </w:pPr>
    </w:p>
    <w:p w:rsidR="00492E51" w:rsidRDefault="00492E51" w:rsidP="00492E51">
      <w:pPr>
        <w:jc w:val="center"/>
        <w:rPr>
          <w:rFonts w:ascii="Arial" w:hAnsi="Arial" w:cs="Arial"/>
          <w:b/>
          <w:sz w:val="32"/>
          <w:szCs w:val="32"/>
        </w:rPr>
      </w:pPr>
    </w:p>
    <w:p w:rsidR="00492E51" w:rsidRDefault="00492E51" w:rsidP="00492E5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Руководствуясь ст. 14 Федерального закона от 06.10.2003 года № 131-ФЗ «Об общих принципах организации местного самоуправления в Российской Федерации», частью 11статьи 154 Федерального закона от 22.08.2004г № 122-ФЗ «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E86890">
        <w:rPr>
          <w:rFonts w:ascii="Arial" w:hAnsi="Arial" w:cs="Arial"/>
        </w:rPr>
        <w:t>«О внесении изменений и дополнений в Федеральный закон «Об общих</w:t>
      </w:r>
      <w:proofErr w:type="gramEnd"/>
      <w:r w:rsidR="00E86890">
        <w:rPr>
          <w:rFonts w:ascii="Arial" w:hAnsi="Arial" w:cs="Arial"/>
        </w:rPr>
        <w:t xml:space="preserve"> </w:t>
      </w:r>
      <w:proofErr w:type="gramStart"/>
      <w:r w:rsidR="00E86890">
        <w:rPr>
          <w:rFonts w:ascii="Arial" w:hAnsi="Arial" w:cs="Arial"/>
        </w:rPr>
        <w:t>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</w:t>
      </w:r>
      <w:proofErr w:type="gramEnd"/>
      <w:r w:rsidR="00E86890">
        <w:rPr>
          <w:rFonts w:ascii="Arial" w:hAnsi="Arial" w:cs="Arial"/>
        </w:rPr>
        <w:t xml:space="preserve"> собственность, из муниципальной собственности в федеральную собственность или собственность субъекта Российской Федерации»</w:t>
      </w:r>
      <w:r w:rsidR="00F3066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руководствуясь ст. 36 Устава Голоустненского муниципального образования, Дума Голоустненского муниципального образования:</w:t>
      </w:r>
    </w:p>
    <w:p w:rsidR="00492E51" w:rsidRDefault="00492E51" w:rsidP="00492E5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92E51" w:rsidRDefault="00492E51" w:rsidP="00492E51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sz w:val="30"/>
          <w:szCs w:val="30"/>
        </w:rPr>
        <w:t>:</w:t>
      </w:r>
    </w:p>
    <w:p w:rsidR="00492E51" w:rsidRDefault="00492E51" w:rsidP="00492E5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F3066C" w:rsidRDefault="00492E51" w:rsidP="00F3066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3066C">
        <w:rPr>
          <w:rFonts w:ascii="Arial" w:hAnsi="Arial" w:cs="Arial"/>
        </w:rPr>
        <w:t>У</w:t>
      </w:r>
      <w:r w:rsidR="00001349">
        <w:rPr>
          <w:rFonts w:ascii="Arial" w:hAnsi="Arial" w:cs="Arial"/>
        </w:rPr>
        <w:t>твердить прилагаемый Перечень</w:t>
      </w:r>
      <w:r w:rsidR="00F3066C">
        <w:rPr>
          <w:rFonts w:ascii="Arial" w:hAnsi="Arial" w:cs="Arial"/>
        </w:rPr>
        <w:t xml:space="preserve"> имущества, предлагаемого к передаче из муниципальной собственности Голоустненского муниципального образования в федеральную собственность.</w:t>
      </w:r>
    </w:p>
    <w:p w:rsidR="00492E51" w:rsidRDefault="00F3066C" w:rsidP="00F3066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2E51">
        <w:rPr>
          <w:rFonts w:ascii="Arial" w:hAnsi="Arial" w:cs="Arial"/>
        </w:rPr>
        <w:t xml:space="preserve">. </w:t>
      </w:r>
      <w:r w:rsidR="00001349">
        <w:rPr>
          <w:rFonts w:ascii="Arial" w:hAnsi="Arial" w:cs="Arial"/>
        </w:rPr>
        <w:t xml:space="preserve">Опубликовать настоящее постановление на официальном </w:t>
      </w:r>
      <w:proofErr w:type="gramStart"/>
      <w:r w:rsidR="00001349">
        <w:rPr>
          <w:rFonts w:ascii="Arial" w:hAnsi="Arial" w:cs="Arial"/>
        </w:rPr>
        <w:t>сайте</w:t>
      </w:r>
      <w:proofErr w:type="gramEnd"/>
      <w:r w:rsidR="00001349">
        <w:rPr>
          <w:rFonts w:ascii="Arial" w:hAnsi="Arial" w:cs="Arial"/>
        </w:rPr>
        <w:t xml:space="preserve"> администрации Голоустненского муниципального образования</w:t>
      </w:r>
      <w:r w:rsidR="00001349" w:rsidRPr="007A4F2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01349" w:rsidRPr="00A85D18">
        <w:rPr>
          <w:rFonts w:ascii="Arial" w:eastAsia="Calibri" w:hAnsi="Arial" w:cs="Arial"/>
          <w:lang w:eastAsia="en-US"/>
        </w:rPr>
        <w:t>http://goloustnenskoe-mo.ru</w:t>
      </w:r>
      <w:r w:rsidR="00001349" w:rsidRPr="00A85D18">
        <w:rPr>
          <w:rFonts w:ascii="Arial" w:hAnsi="Arial" w:cs="Arial"/>
        </w:rPr>
        <w:t>.</w:t>
      </w:r>
    </w:p>
    <w:p w:rsidR="00492E51" w:rsidRDefault="00F3066C" w:rsidP="00492E51">
      <w:pPr>
        <w:tabs>
          <w:tab w:val="left" w:pos="547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92E51">
        <w:rPr>
          <w:rFonts w:ascii="Arial" w:hAnsi="Arial" w:cs="Arial"/>
        </w:rPr>
        <w:t xml:space="preserve">. </w:t>
      </w:r>
      <w:proofErr w:type="gramStart"/>
      <w:r w:rsidR="00492E51">
        <w:rPr>
          <w:rFonts w:ascii="Arial" w:hAnsi="Arial" w:cs="Arial"/>
        </w:rPr>
        <w:t>Контроль за</w:t>
      </w:r>
      <w:proofErr w:type="gramEnd"/>
      <w:r w:rsidR="00492E51">
        <w:rPr>
          <w:rFonts w:ascii="Arial" w:hAnsi="Arial" w:cs="Arial"/>
        </w:rPr>
        <w:t xml:space="preserve"> исполнением настоящего решение оставляю за собой.</w:t>
      </w: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rPr>
          <w:rFonts w:ascii="Arial" w:hAnsi="Arial" w:cs="Arial"/>
        </w:rPr>
      </w:pP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492E51" w:rsidRDefault="00F3066C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proofErr w:type="spellEnd"/>
      <w:r w:rsidR="00492E51">
        <w:rPr>
          <w:rFonts w:ascii="Arial" w:hAnsi="Arial" w:cs="Arial"/>
        </w:rPr>
        <w:t xml:space="preserve"> Голоустненского</w:t>
      </w: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492E51" w:rsidRDefault="00F3066C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E51" w:rsidRDefault="00492E51" w:rsidP="00492E51">
      <w:pPr>
        <w:tabs>
          <w:tab w:val="left" w:pos="5474"/>
        </w:tabs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492E51" w:rsidRDefault="00492E51" w:rsidP="00492E5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</w:t>
      </w:r>
    </w:p>
    <w:p w:rsidR="00492E51" w:rsidRDefault="00492E51" w:rsidP="00492E5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492E51" w:rsidRDefault="00F3066C" w:rsidP="00492E5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______2019</w:t>
      </w:r>
      <w:r w:rsidR="00492E51">
        <w:rPr>
          <w:rFonts w:ascii="Courier New" w:hAnsi="Courier New" w:cs="Courier New"/>
          <w:sz w:val="22"/>
          <w:szCs w:val="22"/>
        </w:rPr>
        <w:t>г. № ____/дсп</w:t>
      </w:r>
    </w:p>
    <w:p w:rsidR="00492E51" w:rsidRDefault="00492E51" w:rsidP="00492E51">
      <w:pPr>
        <w:jc w:val="right"/>
        <w:rPr>
          <w:rFonts w:ascii="Arial" w:hAnsi="Arial" w:cs="Arial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ПЕРЕЧЕНЬ</w:t>
      </w:r>
    </w:p>
    <w:p w:rsidR="00F3066C" w:rsidRDefault="00492E51" w:rsidP="00F306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lang w:eastAsia="ar-SA"/>
        </w:rPr>
        <w:t xml:space="preserve">ИМУЩЕСТВА, </w:t>
      </w:r>
      <w:r w:rsidR="00F3066C" w:rsidRPr="00F3066C">
        <w:rPr>
          <w:rFonts w:ascii="Arial" w:hAnsi="Arial" w:cs="Arial"/>
        </w:rPr>
        <w:t>ПРЕДЛАГАЕМОГО К ПЕРЕДАЧЕ ИЗ  МУНИЦИПАЛЬНОЙ СОБСТВЕННОСТИ ГОЛОУСТНЕНСКОГО МУНИЦИПАЛЬНОГО ОБРАЗОВАНИЯ В ФЕДЕРАЛЬНУЮ СОБСТВЕННОСТЬ</w:t>
      </w:r>
      <w:r w:rsidR="00F3066C">
        <w:rPr>
          <w:rFonts w:ascii="Arial" w:hAnsi="Arial" w:cs="Arial"/>
          <w:b/>
          <w:sz w:val="32"/>
          <w:szCs w:val="32"/>
        </w:rPr>
        <w:t xml:space="preserve"> </w:t>
      </w: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РАЗДЕЛ 1. МУНИЦИПАЛЬНЫЕ УНИТАРНЫЕ ПРЕДПРИЯТИЯ И МУНИЦИПАЛЬНЫЕ УЧРЕЖДЕНИЯ</w:t>
      </w: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b/>
          <w:sz w:val="27"/>
          <w:szCs w:val="27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804"/>
        <w:gridCol w:w="2551"/>
      </w:tblGrid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ar-SA"/>
              </w:rPr>
              <w:t>-</w:t>
            </w:r>
          </w:p>
        </w:tc>
      </w:tr>
    </w:tbl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lang w:eastAsia="ar-SA"/>
        </w:rPr>
        <w:t>РАЗДЕЛ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2. НЕДВИЖИМОЕ ИМУЩЕСТВО</w:t>
      </w: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3260"/>
        <w:gridCol w:w="2551"/>
      </w:tblGrid>
      <w:tr w:rsidR="00492E51" w:rsidTr="00492E51">
        <w:trPr>
          <w:trHeight w:val="7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Кадастровый (или условный) номер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spacing w:line="24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spacing w:line="24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spacing w:line="24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spacing w:line="24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after="200" w:line="240" w:lineRule="atLeast"/>
              <w:contextualSpacing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наименование: </w:t>
            </w:r>
          </w:p>
          <w:p w:rsidR="00492E51" w:rsidRDefault="00F3066C">
            <w:pPr>
              <w:widowControl w:val="0"/>
              <w:suppressAutoHyphens/>
              <w:autoSpaceDE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Помещение почты, назначение: нежилое, площадь объекта: 54, 3</w:t>
            </w:r>
            <w:r w:rsidR="00492E51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кв.м, этажность (этаж): 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Российская Федерация, Иркутская область, Иркутский район,                             с. Малое Голоустное,    </w:t>
            </w:r>
            <w:r w:rsidR="00F3066C"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                      ул. Олега Кошевого, д. 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F3066C">
            <w:pPr>
              <w:spacing w:line="240" w:lineRule="atLeas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38:06:160102:586</w:t>
            </w:r>
          </w:p>
        </w:tc>
      </w:tr>
    </w:tbl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РАЗДЕЛ 3. ДВИЖИМОЕ ИМУЩЕСТВО</w:t>
      </w: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jc w:val="center"/>
        <w:rPr>
          <w:rFonts w:ascii="Arial" w:hAnsi="Arial" w:cs="Arial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551"/>
      </w:tblGrid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Индивидуализирующие признаки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492E51" w:rsidTr="00492E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E51" w:rsidRDefault="00492E51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ar-SA"/>
              </w:rPr>
              <w:t>-</w:t>
            </w:r>
          </w:p>
        </w:tc>
      </w:tr>
    </w:tbl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492E51" w:rsidRDefault="00492E51" w:rsidP="00492E51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</w:p>
    <w:p w:rsidR="00492E51" w:rsidRDefault="00F3066C" w:rsidP="00492E51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И.о</w:t>
      </w:r>
      <w:proofErr w:type="spellEnd"/>
      <w:r>
        <w:rPr>
          <w:rFonts w:ascii="Arial" w:hAnsi="Arial" w:cs="Arial"/>
          <w:lang w:eastAsia="ar-SA"/>
        </w:rPr>
        <w:t>. Главы Голоустненского</w:t>
      </w:r>
    </w:p>
    <w:p w:rsidR="00492E51" w:rsidRDefault="00492E51" w:rsidP="00F3066C">
      <w:pPr>
        <w:widowControl w:val="0"/>
        <w:shd w:val="clear" w:color="auto" w:fill="FFFFFF"/>
        <w:suppressAutoHyphens/>
        <w:autoSpaceDE w:val="0"/>
        <w:spacing w:line="240" w:lineRule="atLeast"/>
        <w:ind w:left="-426"/>
        <w:rPr>
          <w:rFonts w:ascii="Arial" w:hAnsi="Arial" w:cs="Arial"/>
          <w:lang w:eastAsia="ar-SA"/>
        </w:rPr>
        <w:sectPr w:rsidR="00492E51">
          <w:pgSz w:w="11906" w:h="16838"/>
          <w:pgMar w:top="567" w:right="850" w:bottom="142" w:left="1701" w:header="720" w:footer="720" w:gutter="0"/>
          <w:cols w:space="720"/>
        </w:sectPr>
      </w:pPr>
      <w:r>
        <w:rPr>
          <w:rFonts w:ascii="Arial" w:hAnsi="Arial" w:cs="Arial"/>
          <w:lang w:eastAsia="ar-SA"/>
        </w:rPr>
        <w:t>муниципального образования</w:t>
      </w:r>
      <w:r w:rsidR="00F3066C">
        <w:rPr>
          <w:rFonts w:ascii="Arial" w:hAnsi="Arial" w:cs="Arial"/>
          <w:lang w:eastAsia="ar-SA"/>
        </w:rPr>
        <w:t xml:space="preserve">                      </w:t>
      </w:r>
      <w:bookmarkStart w:id="0" w:name="_GoBack"/>
      <w:bookmarkEnd w:id="0"/>
      <w:r w:rsidR="00F3066C">
        <w:rPr>
          <w:rFonts w:ascii="Arial" w:hAnsi="Arial" w:cs="Arial"/>
          <w:lang w:eastAsia="ar-SA"/>
        </w:rPr>
        <w:t xml:space="preserve">                                                    О.М. Жукова</w:t>
      </w:r>
    </w:p>
    <w:p w:rsidR="00C20EFB" w:rsidRDefault="00001349" w:rsidP="00001349">
      <w:pPr>
        <w:widowControl w:val="0"/>
        <w:shd w:val="clear" w:color="auto" w:fill="FFFFFF"/>
        <w:suppressAutoHyphens/>
        <w:autoSpaceDE w:val="0"/>
        <w:jc w:val="both"/>
      </w:pPr>
    </w:p>
    <w:sectPr w:rsidR="00C2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1096"/>
    <w:multiLevelType w:val="hybridMultilevel"/>
    <w:tmpl w:val="D968F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E7049"/>
    <w:multiLevelType w:val="hybridMultilevel"/>
    <w:tmpl w:val="09A2CBFE"/>
    <w:lvl w:ilvl="0" w:tplc="201417EC">
      <w:start w:val="1"/>
      <w:numFmt w:val="decimal"/>
      <w:lvlText w:val="%1."/>
      <w:lvlJc w:val="left"/>
      <w:pPr>
        <w:ind w:left="1975" w:hanging="11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915" w:hanging="360"/>
      </w:pPr>
    </w:lvl>
    <w:lvl w:ilvl="2" w:tplc="0419001B">
      <w:start w:val="1"/>
      <w:numFmt w:val="lowerRoman"/>
      <w:lvlText w:val="%3."/>
      <w:lvlJc w:val="right"/>
      <w:pPr>
        <w:ind w:left="2635" w:hanging="180"/>
      </w:pPr>
    </w:lvl>
    <w:lvl w:ilvl="3" w:tplc="0419000F">
      <w:start w:val="1"/>
      <w:numFmt w:val="decimal"/>
      <w:lvlText w:val="%4."/>
      <w:lvlJc w:val="left"/>
      <w:pPr>
        <w:ind w:left="3355" w:hanging="360"/>
      </w:pPr>
    </w:lvl>
    <w:lvl w:ilvl="4" w:tplc="04190019">
      <w:start w:val="1"/>
      <w:numFmt w:val="lowerLetter"/>
      <w:lvlText w:val="%5."/>
      <w:lvlJc w:val="left"/>
      <w:pPr>
        <w:ind w:left="4075" w:hanging="360"/>
      </w:pPr>
    </w:lvl>
    <w:lvl w:ilvl="5" w:tplc="0419001B">
      <w:start w:val="1"/>
      <w:numFmt w:val="lowerRoman"/>
      <w:lvlText w:val="%6."/>
      <w:lvlJc w:val="right"/>
      <w:pPr>
        <w:ind w:left="4795" w:hanging="180"/>
      </w:pPr>
    </w:lvl>
    <w:lvl w:ilvl="6" w:tplc="0419000F">
      <w:start w:val="1"/>
      <w:numFmt w:val="decimal"/>
      <w:lvlText w:val="%7."/>
      <w:lvlJc w:val="left"/>
      <w:pPr>
        <w:ind w:left="5515" w:hanging="360"/>
      </w:pPr>
    </w:lvl>
    <w:lvl w:ilvl="7" w:tplc="04190019">
      <w:start w:val="1"/>
      <w:numFmt w:val="lowerLetter"/>
      <w:lvlText w:val="%8."/>
      <w:lvlJc w:val="left"/>
      <w:pPr>
        <w:ind w:left="6235" w:hanging="360"/>
      </w:pPr>
    </w:lvl>
    <w:lvl w:ilvl="8" w:tplc="0419001B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DE"/>
    <w:rsid w:val="00001349"/>
    <w:rsid w:val="001B56D4"/>
    <w:rsid w:val="00214F6D"/>
    <w:rsid w:val="002806A8"/>
    <w:rsid w:val="002C53DE"/>
    <w:rsid w:val="00373810"/>
    <w:rsid w:val="003F3B38"/>
    <w:rsid w:val="00492E51"/>
    <w:rsid w:val="00732C55"/>
    <w:rsid w:val="00815434"/>
    <w:rsid w:val="008F1301"/>
    <w:rsid w:val="00905448"/>
    <w:rsid w:val="00B7603D"/>
    <w:rsid w:val="00BE4F8E"/>
    <w:rsid w:val="00C13BBE"/>
    <w:rsid w:val="00D95D31"/>
    <w:rsid w:val="00E86890"/>
    <w:rsid w:val="00ED75B3"/>
    <w:rsid w:val="00F3066C"/>
    <w:rsid w:val="00F8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6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2019-12-24T00:37:00Z</cp:lastPrinted>
  <dcterms:created xsi:type="dcterms:W3CDTF">2019-12-24T00:06:00Z</dcterms:created>
  <dcterms:modified xsi:type="dcterms:W3CDTF">2019-12-24T00:43:00Z</dcterms:modified>
</cp:coreProperties>
</file>