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A7" w:rsidRDefault="000C13A7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F6B" w:rsidRPr="009B1AE0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03ACC"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p w:rsidR="00EA0F6B" w:rsidRPr="00EA0F6B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EF13E0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Pr="009B1A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Голоустненского муниципального образования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2571"/>
        <w:gridCol w:w="3829"/>
      </w:tblGrid>
      <w:tr w:rsidR="00EA0F6B" w:rsidTr="00B15B6F">
        <w:trPr>
          <w:trHeight w:val="737"/>
        </w:trPr>
        <w:tc>
          <w:tcPr>
            <w:tcW w:w="3243" w:type="dxa"/>
            <w:tcBorders>
              <w:bottom w:val="single" w:sz="4" w:space="0" w:color="auto"/>
            </w:tcBorders>
          </w:tcPr>
          <w:p w:rsidR="00EA0F6B" w:rsidRDefault="000256E1" w:rsidP="000256E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Большое Голоустное</w:t>
            </w:r>
          </w:p>
        </w:tc>
        <w:tc>
          <w:tcPr>
            <w:tcW w:w="2677" w:type="dxa"/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A0F6B" w:rsidRDefault="00017C12" w:rsidP="00EF13E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F13E0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246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F6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A0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13E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0F6B" w:rsidTr="00B15B6F">
        <w:trPr>
          <w:trHeight w:val="283"/>
        </w:trPr>
        <w:tc>
          <w:tcPr>
            <w:tcW w:w="3243" w:type="dxa"/>
            <w:tcBorders>
              <w:top w:val="single" w:sz="4" w:space="0" w:color="auto"/>
            </w:tcBorders>
          </w:tcPr>
          <w:p w:rsidR="00EA0F6B" w:rsidRPr="00FF4BDB" w:rsidRDefault="00EA0F6B" w:rsidP="00B15B6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677" w:type="dxa"/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EA0F6B" w:rsidRPr="00FF4BDB" w:rsidRDefault="00EA0F6B" w:rsidP="00B15B6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Дата, время проведения</w:t>
            </w:r>
          </w:p>
        </w:tc>
      </w:tr>
    </w:tbl>
    <w:p w:rsidR="00EA0F6B" w:rsidRPr="00326A64" w:rsidRDefault="00EA0F6B" w:rsidP="00EA0F6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017C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Голоустненского МО Соболев М.В.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246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C12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246A6D">
        <w:rPr>
          <w:rFonts w:ascii="Times New Roman" w:hAnsi="Times New Roman" w:cs="Times New Roman"/>
          <w:sz w:val="28"/>
          <w:szCs w:val="28"/>
        </w:rPr>
        <w:t xml:space="preserve"> </w:t>
      </w:r>
      <w:r w:rsidR="00017C12">
        <w:rPr>
          <w:rFonts w:ascii="Times New Roman" w:hAnsi="Times New Roman" w:cs="Times New Roman"/>
          <w:sz w:val="28"/>
          <w:szCs w:val="28"/>
        </w:rPr>
        <w:t>Грицкевич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Докладчики:</w:t>
      </w:r>
      <w:r w:rsidR="00246A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7C12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Салманова З.Д.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EA0F6B" w:rsidRDefault="00EF13E0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ACC">
        <w:rPr>
          <w:rFonts w:ascii="Times New Roman" w:hAnsi="Times New Roman" w:cs="Times New Roman"/>
          <w:sz w:val="28"/>
          <w:szCs w:val="28"/>
        </w:rPr>
        <w:t>5</w:t>
      </w:r>
      <w:r w:rsidR="00246A6D" w:rsidRPr="00303ACC">
        <w:rPr>
          <w:rFonts w:ascii="Times New Roman" w:hAnsi="Times New Roman" w:cs="Times New Roman"/>
          <w:sz w:val="28"/>
          <w:szCs w:val="28"/>
        </w:rPr>
        <w:t xml:space="preserve"> </w:t>
      </w:r>
      <w:r w:rsidR="00EA0F6B" w:rsidRPr="00303ACC">
        <w:rPr>
          <w:rFonts w:ascii="Times New Roman" w:hAnsi="Times New Roman" w:cs="Times New Roman"/>
          <w:sz w:val="28"/>
          <w:szCs w:val="28"/>
        </w:rPr>
        <w:t>участников публичных слушаний, зарегистрированных в установленном</w:t>
      </w:r>
      <w:r w:rsidR="00EA0F6B" w:rsidRPr="009B1AE0">
        <w:rPr>
          <w:rFonts w:ascii="Times New Roman" w:hAnsi="Times New Roman" w:cs="Times New Roman"/>
          <w:sz w:val="28"/>
          <w:szCs w:val="28"/>
        </w:rPr>
        <w:t xml:space="preserve"> законодательством порядке.</w:t>
      </w:r>
    </w:p>
    <w:p w:rsidR="00B12FCB" w:rsidRPr="009B1AE0" w:rsidRDefault="00B12FCB" w:rsidP="00EA0F6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EA0F6B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EF13E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</w:t>
      </w:r>
      <w:r w:rsidR="00246A6D">
        <w:rPr>
          <w:rFonts w:ascii="Times New Roman" w:hAnsi="Times New Roman" w:cs="Times New Roman"/>
          <w:sz w:val="28"/>
          <w:szCs w:val="28"/>
        </w:rPr>
        <w:t>о образования</w:t>
      </w:r>
    </w:p>
    <w:p w:rsidR="00B12FCB" w:rsidRPr="00C86A5B" w:rsidRDefault="00B12FC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>
        <w:rPr>
          <w:rFonts w:ascii="Times New Roman" w:hAnsi="Times New Roman" w:cs="Times New Roman"/>
          <w:sz w:val="28"/>
          <w:szCs w:val="28"/>
        </w:rPr>
        <w:t>Соболев Михаил Вадимович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>
        <w:rPr>
          <w:rFonts w:ascii="Times New Roman" w:hAnsi="Times New Roman" w:cs="Times New Roman"/>
          <w:sz w:val="28"/>
          <w:szCs w:val="28"/>
        </w:rPr>
        <w:t>Салманова Зоя Дашгын-кызы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представила доклад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EF13E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предоставил возможность участникам публичных слушаний задать интересующие вопросы по проекту </w:t>
      </w:r>
      <w:r w:rsidR="00EF13E0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</w:t>
      </w:r>
      <w:r w:rsidR="00EF13E0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EF13E0"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Отвечали на вопросы участников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EF13E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 xml:space="preserve">, председатель публичных слушаний – </w:t>
      </w:r>
      <w:r>
        <w:rPr>
          <w:rFonts w:ascii="Times New Roman" w:hAnsi="Times New Roman" w:cs="Times New Roman"/>
          <w:sz w:val="28"/>
          <w:szCs w:val="28"/>
        </w:rPr>
        <w:t>Соболев М.В.</w:t>
      </w:r>
      <w:r w:rsidRPr="009B1AE0">
        <w:rPr>
          <w:rFonts w:ascii="Times New Roman" w:hAnsi="Times New Roman" w:cs="Times New Roman"/>
          <w:sz w:val="28"/>
          <w:szCs w:val="28"/>
        </w:rPr>
        <w:t>,</w:t>
      </w:r>
      <w:r w:rsidR="00017C12">
        <w:rPr>
          <w:rFonts w:ascii="Times New Roman" w:hAnsi="Times New Roman" w:cs="Times New Roman"/>
          <w:sz w:val="28"/>
          <w:szCs w:val="28"/>
        </w:rPr>
        <w:t xml:space="preserve"> докладчик - 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017C12">
        <w:rPr>
          <w:rFonts w:ascii="Times New Roman" w:hAnsi="Times New Roman" w:cs="Times New Roman"/>
          <w:sz w:val="28"/>
          <w:szCs w:val="28"/>
        </w:rPr>
        <w:t>Салманова З.Д.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Краткое изложение вопросов и ответов: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326A64" w:rsidRDefault="00EF13E0" w:rsidP="00EA0F6B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Павлова Р.Е</w:t>
      </w:r>
      <w:r w:rsidR="00EA0F6B">
        <w:rPr>
          <w:rFonts w:ascii="Times New Roman" w:hAnsi="Times New Roman" w:cs="Times New Roman"/>
          <w:sz w:val="28"/>
          <w:szCs w:val="28"/>
        </w:rPr>
        <w:t>.-</w:t>
      </w:r>
      <w:r w:rsidR="00507C2D">
        <w:rPr>
          <w:rFonts w:ascii="Times New Roman" w:hAnsi="Times New Roman" w:cs="Times New Roman"/>
          <w:sz w:val="28"/>
          <w:szCs w:val="28"/>
        </w:rPr>
        <w:t xml:space="preserve"> участник публичных слушаний: (</w:t>
      </w:r>
      <w:r>
        <w:rPr>
          <w:rFonts w:ascii="Times New Roman" w:hAnsi="Times New Roman" w:cs="Times New Roman"/>
          <w:sz w:val="28"/>
          <w:szCs w:val="28"/>
        </w:rPr>
        <w:t>Почему вносят изменения в Правила землепользования и застройки</w:t>
      </w:r>
      <w:r w:rsidR="00EA0F6B">
        <w:rPr>
          <w:rFonts w:ascii="Times New Roman" w:hAnsi="Times New Roman" w:cs="Times New Roman"/>
          <w:sz w:val="28"/>
          <w:szCs w:val="28"/>
        </w:rPr>
        <w:t>)</w:t>
      </w:r>
    </w:p>
    <w:p w:rsidR="00EA0F6B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Салманова З.Д ответила:</w:t>
      </w:r>
      <w:r w:rsidRPr="00326A64">
        <w:rPr>
          <w:rFonts w:ascii="Times New Roman" w:hAnsi="Times New Roman" w:cs="Times New Roman"/>
          <w:sz w:val="28"/>
          <w:szCs w:val="28"/>
        </w:rPr>
        <w:t xml:space="preserve"> (</w:t>
      </w:r>
      <w:r w:rsidR="00EF13E0">
        <w:rPr>
          <w:rFonts w:ascii="Times New Roman" w:hAnsi="Times New Roman" w:cs="Times New Roman"/>
          <w:sz w:val="28"/>
          <w:szCs w:val="28"/>
        </w:rPr>
        <w:t>Изменения вносятся в связи с необходимостью соответствия ПЗЗ действующему законодательству</w:t>
      </w:r>
      <w:r w:rsidRPr="00326A64">
        <w:rPr>
          <w:rFonts w:ascii="Times New Roman" w:hAnsi="Times New Roman" w:cs="Times New Roman"/>
          <w:sz w:val="28"/>
          <w:szCs w:val="28"/>
        </w:rPr>
        <w:t>).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326A64" w:rsidRDefault="00B12FC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редложения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т участников публичных слушаний в устной форме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 поступало</w:t>
      </w:r>
    </w:p>
    <w:p w:rsidR="00EA0F6B" w:rsidRPr="00326A64" w:rsidRDefault="00EA0F6B" w:rsidP="00EA0F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326A64" w:rsidRDefault="00B12FC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редложения от участников публичных слушаний 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письменной форме: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не поступа</w:t>
      </w:r>
      <w:r w:rsidR="00EA0F6B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</w:t>
      </w:r>
    </w:p>
    <w:p w:rsidR="00EA0F6B" w:rsidRPr="00326A64" w:rsidRDefault="00EA0F6B" w:rsidP="00EA0F6B">
      <w:pPr>
        <w:pStyle w:val="a4"/>
        <w:spacing w:after="0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слушаний: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eastAsia="Calibri" w:hAnsi="Times New Roman" w:cs="Times New Roman"/>
          <w:sz w:val="28"/>
          <w:szCs w:val="28"/>
        </w:rPr>
        <w:t>Соболев Михаил Вадимович</w:t>
      </w:r>
      <w:r w:rsidR="0024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облагодарил всех за участие в публичных слушаниях по </w:t>
      </w:r>
      <w:r w:rsidR="00017C12">
        <w:rPr>
          <w:rFonts w:ascii="Times New Roman" w:eastAsia="Calibri" w:hAnsi="Times New Roman" w:cs="Times New Roman"/>
          <w:sz w:val="28"/>
          <w:szCs w:val="28"/>
        </w:rPr>
        <w:t>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3E0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Голоустненского муниципального образования 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и объявил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24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B12FCB">
        <w:rPr>
          <w:rFonts w:ascii="Times New Roman" w:hAnsi="Times New Roman" w:cs="Times New Roman"/>
          <w:sz w:val="28"/>
          <w:szCs w:val="28"/>
        </w:rPr>
        <w:t> с</w:t>
      </w:r>
      <w:r w:rsidRPr="009B1AE0">
        <w:rPr>
          <w:rFonts w:ascii="Times New Roman" w:hAnsi="Times New Roman" w:cs="Times New Roman"/>
          <w:sz w:val="28"/>
          <w:szCs w:val="28"/>
        </w:rPr>
        <w:t>писок участников публичных слушаний, зарегистрированных в установленном порядке.</w:t>
      </w:r>
    </w:p>
    <w:p w:rsidR="00EA0F6B" w:rsidRPr="009B1AE0" w:rsidRDefault="00EA0F6B" w:rsidP="00EA0F6B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Соболев М.В.</w:t>
      </w:r>
    </w:p>
    <w:p w:rsidR="00EA0F6B" w:rsidRPr="009B1AE0" w:rsidRDefault="00EA0F6B" w:rsidP="00EA0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</w:t>
      </w:r>
      <w:r w:rsidR="00017C12">
        <w:rPr>
          <w:rFonts w:ascii="Times New Roman" w:hAnsi="Times New Roman" w:cs="Times New Roman"/>
          <w:sz w:val="28"/>
          <w:szCs w:val="28"/>
        </w:rPr>
        <w:t>Грицкевич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A0F6B" w:rsidRDefault="00EA0F6B" w:rsidP="00EA0F6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EA0F6B" w:rsidRDefault="00EA0F6B" w:rsidP="00EA0F6B">
      <w:pPr>
        <w:tabs>
          <w:tab w:val="left" w:pos="6521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br/>
      </w:r>
      <w:r w:rsidRPr="00BD5AED">
        <w:rPr>
          <w:rFonts w:ascii="Times New Roman" w:hAnsi="Times New Roman" w:cs="Times New Roman"/>
        </w:rPr>
        <w:t>к протоколу публичных</w:t>
      </w:r>
      <w:r w:rsidR="00EF13E0">
        <w:rPr>
          <w:rFonts w:ascii="Times New Roman" w:hAnsi="Times New Roman" w:cs="Times New Roman"/>
        </w:rPr>
        <w:t xml:space="preserve"> </w:t>
      </w:r>
      <w:r w:rsidRPr="00BD5AED">
        <w:rPr>
          <w:rFonts w:ascii="Times New Roman" w:hAnsi="Times New Roman" w:cs="Times New Roman"/>
        </w:rPr>
        <w:t>слушаний</w:t>
      </w:r>
      <w:r w:rsidR="00EF13E0">
        <w:rPr>
          <w:rFonts w:ascii="Times New Roman" w:hAnsi="Times New Roman" w:cs="Times New Roman"/>
        </w:rPr>
        <w:t xml:space="preserve"> </w:t>
      </w:r>
      <w:r w:rsidRPr="00BD5AED">
        <w:rPr>
          <w:rFonts w:ascii="Times New Roman" w:hAnsi="Times New Roman" w:cs="Times New Roman"/>
        </w:rPr>
        <w:t xml:space="preserve">по </w:t>
      </w:r>
      <w:r w:rsidRPr="009E6735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 xml:space="preserve">внесения изменений в </w:t>
      </w:r>
      <w:r w:rsidR="00EF13E0">
        <w:rPr>
          <w:rFonts w:ascii="Times New Roman" w:hAnsi="Times New Roman" w:cs="Times New Roman"/>
        </w:rPr>
        <w:t>Правила землепользования и застройки</w:t>
      </w:r>
      <w:r>
        <w:rPr>
          <w:rFonts w:ascii="Times New Roman" w:hAnsi="Times New Roman" w:cs="Times New Roman"/>
        </w:rPr>
        <w:t xml:space="preserve"> Голоустненского муниципального образования от </w:t>
      </w:r>
      <w:r w:rsidR="00EF13E0">
        <w:rPr>
          <w:rFonts w:ascii="Times New Roman" w:hAnsi="Times New Roman" w:cs="Times New Roman"/>
        </w:rPr>
        <w:t>26.08</w:t>
      </w:r>
      <w:r w:rsidR="00B12FCB">
        <w:rPr>
          <w:rFonts w:ascii="Times New Roman" w:hAnsi="Times New Roman" w:cs="Times New Roman"/>
        </w:rPr>
        <w:t xml:space="preserve">.2019 </w:t>
      </w:r>
      <w:r>
        <w:rPr>
          <w:rFonts w:ascii="Times New Roman" w:hAnsi="Times New Roman" w:cs="Times New Roman"/>
        </w:rPr>
        <w:t>г.</w:t>
      </w:r>
    </w:p>
    <w:p w:rsidR="00EA0F6B" w:rsidRDefault="00EA0F6B" w:rsidP="00EA0F6B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017C12" w:rsidRDefault="00EA0F6B" w:rsidP="00EA0F6B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Список участников публичных слушаний по проекту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внесения изменений в </w:t>
      </w:r>
      <w:r w:rsidR="00EF13E0">
        <w:rPr>
          <w:rFonts w:ascii="Times New Roman" w:hAnsi="Times New Roman" w:cs="Times New Roman"/>
          <w:sz w:val="26"/>
          <w:szCs w:val="26"/>
          <w:u w:val="single"/>
        </w:rPr>
        <w:t>Правила землепользования и застройки</w:t>
      </w: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Голоустненского муниципального образования        </w:t>
      </w:r>
    </w:p>
    <w:p w:rsidR="00EA0F6B" w:rsidRPr="003A43E4" w:rsidRDefault="00EA0F6B" w:rsidP="00EA0F6B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017C12">
        <w:rPr>
          <w:rFonts w:ascii="Times New Roman" w:hAnsi="Times New Roman" w:cs="Times New Roman"/>
          <w:sz w:val="26"/>
          <w:szCs w:val="26"/>
          <w:u w:val="single"/>
        </w:rPr>
        <w:t>п. Большое Голоустное</w:t>
      </w:r>
    </w:p>
    <w:tbl>
      <w:tblPr>
        <w:tblStyle w:val="a3"/>
        <w:tblW w:w="9639" w:type="dxa"/>
        <w:tblInd w:w="108" w:type="dxa"/>
        <w:tblLook w:val="04A0"/>
      </w:tblPr>
      <w:tblGrid>
        <w:gridCol w:w="1276"/>
        <w:gridCol w:w="8363"/>
      </w:tblGrid>
      <w:tr w:rsidR="00EA0F6B" w:rsidRPr="00950E20" w:rsidTr="00B15B6F">
        <w:tc>
          <w:tcPr>
            <w:tcW w:w="1276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</w:tcPr>
          <w:p w:rsidR="00EA0F6B" w:rsidRDefault="00EF13E0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Павловна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</w:tcPr>
          <w:p w:rsidR="00EA0F6B" w:rsidRDefault="00EF13E0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Роза Егоровна</w:t>
            </w:r>
            <w:r w:rsidR="00B12F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</w:tcPr>
          <w:p w:rsidR="00EA0F6B" w:rsidRDefault="00B12FC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Гришина Зоя Владимировна 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63" w:type="dxa"/>
          </w:tcPr>
          <w:p w:rsidR="00EA0F6B" w:rsidRDefault="00B12FCB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Эльвира Прокопьевна </w:t>
            </w:r>
          </w:p>
        </w:tc>
      </w:tr>
      <w:tr w:rsidR="00EF13E0" w:rsidRPr="00950E20" w:rsidTr="00B15B6F">
        <w:tc>
          <w:tcPr>
            <w:tcW w:w="1276" w:type="dxa"/>
          </w:tcPr>
          <w:p w:rsidR="00EF13E0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63" w:type="dxa"/>
          </w:tcPr>
          <w:p w:rsidR="00EF13E0" w:rsidRDefault="00EF13E0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Хулханов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</w:tr>
    </w:tbl>
    <w:p w:rsidR="00EA0F6B" w:rsidRPr="00950E20" w:rsidRDefault="00EA0F6B" w:rsidP="00EA0F6B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EA0F6B" w:rsidRPr="00950E20" w:rsidRDefault="00EA0F6B" w:rsidP="00EA0F6B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EA0F6B" w:rsidRPr="00950E20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Председатель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="00B12FC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Соболев М.В.</w:t>
      </w:r>
    </w:p>
    <w:p w:rsidR="00EA0F6B" w:rsidRPr="009B1AE0" w:rsidRDefault="00EA0F6B" w:rsidP="00EA0F6B">
      <w:pPr>
        <w:spacing w:after="0"/>
        <w:ind w:right="-143"/>
        <w:rPr>
          <w:rFonts w:ascii="Times New Roman" w:hAnsi="Times New Roman" w:cs="Times New Roman"/>
          <w:sz w:val="34"/>
          <w:szCs w:val="34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Секретарь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12FCB">
        <w:rPr>
          <w:rFonts w:ascii="Times New Roman" w:hAnsi="Times New Roman" w:cs="Times New Roman"/>
          <w:sz w:val="26"/>
          <w:szCs w:val="26"/>
        </w:rPr>
        <w:t xml:space="preserve">                  Грицкевич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A0F6B" w:rsidSect="00B12F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755"/>
    <w:multiLevelType w:val="hybridMultilevel"/>
    <w:tmpl w:val="A8204AEA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77DB"/>
    <w:rsid w:val="00017C12"/>
    <w:rsid w:val="000256E1"/>
    <w:rsid w:val="000C13A7"/>
    <w:rsid w:val="0018561C"/>
    <w:rsid w:val="00246A6D"/>
    <w:rsid w:val="00303ACC"/>
    <w:rsid w:val="00507C2D"/>
    <w:rsid w:val="005677DB"/>
    <w:rsid w:val="00A10467"/>
    <w:rsid w:val="00AF5633"/>
    <w:rsid w:val="00B12FCB"/>
    <w:rsid w:val="00B235E8"/>
    <w:rsid w:val="00C33B0E"/>
    <w:rsid w:val="00C63A06"/>
    <w:rsid w:val="00C8340B"/>
    <w:rsid w:val="00D440A4"/>
    <w:rsid w:val="00EA0F6B"/>
    <w:rsid w:val="00EF13E0"/>
    <w:rsid w:val="00EF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8</cp:revision>
  <cp:lastPrinted>2019-09-04T06:20:00Z</cp:lastPrinted>
  <dcterms:created xsi:type="dcterms:W3CDTF">2017-03-31T01:04:00Z</dcterms:created>
  <dcterms:modified xsi:type="dcterms:W3CDTF">2019-09-04T06:22:00Z</dcterms:modified>
</cp:coreProperties>
</file>