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EA" w:rsidRPr="00CC6D49" w:rsidRDefault="00BB70AF" w:rsidP="00B86CE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03.04</w:t>
      </w:r>
      <w:r w:rsidR="00B86CEA" w:rsidRPr="00CC6D49">
        <w:rPr>
          <w:rFonts w:ascii="Arial" w:eastAsia="Lucida Sans Unicode" w:hAnsi="Arial" w:cs="Arial"/>
          <w:b/>
          <w:sz w:val="32"/>
          <w:szCs w:val="32"/>
        </w:rPr>
        <w:t>.20</w:t>
      </w:r>
      <w:r w:rsidR="00B86CEA">
        <w:rPr>
          <w:rFonts w:ascii="Arial" w:eastAsia="Lucida Sans Unicode" w:hAnsi="Arial" w:cs="Arial"/>
          <w:b/>
          <w:sz w:val="32"/>
          <w:szCs w:val="32"/>
        </w:rPr>
        <w:t xml:space="preserve">23 </w:t>
      </w:r>
      <w:r w:rsidR="00B86CEA" w:rsidRPr="00CC6D49">
        <w:rPr>
          <w:rFonts w:ascii="Arial" w:eastAsia="Lucida Sans Unicode" w:hAnsi="Arial" w:cs="Arial"/>
          <w:b/>
          <w:sz w:val="32"/>
          <w:szCs w:val="32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</w:rPr>
        <w:t>59</w:t>
      </w:r>
      <w:bookmarkStart w:id="0" w:name="_GoBack"/>
      <w:bookmarkEnd w:id="0"/>
    </w:p>
    <w:p w:rsidR="00B86CEA" w:rsidRPr="00CC6D49" w:rsidRDefault="00B86CEA" w:rsidP="00B86CE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CC6D49">
        <w:rPr>
          <w:rFonts w:ascii="Arial" w:eastAsia="Lucida Sans Unicode" w:hAnsi="Arial" w:cs="Arial"/>
          <w:b/>
          <w:sz w:val="32"/>
          <w:szCs w:val="32"/>
        </w:rPr>
        <w:t>РОССИЙСКАЯ ФЕДЕРАЦИЯ</w:t>
      </w:r>
    </w:p>
    <w:p w:rsidR="00B86CEA" w:rsidRPr="00CC6D49" w:rsidRDefault="00B86CEA" w:rsidP="00B86CE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CC6D49">
        <w:rPr>
          <w:rFonts w:ascii="Arial" w:eastAsia="Lucida Sans Unicode" w:hAnsi="Arial" w:cs="Arial"/>
          <w:b/>
          <w:sz w:val="32"/>
          <w:szCs w:val="32"/>
        </w:rPr>
        <w:t>ИРКУТСКАЯ ОБЛАСТЬ</w:t>
      </w:r>
    </w:p>
    <w:p w:rsidR="00B86CEA" w:rsidRPr="00CC6D49" w:rsidRDefault="00B86CEA" w:rsidP="00B86CE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CC6D49">
        <w:rPr>
          <w:rFonts w:ascii="Arial" w:eastAsia="Lucida Sans Unicode" w:hAnsi="Arial" w:cs="Arial"/>
          <w:b/>
          <w:sz w:val="32"/>
          <w:szCs w:val="32"/>
        </w:rPr>
        <w:t>ИРКУТСКИЙ РАЙОН</w:t>
      </w:r>
    </w:p>
    <w:p w:rsidR="00B86CEA" w:rsidRPr="00CC6D49" w:rsidRDefault="00B86CEA" w:rsidP="00B86CE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CC6D49">
        <w:rPr>
          <w:rFonts w:ascii="Arial" w:eastAsia="Lucida Sans Unicode" w:hAnsi="Arial" w:cs="Arial"/>
          <w:b/>
          <w:sz w:val="32"/>
          <w:szCs w:val="32"/>
        </w:rPr>
        <w:t>ГОЛОУСТНЕНСКОЕ СЕЛЬСКОЕ ПОСЕЛЕНИЕ</w:t>
      </w:r>
    </w:p>
    <w:p w:rsidR="00B86CEA" w:rsidRPr="00CC6D49" w:rsidRDefault="00B86CEA" w:rsidP="00B86CE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АДМИНИСТРАЙИЯ</w:t>
      </w:r>
    </w:p>
    <w:p w:rsidR="00B86CEA" w:rsidRDefault="00B86CEA" w:rsidP="00B86CE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CC6D49">
        <w:rPr>
          <w:rFonts w:ascii="Arial" w:eastAsia="Lucida Sans Unicode" w:hAnsi="Arial" w:cs="Arial"/>
          <w:b/>
          <w:sz w:val="32"/>
          <w:szCs w:val="32"/>
        </w:rPr>
        <w:t>ПОСТАНОВЛЕНИЕ</w:t>
      </w:r>
    </w:p>
    <w:p w:rsidR="00B86CEA" w:rsidRPr="00CC6D49" w:rsidRDefault="00B86CEA" w:rsidP="00B86CE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B86CEA" w:rsidRPr="00CC6D49" w:rsidRDefault="00B86CEA" w:rsidP="00B86CEA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</w:pPr>
      <w:r w:rsidRPr="00CC6D49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ОБ УТВЕРЖДЕНИИ </w:t>
      </w:r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СРЕДНЕЙ РЫНОЧНОЙ СТОИМОСТИ 1 КВАДРАТНОГО МЕТРА ОБЩЕЙ ПЛОЩАДИ ЖИЛЫХ ПОМЕЩЕНИЙ НА ТЕРРИТОРИИ </w:t>
      </w:r>
      <w:r w:rsidRPr="00CC6D49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ГОЛОУСТНЕНСКОГО МУНИЦИПАЛЬНОГО ОБРАЗОВАНИЯ НА </w:t>
      </w:r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val="en-US" w:eastAsia="ru-RU"/>
        </w:rPr>
        <w:t>II</w:t>
      </w:r>
      <w:r w:rsidRPr="00FE2D6C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КВАРТАЛ 2023 ГОДА</w:t>
      </w:r>
      <w:r w:rsidRPr="00CC6D49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B86CEA" w:rsidRDefault="00B86CEA" w:rsidP="00B86CEA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86CEA" w:rsidRPr="00CC6D49" w:rsidRDefault="00B86CEA" w:rsidP="00B86CEA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86CEA" w:rsidRPr="00CC6D49" w:rsidRDefault="00B86CEA" w:rsidP="00B86CE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C6D49">
        <w:rPr>
          <w:rFonts w:ascii="Arial" w:eastAsia="Times New Roman" w:hAnsi="Arial" w:cs="Arial"/>
          <w:sz w:val="24"/>
          <w:szCs w:val="28"/>
          <w:lang w:eastAsia="ru-RU"/>
        </w:rPr>
        <w:t xml:space="preserve">В </w:t>
      </w:r>
      <w:r>
        <w:rPr>
          <w:rFonts w:ascii="Arial" w:eastAsia="Times New Roman" w:hAnsi="Arial" w:cs="Arial"/>
          <w:sz w:val="24"/>
          <w:szCs w:val="28"/>
          <w:lang w:eastAsia="ru-RU"/>
        </w:rPr>
        <w:t>соответствии с Приказом Министерства строительства и жилищно-коммунального хозяйства РФ от 21 марта 2023 года № 206/</w:t>
      </w:r>
      <w:proofErr w:type="spellStart"/>
      <w:proofErr w:type="gramStart"/>
      <w:r>
        <w:rPr>
          <w:rFonts w:ascii="Arial" w:eastAsia="Times New Roman" w:hAnsi="Arial" w:cs="Arial"/>
          <w:sz w:val="24"/>
          <w:szCs w:val="28"/>
          <w:lang w:eastAsia="ru-RU"/>
        </w:rPr>
        <w:t>пр</w:t>
      </w:r>
      <w:proofErr w:type="spellEnd"/>
      <w:proofErr w:type="gramEnd"/>
      <w:r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CC6D49">
        <w:rPr>
          <w:rFonts w:ascii="Arial" w:eastAsia="Times New Roman" w:hAnsi="Arial" w:cs="Arial"/>
          <w:sz w:val="24"/>
          <w:szCs w:val="28"/>
          <w:lang w:eastAsia="ru-RU"/>
        </w:rPr>
        <w:t>«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rFonts w:ascii="Arial" w:eastAsia="Times New Roman" w:hAnsi="Arial" w:cs="Arial"/>
          <w:sz w:val="24"/>
          <w:szCs w:val="28"/>
          <w:lang w:val="en-US" w:eastAsia="ru-RU"/>
        </w:rPr>
        <w:t>I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 квартал 2023 года</w:t>
      </w:r>
      <w:r w:rsidRPr="00CC6D49">
        <w:rPr>
          <w:rFonts w:ascii="Arial" w:eastAsia="Times New Roman" w:hAnsi="Arial" w:cs="Arial"/>
          <w:sz w:val="24"/>
          <w:szCs w:val="28"/>
          <w:lang w:eastAsia="ru-RU"/>
        </w:rPr>
        <w:t>»,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 руководствуясь </w:t>
      </w:r>
      <w:r w:rsidRPr="00CC6D49">
        <w:rPr>
          <w:rFonts w:ascii="Arial" w:eastAsia="Times New Roman" w:hAnsi="Arial" w:cs="Arial"/>
          <w:sz w:val="24"/>
          <w:szCs w:val="28"/>
          <w:lang w:eastAsia="ru-RU"/>
        </w:rPr>
        <w:t>Устав</w:t>
      </w:r>
      <w:r>
        <w:rPr>
          <w:rFonts w:ascii="Arial" w:eastAsia="Times New Roman" w:hAnsi="Arial" w:cs="Arial"/>
          <w:sz w:val="24"/>
          <w:szCs w:val="28"/>
          <w:lang w:eastAsia="ru-RU"/>
        </w:rPr>
        <w:t>ом</w:t>
      </w:r>
      <w:r w:rsidRPr="00CC6D49">
        <w:rPr>
          <w:rFonts w:ascii="Arial" w:eastAsia="Times New Roman" w:hAnsi="Arial" w:cs="Arial"/>
          <w:sz w:val="24"/>
          <w:szCs w:val="28"/>
          <w:lang w:eastAsia="ru-RU"/>
        </w:rPr>
        <w:t xml:space="preserve"> Голоустненского муниципального образования</w:t>
      </w:r>
      <w:r>
        <w:rPr>
          <w:rFonts w:ascii="Arial" w:eastAsia="Times New Roman" w:hAnsi="Arial" w:cs="Arial"/>
          <w:sz w:val="24"/>
          <w:szCs w:val="28"/>
          <w:lang w:eastAsia="ru-RU"/>
        </w:rPr>
        <w:t>,</w:t>
      </w:r>
      <w:r w:rsidRPr="00CC6D49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администрация Голоустненского муниципального образования </w:t>
      </w:r>
    </w:p>
    <w:p w:rsidR="00B86CEA" w:rsidRPr="00CC6D49" w:rsidRDefault="00B86CEA" w:rsidP="00B86CE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6CEA" w:rsidRPr="00CC6D49" w:rsidRDefault="00B86CEA" w:rsidP="00B86CE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CC6D49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</w:t>
      </w:r>
      <w:r>
        <w:rPr>
          <w:rFonts w:ascii="Arial" w:eastAsia="Times New Roman" w:hAnsi="Arial" w:cs="Arial"/>
          <w:b/>
          <w:sz w:val="30"/>
          <w:szCs w:val="30"/>
          <w:lang w:eastAsia="ru-RU"/>
        </w:rPr>
        <w:t>ЕТ</w:t>
      </w:r>
      <w:r w:rsidRPr="00CC6D49">
        <w:rPr>
          <w:rFonts w:ascii="Arial" w:eastAsia="Times New Roman" w:hAnsi="Arial" w:cs="Arial"/>
          <w:b/>
          <w:sz w:val="30"/>
          <w:szCs w:val="30"/>
          <w:lang w:eastAsia="ru-RU"/>
        </w:rPr>
        <w:t>:</w:t>
      </w:r>
    </w:p>
    <w:p w:rsidR="00B86CEA" w:rsidRPr="00CC6D49" w:rsidRDefault="00B86CEA" w:rsidP="00B86C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86CEA" w:rsidRPr="00480F74" w:rsidRDefault="00B86CEA" w:rsidP="00B86C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iCs/>
          <w:sz w:val="24"/>
          <w:szCs w:val="28"/>
          <w:lang w:eastAsia="ru-RU"/>
        </w:rPr>
      </w:pPr>
      <w:r w:rsidRPr="00CC6D49">
        <w:rPr>
          <w:rFonts w:ascii="Arial" w:eastAsia="Times New Roman" w:hAnsi="Arial" w:cs="Arial"/>
          <w:sz w:val="24"/>
          <w:szCs w:val="28"/>
          <w:lang w:eastAsia="ru-RU"/>
        </w:rPr>
        <w:t xml:space="preserve">1. Утвердить 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среднюю рыночную стоимость 1 квадратного метра общей площади жилых помещений на территории </w:t>
      </w:r>
      <w:r w:rsidRPr="00CC6D49">
        <w:rPr>
          <w:rFonts w:ascii="Arial" w:eastAsia="Times New Roman" w:hAnsi="Arial" w:cs="Arial"/>
          <w:sz w:val="24"/>
          <w:szCs w:val="28"/>
          <w:lang w:eastAsia="ru-RU"/>
        </w:rPr>
        <w:t xml:space="preserve"> Голоустненского муниципального образования</w:t>
      </w:r>
      <w:r w:rsidRPr="00CC6D49">
        <w:rPr>
          <w:rFonts w:ascii="Arial" w:eastAsia="Times New Roman" w:hAnsi="Arial" w:cs="Arial"/>
          <w:i/>
          <w:iCs/>
          <w:sz w:val="24"/>
          <w:szCs w:val="28"/>
          <w:lang w:eastAsia="ru-RU"/>
        </w:rPr>
        <w:t xml:space="preserve"> </w:t>
      </w:r>
      <w:r w:rsidRPr="00CC6D49">
        <w:rPr>
          <w:rFonts w:ascii="Arial" w:eastAsia="Times New Roman" w:hAnsi="Arial" w:cs="Arial"/>
          <w:iCs/>
          <w:sz w:val="24"/>
          <w:szCs w:val="28"/>
          <w:lang w:eastAsia="ru-RU"/>
        </w:rPr>
        <w:t>на</w:t>
      </w:r>
      <w:r>
        <w:rPr>
          <w:rFonts w:ascii="Arial" w:eastAsia="Times New Roman" w:hAnsi="Arial" w:cs="Arial"/>
          <w:iCs/>
          <w:sz w:val="24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iCs/>
          <w:sz w:val="24"/>
          <w:szCs w:val="28"/>
          <w:lang w:val="en-US" w:eastAsia="ru-RU"/>
        </w:rPr>
        <w:t>II</w:t>
      </w:r>
      <w:r w:rsidRPr="00B86CEA">
        <w:rPr>
          <w:rFonts w:ascii="Arial" w:eastAsia="Times New Roman" w:hAnsi="Arial" w:cs="Arial"/>
          <w:iCs/>
          <w:sz w:val="24"/>
          <w:szCs w:val="28"/>
          <w:lang w:eastAsia="ru-RU"/>
        </w:rPr>
        <w:t xml:space="preserve"> </w:t>
      </w:r>
      <w:r w:rsidRPr="00CD54FE">
        <w:rPr>
          <w:rFonts w:ascii="Arial" w:eastAsia="Times New Roman" w:hAnsi="Arial" w:cs="Arial"/>
          <w:iCs/>
          <w:sz w:val="24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iCs/>
          <w:sz w:val="24"/>
          <w:szCs w:val="28"/>
          <w:lang w:eastAsia="ru-RU"/>
        </w:rPr>
        <w:t>квартал</w:t>
      </w:r>
      <w:r w:rsidRPr="00CC6D49">
        <w:rPr>
          <w:rFonts w:ascii="Arial" w:eastAsia="Times New Roman" w:hAnsi="Arial" w:cs="Arial"/>
          <w:iCs/>
          <w:sz w:val="24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iCs/>
          <w:sz w:val="24"/>
          <w:szCs w:val="28"/>
          <w:lang w:eastAsia="ru-RU"/>
        </w:rPr>
        <w:t>2023</w:t>
      </w:r>
      <w:r w:rsidRPr="00CC6D49">
        <w:rPr>
          <w:rFonts w:ascii="Arial" w:eastAsia="Times New Roman" w:hAnsi="Arial" w:cs="Arial"/>
          <w:iCs/>
          <w:sz w:val="24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iCs/>
          <w:sz w:val="24"/>
          <w:szCs w:val="28"/>
          <w:lang w:eastAsia="ru-RU"/>
        </w:rPr>
        <w:t>года в размере 97783 (Девяносто семь тысяч семьсот восемьдесят три рубля) 00 копеек.</w:t>
      </w:r>
    </w:p>
    <w:p w:rsidR="00B86CEA" w:rsidRDefault="00B86CEA" w:rsidP="00B86CE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C6D4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C6D49">
        <w:rPr>
          <w:rFonts w:ascii="Arial" w:eastAsia="Times New Roman" w:hAnsi="Arial" w:cs="Arial"/>
          <w:sz w:val="24"/>
          <w:szCs w:val="24"/>
          <w:lang w:eastAsia="ru-RU"/>
        </w:rPr>
        <w:t>Обнародовать данное постановление на официальном сайте администрации Голоустненского муниципального образования</w:t>
      </w:r>
      <w:r w:rsidRPr="003B3A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40BF">
        <w:rPr>
          <w:rFonts w:ascii="Arial" w:eastAsia="Times New Roman" w:hAnsi="Arial" w:cs="Arial"/>
          <w:sz w:val="24"/>
          <w:szCs w:val="24"/>
          <w:lang w:eastAsia="ru-RU"/>
        </w:rPr>
        <w:t>и в журнале «Голоустненский вестник».</w:t>
      </w:r>
    </w:p>
    <w:p w:rsidR="00B86CEA" w:rsidRPr="00CC6D49" w:rsidRDefault="00B86CEA" w:rsidP="00B86C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 xml:space="preserve">3. </w:t>
      </w:r>
      <w:r w:rsidRPr="00CC6D49">
        <w:rPr>
          <w:rFonts w:ascii="Arial" w:eastAsia="Times New Roman" w:hAnsi="Arial" w:cs="Arial"/>
          <w:sz w:val="24"/>
          <w:szCs w:val="28"/>
          <w:lang w:eastAsia="ru-RU"/>
        </w:rPr>
        <w:t>Настоящее постановление вступает в силу на следующий день, после дня его официального обнародования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86CEA" w:rsidRPr="00CC6D49" w:rsidRDefault="00B86CEA" w:rsidP="00B86CE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6D49">
        <w:rPr>
          <w:rFonts w:ascii="Arial" w:eastAsia="Times New Roman" w:hAnsi="Arial" w:cs="Arial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C6D4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C6D4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B86CEA" w:rsidRPr="00CC6D49" w:rsidRDefault="00B86CEA" w:rsidP="00B86CEA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6CEA" w:rsidRPr="00CC6D49" w:rsidRDefault="00B86CEA" w:rsidP="00B86CEA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6CEA" w:rsidRPr="00CC6D49" w:rsidRDefault="00B86CEA" w:rsidP="00B86C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6D49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Голоустненского </w:t>
      </w:r>
    </w:p>
    <w:p w:rsidR="00B86CEA" w:rsidRPr="00CC6D49" w:rsidRDefault="00B86CEA" w:rsidP="00B86C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6D4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B86CEA" w:rsidRPr="00CC6D49" w:rsidRDefault="00B86CEA" w:rsidP="00B86C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О. М. Жукова</w:t>
      </w:r>
    </w:p>
    <w:p w:rsidR="00B86CEA" w:rsidRPr="00CC6D49" w:rsidRDefault="00B86CEA" w:rsidP="00B86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CEA" w:rsidRPr="00CC6D49" w:rsidRDefault="00B86CEA" w:rsidP="00B86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CEA" w:rsidRPr="00CC6D49" w:rsidRDefault="00B86CEA" w:rsidP="00B86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CEA" w:rsidRPr="00CC6D49" w:rsidRDefault="00B86CEA" w:rsidP="00B86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CEA" w:rsidRDefault="00B86CEA" w:rsidP="00B86CEA"/>
    <w:p w:rsidR="00B86CEA" w:rsidRDefault="00B86CEA"/>
    <w:sectPr w:rsidR="00B8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6C"/>
    <w:rsid w:val="00086071"/>
    <w:rsid w:val="003A708E"/>
    <w:rsid w:val="003B3AAB"/>
    <w:rsid w:val="00480F74"/>
    <w:rsid w:val="00506705"/>
    <w:rsid w:val="00670FFA"/>
    <w:rsid w:val="00B86CEA"/>
    <w:rsid w:val="00BB70AF"/>
    <w:rsid w:val="00BD27D5"/>
    <w:rsid w:val="00C559CD"/>
    <w:rsid w:val="00CD54FE"/>
    <w:rsid w:val="00F109AA"/>
    <w:rsid w:val="00FE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5</cp:revision>
  <cp:lastPrinted>2023-03-01T01:48:00Z</cp:lastPrinted>
  <dcterms:created xsi:type="dcterms:W3CDTF">2023-05-11T00:09:00Z</dcterms:created>
  <dcterms:modified xsi:type="dcterms:W3CDTF">2023-05-11T07:57:00Z</dcterms:modified>
</cp:coreProperties>
</file>