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6D" w:rsidRPr="001778E2" w:rsidRDefault="00C9216D" w:rsidP="00C9216D">
      <w:pPr>
        <w:keepNext/>
        <w:widowControl w:val="0"/>
        <w:suppressAutoHyphens/>
        <w:spacing w:after="0" w:line="240" w:lineRule="auto"/>
        <w:ind w:firstLine="720"/>
        <w:jc w:val="center"/>
        <w:rPr>
          <w:rFonts w:ascii="Times New Roman" w:eastAsia="Times New Roman" w:hAnsi="Times New Roman" w:cs="Times New Roman"/>
          <w:b/>
          <w:sz w:val="28"/>
          <w:szCs w:val="28"/>
          <w:lang w:eastAsia="ar-SA"/>
        </w:rPr>
      </w:pPr>
      <w:r w:rsidRPr="001778E2">
        <w:rPr>
          <w:rFonts w:ascii="Times New Roman" w:eastAsia="Times New Roman" w:hAnsi="Times New Roman" w:cs="Times New Roman"/>
          <w:b/>
          <w:sz w:val="28"/>
          <w:szCs w:val="28"/>
          <w:lang w:eastAsia="ar-SA"/>
        </w:rPr>
        <w:t>РОССИЙСКАЯ ФЕДЕРАЦИЯ</w:t>
      </w:r>
    </w:p>
    <w:p w:rsidR="00C9216D" w:rsidRPr="001778E2" w:rsidRDefault="00C9216D" w:rsidP="00C9216D">
      <w:pPr>
        <w:keepNext/>
        <w:widowControl w:val="0"/>
        <w:suppressAutoHyphens/>
        <w:spacing w:after="0" w:line="240" w:lineRule="auto"/>
        <w:ind w:firstLine="720"/>
        <w:jc w:val="center"/>
        <w:rPr>
          <w:rFonts w:ascii="Times New Roman" w:eastAsia="Times New Roman" w:hAnsi="Times New Roman" w:cs="Times New Roman"/>
          <w:b/>
          <w:sz w:val="28"/>
          <w:szCs w:val="28"/>
          <w:lang w:eastAsia="ar-SA"/>
        </w:rPr>
      </w:pPr>
      <w:r w:rsidRPr="001778E2">
        <w:rPr>
          <w:rFonts w:ascii="Times New Roman" w:eastAsia="Times New Roman" w:hAnsi="Times New Roman" w:cs="Times New Roman"/>
          <w:b/>
          <w:sz w:val="28"/>
          <w:szCs w:val="28"/>
          <w:lang w:eastAsia="ar-SA"/>
        </w:rPr>
        <w:t xml:space="preserve">ИРКУТСКАЯ ОБЛАСТЬ </w:t>
      </w:r>
    </w:p>
    <w:p w:rsidR="00C9216D" w:rsidRPr="001778E2" w:rsidRDefault="00C9216D" w:rsidP="00C9216D">
      <w:pPr>
        <w:keepNext/>
        <w:widowControl w:val="0"/>
        <w:suppressAutoHyphens/>
        <w:spacing w:after="0" w:line="240" w:lineRule="auto"/>
        <w:ind w:firstLine="720"/>
        <w:jc w:val="center"/>
        <w:rPr>
          <w:rFonts w:ascii="Times New Roman" w:eastAsia="Times New Roman" w:hAnsi="Times New Roman" w:cs="Times New Roman"/>
          <w:b/>
          <w:sz w:val="28"/>
          <w:szCs w:val="28"/>
          <w:lang w:eastAsia="ar-SA"/>
        </w:rPr>
      </w:pPr>
      <w:r w:rsidRPr="001778E2">
        <w:rPr>
          <w:rFonts w:ascii="Times New Roman" w:eastAsia="Times New Roman" w:hAnsi="Times New Roman" w:cs="Times New Roman"/>
          <w:b/>
          <w:sz w:val="28"/>
          <w:szCs w:val="28"/>
          <w:lang w:eastAsia="ar-SA"/>
        </w:rPr>
        <w:t>ИРКУТСКИЙ РАЙОН</w:t>
      </w:r>
    </w:p>
    <w:p w:rsidR="00C9216D" w:rsidRPr="001778E2" w:rsidRDefault="00C9216D" w:rsidP="00C9216D">
      <w:pPr>
        <w:spacing w:after="0" w:line="240" w:lineRule="auto"/>
        <w:rPr>
          <w:rFonts w:ascii="Cambria" w:eastAsia="Times New Roman" w:hAnsi="Cambria" w:cs="Times New Roman"/>
          <w:iCs/>
          <w:color w:val="4F81BD"/>
          <w:spacing w:val="15"/>
          <w:sz w:val="24"/>
          <w:szCs w:val="24"/>
          <w:lang w:eastAsia="ar-SA"/>
        </w:rPr>
      </w:pPr>
    </w:p>
    <w:p w:rsidR="00C9216D" w:rsidRPr="001778E2" w:rsidRDefault="00C9216D" w:rsidP="00C9216D">
      <w:pPr>
        <w:spacing w:after="0" w:line="240" w:lineRule="auto"/>
        <w:ind w:firstLine="720"/>
        <w:jc w:val="center"/>
        <w:rPr>
          <w:rFonts w:ascii="Times New Roman" w:eastAsia="Times New Roman" w:hAnsi="Times New Roman" w:cs="Times New Roman"/>
          <w:b/>
          <w:sz w:val="28"/>
          <w:szCs w:val="28"/>
          <w:lang w:eastAsia="ru-RU"/>
        </w:rPr>
      </w:pPr>
      <w:r w:rsidRPr="001778E2">
        <w:rPr>
          <w:rFonts w:ascii="Times New Roman" w:eastAsia="Times New Roman" w:hAnsi="Times New Roman" w:cs="Times New Roman"/>
          <w:b/>
          <w:sz w:val="28"/>
          <w:szCs w:val="28"/>
          <w:lang w:eastAsia="ru-RU"/>
        </w:rPr>
        <w:t>ГОЛОУСТНЕНСКОЕ МУНИЦИПАЛЬНОЕ ОБРАЗОВАНИЕ</w:t>
      </w:r>
    </w:p>
    <w:p w:rsidR="00C9216D" w:rsidRPr="001778E2" w:rsidRDefault="00C9216D" w:rsidP="00C9216D">
      <w:pPr>
        <w:spacing w:after="0" w:line="240" w:lineRule="auto"/>
        <w:ind w:firstLine="720"/>
        <w:jc w:val="center"/>
        <w:rPr>
          <w:rFonts w:ascii="Times New Roman" w:eastAsia="Times New Roman" w:hAnsi="Times New Roman" w:cs="Times New Roman"/>
          <w:b/>
          <w:sz w:val="28"/>
          <w:szCs w:val="28"/>
          <w:lang w:eastAsia="ru-RU"/>
        </w:rPr>
      </w:pPr>
    </w:p>
    <w:p w:rsidR="00C9216D" w:rsidRPr="001778E2" w:rsidRDefault="00C9216D" w:rsidP="00C9216D">
      <w:pPr>
        <w:spacing w:after="0" w:line="360" w:lineRule="auto"/>
        <w:ind w:firstLine="720"/>
        <w:jc w:val="center"/>
        <w:rPr>
          <w:rFonts w:ascii="Times New Roman" w:eastAsia="Times New Roman" w:hAnsi="Times New Roman" w:cs="Times New Roman"/>
          <w:b/>
          <w:sz w:val="28"/>
          <w:szCs w:val="28"/>
          <w:lang w:eastAsia="ru-RU"/>
        </w:rPr>
      </w:pPr>
      <w:r w:rsidRPr="001778E2">
        <w:rPr>
          <w:rFonts w:ascii="Times New Roman" w:eastAsia="Times New Roman" w:hAnsi="Times New Roman" w:cs="Times New Roman"/>
          <w:b/>
          <w:sz w:val="28"/>
          <w:szCs w:val="28"/>
          <w:lang w:eastAsia="ru-RU"/>
        </w:rPr>
        <w:t>Глава Голоустненского муниципального образования</w:t>
      </w:r>
    </w:p>
    <w:p w:rsidR="00C9216D" w:rsidRPr="001778E2" w:rsidRDefault="00C9216D" w:rsidP="00C9216D">
      <w:pPr>
        <w:spacing w:after="0" w:line="240" w:lineRule="auto"/>
        <w:ind w:firstLine="720"/>
        <w:jc w:val="center"/>
        <w:rPr>
          <w:rFonts w:ascii="Times New Roman" w:eastAsia="Times New Roman" w:hAnsi="Times New Roman" w:cs="Times New Roman"/>
          <w:b/>
          <w:sz w:val="32"/>
          <w:szCs w:val="32"/>
          <w:lang w:eastAsia="ru-RU"/>
        </w:rPr>
      </w:pPr>
      <w:r w:rsidRPr="001778E2">
        <w:rPr>
          <w:rFonts w:ascii="Times New Roman" w:eastAsia="Times New Roman" w:hAnsi="Times New Roman" w:cs="Times New Roman"/>
          <w:b/>
          <w:sz w:val="32"/>
          <w:szCs w:val="32"/>
          <w:lang w:eastAsia="ru-RU"/>
        </w:rPr>
        <w:t>П О С Т А Н О В Л Е Н И Е</w:t>
      </w:r>
    </w:p>
    <w:p w:rsidR="00C9216D" w:rsidRPr="001778E2" w:rsidRDefault="00C9216D" w:rsidP="00C9216D">
      <w:pPr>
        <w:spacing w:after="0" w:line="240" w:lineRule="auto"/>
        <w:ind w:firstLine="720"/>
        <w:rPr>
          <w:rFonts w:ascii="Times New Roman" w:eastAsia="Times New Roman" w:hAnsi="Times New Roman" w:cs="Times New Roman"/>
          <w:sz w:val="28"/>
          <w:szCs w:val="28"/>
          <w:lang w:eastAsia="ru-RU"/>
        </w:rPr>
      </w:pPr>
    </w:p>
    <w:p w:rsidR="00C9216D" w:rsidRPr="001778E2" w:rsidRDefault="00FA0072" w:rsidP="00013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w:t>
      </w:r>
      <w:r w:rsidR="00C9216D" w:rsidRPr="001778E2">
        <w:rPr>
          <w:rFonts w:ascii="Times New Roman" w:eastAsia="Times New Roman" w:hAnsi="Times New Roman" w:cs="Times New Roman"/>
          <w:sz w:val="28"/>
          <w:szCs w:val="28"/>
          <w:lang w:eastAsia="ru-RU"/>
        </w:rPr>
        <w:t>201</w:t>
      </w:r>
      <w:r w:rsidR="00013C27">
        <w:rPr>
          <w:rFonts w:ascii="Times New Roman" w:eastAsia="Times New Roman" w:hAnsi="Times New Roman" w:cs="Times New Roman"/>
          <w:sz w:val="28"/>
          <w:szCs w:val="28"/>
          <w:lang w:eastAsia="ru-RU"/>
        </w:rPr>
        <w:t>6</w:t>
      </w:r>
      <w:r w:rsidR="00C9216D" w:rsidRPr="001778E2">
        <w:rPr>
          <w:rFonts w:ascii="Times New Roman" w:eastAsia="Times New Roman" w:hAnsi="Times New Roman" w:cs="Times New Roman"/>
          <w:sz w:val="28"/>
          <w:szCs w:val="28"/>
          <w:lang w:eastAsia="ru-RU"/>
        </w:rPr>
        <w:t xml:space="preserve"> г.                             </w:t>
      </w:r>
      <w:r w:rsidR="00013C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13C27">
        <w:rPr>
          <w:rFonts w:ascii="Times New Roman" w:eastAsia="Times New Roman" w:hAnsi="Times New Roman" w:cs="Times New Roman"/>
          <w:sz w:val="28"/>
          <w:szCs w:val="28"/>
          <w:lang w:eastAsia="ru-RU"/>
        </w:rPr>
        <w:t xml:space="preserve"> </w:t>
      </w:r>
      <w:r w:rsidR="00C9216D" w:rsidRPr="001778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p>
    <w:p w:rsidR="00C9216D" w:rsidRPr="001778E2" w:rsidRDefault="00C9216D" w:rsidP="00013C27">
      <w:pPr>
        <w:spacing w:after="0" w:line="240" w:lineRule="auto"/>
        <w:rPr>
          <w:rFonts w:ascii="Times New Roman" w:eastAsia="Times New Roman" w:hAnsi="Times New Roman" w:cs="Times New Roman"/>
          <w:sz w:val="24"/>
          <w:szCs w:val="24"/>
          <w:lang w:eastAsia="ru-RU"/>
        </w:rPr>
      </w:pPr>
      <w:r w:rsidRPr="001778E2">
        <w:rPr>
          <w:rFonts w:ascii="Times New Roman" w:eastAsia="Times New Roman" w:hAnsi="Times New Roman" w:cs="Times New Roman"/>
          <w:sz w:val="24"/>
          <w:szCs w:val="24"/>
          <w:lang w:eastAsia="ru-RU"/>
        </w:rPr>
        <w:t>с. Малое Голоустное</w:t>
      </w:r>
    </w:p>
    <w:p w:rsidR="00C9216D" w:rsidRPr="001778E2" w:rsidRDefault="00C9216D" w:rsidP="00C9216D">
      <w:pPr>
        <w:spacing w:after="0" w:line="240" w:lineRule="auto"/>
        <w:ind w:firstLine="720"/>
        <w:rPr>
          <w:rFonts w:ascii="Times New Roman" w:eastAsia="Times New Roman" w:hAnsi="Times New Roman" w:cs="Times New Roman"/>
          <w:sz w:val="26"/>
          <w:szCs w:val="26"/>
          <w:lang w:eastAsia="x-none"/>
        </w:rPr>
      </w:pPr>
    </w:p>
    <w:p w:rsidR="00C9216D" w:rsidRPr="001778E2" w:rsidRDefault="00C9216D" w:rsidP="00C9216D">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ar-SA"/>
        </w:rPr>
        <w:t xml:space="preserve">Об утверждении </w:t>
      </w:r>
      <w:r w:rsidRPr="001778E2">
        <w:rPr>
          <w:rFonts w:ascii="Times New Roman" w:eastAsia="Times New Roman" w:hAnsi="Times New Roman" w:cs="Times New Roman"/>
          <w:sz w:val="28"/>
          <w:szCs w:val="28"/>
          <w:lang w:eastAsia="ru-RU"/>
        </w:rPr>
        <w:t>административного регламента</w:t>
      </w:r>
    </w:p>
    <w:p w:rsidR="00C9216D" w:rsidRPr="001778E2" w:rsidRDefault="00C9216D" w:rsidP="00C9216D">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предоставления муниципальной услуги</w:t>
      </w:r>
    </w:p>
    <w:p w:rsidR="00C9216D" w:rsidRDefault="00C9216D" w:rsidP="00C921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216D">
        <w:rPr>
          <w:rFonts w:ascii="Times New Roman" w:eastAsia="Times New Roman" w:hAnsi="Times New Roman" w:cs="Times New Roman"/>
          <w:sz w:val="28"/>
          <w:szCs w:val="28"/>
          <w:lang w:eastAsia="ru-RU"/>
        </w:rPr>
        <w:t xml:space="preserve">Предоставление участка земли </w:t>
      </w:r>
    </w:p>
    <w:p w:rsidR="00C9216D" w:rsidRPr="001778E2" w:rsidRDefault="00C9216D" w:rsidP="00C9216D">
      <w:pPr>
        <w:spacing w:after="0" w:line="240" w:lineRule="auto"/>
        <w:jc w:val="both"/>
        <w:rPr>
          <w:rFonts w:ascii="Times New Roman" w:eastAsia="Times New Roman" w:hAnsi="Times New Roman" w:cs="Times New Roman"/>
          <w:sz w:val="28"/>
          <w:szCs w:val="28"/>
          <w:lang w:eastAsia="ru-RU"/>
        </w:rPr>
      </w:pPr>
      <w:r w:rsidRPr="00C9216D">
        <w:rPr>
          <w:rFonts w:ascii="Times New Roman" w:eastAsia="Times New Roman" w:hAnsi="Times New Roman" w:cs="Times New Roman"/>
          <w:sz w:val="28"/>
          <w:szCs w:val="28"/>
          <w:lang w:eastAsia="ru-RU"/>
        </w:rPr>
        <w:t>для погребения умершего</w:t>
      </w:r>
      <w:r w:rsidRPr="001778E2">
        <w:rPr>
          <w:rFonts w:ascii="Times New Roman" w:eastAsia="Times New Roman" w:hAnsi="Times New Roman" w:cs="Times New Roman"/>
          <w:sz w:val="28"/>
          <w:szCs w:val="28"/>
          <w:lang w:eastAsia="ru-RU"/>
        </w:rPr>
        <w:t>»</w:t>
      </w:r>
    </w:p>
    <w:p w:rsidR="00C9216D" w:rsidRPr="001778E2" w:rsidRDefault="00C9216D" w:rsidP="00C9216D">
      <w:pPr>
        <w:spacing w:after="0" w:line="240" w:lineRule="auto"/>
        <w:jc w:val="both"/>
        <w:rPr>
          <w:rFonts w:ascii="Times New Roman" w:eastAsia="Times New Roman" w:hAnsi="Times New Roman" w:cs="Times New Roman"/>
          <w:sz w:val="28"/>
          <w:szCs w:val="28"/>
          <w:lang w:eastAsia="ru-RU"/>
        </w:rPr>
      </w:pPr>
    </w:p>
    <w:p w:rsidR="00C9216D" w:rsidRPr="001778E2" w:rsidRDefault="00875B49" w:rsidP="00875B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6D" w:rsidRPr="001778E2">
        <w:rPr>
          <w:rFonts w:ascii="Times New Roman" w:eastAsia="Times New Roman" w:hAnsi="Times New Roman" w:cs="Times New Roman"/>
          <w:sz w:val="28"/>
          <w:szCs w:val="28"/>
          <w:lang w:eastAsia="ru-RU"/>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00C9216D" w:rsidRPr="001778E2">
        <w:rPr>
          <w:rFonts w:ascii="Times New Roman" w:eastAsia="Times New Roman" w:hAnsi="Times New Roman" w:cs="Times New Roman"/>
          <w:color w:val="000000"/>
          <w:sz w:val="28"/>
          <w:szCs w:val="28"/>
          <w:lang w:eastAsia="ru-RU"/>
        </w:rPr>
        <w:t xml:space="preserve"> </w:t>
      </w:r>
      <w:hyperlink r:id="rId8" w:history="1">
        <w:r w:rsidR="00C9216D" w:rsidRPr="001778E2">
          <w:rPr>
            <w:rFonts w:ascii="Times New Roman" w:eastAsia="Times New Roman" w:hAnsi="Times New Roman" w:cs="Times New Roman"/>
            <w:color w:val="000000"/>
            <w:sz w:val="28"/>
            <w:szCs w:val="28"/>
            <w:lang w:eastAsia="ru-RU"/>
          </w:rPr>
          <w:t>Правилами</w:t>
        </w:r>
      </w:hyperlink>
      <w:r w:rsidR="00C9216D" w:rsidRPr="001778E2">
        <w:rPr>
          <w:rFonts w:ascii="Times New Roman" w:eastAsia="Times New Roman" w:hAnsi="Times New Roman" w:cs="Times New Roman"/>
          <w:color w:val="000000"/>
          <w:sz w:val="28"/>
          <w:szCs w:val="28"/>
          <w:lang w:eastAsia="ru-RU"/>
        </w:rPr>
        <w:t xml:space="preserve"> разработки и утверждения административных регламентов предоставления государственных</w:t>
      </w:r>
      <w:r w:rsidR="00C9216D" w:rsidRPr="001778E2">
        <w:rPr>
          <w:rFonts w:ascii="Times New Roman" w:eastAsia="Times New Roman" w:hAnsi="Times New Roman" w:cs="Times New Roman"/>
          <w:sz w:val="28"/>
          <w:szCs w:val="28"/>
          <w:lang w:eastAsia="ru-RU"/>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C9216D" w:rsidRPr="001778E2" w:rsidRDefault="00C9216D" w:rsidP="00013C27">
      <w:pPr>
        <w:spacing w:after="0" w:line="240" w:lineRule="auto"/>
        <w:jc w:val="both"/>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 xml:space="preserve">ПОСТАНОВЛЯЮ: </w:t>
      </w:r>
    </w:p>
    <w:p w:rsidR="00C9216D" w:rsidRPr="001778E2" w:rsidRDefault="00875B49" w:rsidP="00C921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00C9216D" w:rsidRPr="001778E2">
        <w:rPr>
          <w:rFonts w:ascii="Times New Roman" w:eastAsia="Times New Roman" w:hAnsi="Times New Roman" w:cs="Times New Roman"/>
          <w:sz w:val="28"/>
          <w:szCs w:val="28"/>
          <w:lang w:eastAsia="ru-RU"/>
        </w:rPr>
        <w:t>1. Утвердить админис</w:t>
      </w:r>
      <w:r w:rsidR="00C9216D">
        <w:rPr>
          <w:rFonts w:ascii="Times New Roman" w:eastAsia="Times New Roman" w:hAnsi="Times New Roman" w:cs="Times New Roman"/>
          <w:sz w:val="28"/>
          <w:szCs w:val="28"/>
          <w:lang w:eastAsia="ru-RU"/>
        </w:rPr>
        <w:t>тративный регламент «</w:t>
      </w:r>
      <w:r w:rsidR="00C9216D" w:rsidRPr="00C9216D">
        <w:rPr>
          <w:rFonts w:ascii="Times New Roman" w:eastAsia="Times New Roman" w:hAnsi="Times New Roman" w:cs="Times New Roman"/>
          <w:sz w:val="28"/>
          <w:szCs w:val="28"/>
          <w:lang w:eastAsia="ru-RU"/>
        </w:rPr>
        <w:t>Предоставление участка земли для погребения умершего</w:t>
      </w:r>
      <w:r w:rsidR="00C9216D" w:rsidRPr="001778E2">
        <w:rPr>
          <w:rFonts w:ascii="Times New Roman" w:eastAsia="Times New Roman" w:hAnsi="Times New Roman" w:cs="Times New Roman"/>
          <w:sz w:val="28"/>
          <w:szCs w:val="28"/>
          <w:lang w:eastAsia="ru-RU"/>
        </w:rPr>
        <w:t>» (приложение).</w:t>
      </w:r>
    </w:p>
    <w:p w:rsidR="00C9216D" w:rsidRPr="001778E2" w:rsidRDefault="00875B49" w:rsidP="00875B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6D" w:rsidRPr="001778E2">
        <w:rPr>
          <w:rFonts w:ascii="Times New Roman" w:eastAsia="Times New Roman" w:hAnsi="Times New Roman" w:cs="Times New Roman"/>
          <w:sz w:val="28"/>
          <w:szCs w:val="28"/>
          <w:lang w:eastAsia="ru-RU"/>
        </w:rPr>
        <w:t>2. Обнародовать настоящее постановление на официальном сайте  администрации Голоустненского  муниципального образования.</w:t>
      </w:r>
    </w:p>
    <w:p w:rsidR="00C9216D" w:rsidRPr="001778E2" w:rsidRDefault="00875B49" w:rsidP="00875B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00C9216D" w:rsidRPr="001778E2">
        <w:rPr>
          <w:rFonts w:ascii="Times New Roman" w:eastAsia="Times New Roman" w:hAnsi="Times New Roman" w:cs="Times New Roman"/>
          <w:sz w:val="28"/>
          <w:szCs w:val="28"/>
          <w:lang w:eastAsia="ru-RU"/>
        </w:rPr>
        <w:t>3. Контроль за исполнением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C9216D" w:rsidRPr="001778E2" w:rsidRDefault="00C9216D" w:rsidP="00C9216D">
      <w:pPr>
        <w:spacing w:after="0" w:line="240" w:lineRule="auto"/>
        <w:ind w:firstLine="720"/>
        <w:rPr>
          <w:rFonts w:ascii="Times New Roman" w:eastAsia="Times New Roman" w:hAnsi="Times New Roman" w:cs="Times New Roman"/>
          <w:sz w:val="28"/>
          <w:szCs w:val="28"/>
          <w:lang w:eastAsia="ar-SA"/>
        </w:rPr>
      </w:pPr>
    </w:p>
    <w:p w:rsidR="00C9216D" w:rsidRPr="001778E2" w:rsidRDefault="00C9216D" w:rsidP="00C9216D">
      <w:pPr>
        <w:spacing w:after="0" w:line="240" w:lineRule="auto"/>
        <w:ind w:firstLine="720"/>
        <w:rPr>
          <w:rFonts w:ascii="Times New Roman" w:eastAsia="Times New Roman" w:hAnsi="Times New Roman" w:cs="Times New Roman"/>
          <w:sz w:val="28"/>
          <w:szCs w:val="28"/>
          <w:lang w:eastAsia="ar-SA"/>
        </w:rPr>
      </w:pPr>
    </w:p>
    <w:p w:rsidR="00C9216D" w:rsidRPr="001778E2" w:rsidRDefault="00C9216D" w:rsidP="00C9216D">
      <w:pPr>
        <w:spacing w:after="0" w:line="240" w:lineRule="auto"/>
        <w:rPr>
          <w:rFonts w:ascii="Times New Roman" w:eastAsia="Times New Roman" w:hAnsi="Times New Roman" w:cs="Times New Roman"/>
          <w:sz w:val="28"/>
          <w:szCs w:val="28"/>
          <w:lang w:eastAsia="ar-SA"/>
        </w:rPr>
      </w:pPr>
      <w:r w:rsidRPr="001778E2">
        <w:rPr>
          <w:rFonts w:ascii="Times New Roman" w:eastAsia="Times New Roman" w:hAnsi="Times New Roman" w:cs="Times New Roman"/>
          <w:sz w:val="28"/>
          <w:szCs w:val="28"/>
          <w:lang w:eastAsia="ar-SA"/>
        </w:rPr>
        <w:t>Глава Голоустненского</w:t>
      </w:r>
    </w:p>
    <w:p w:rsidR="00C9216D" w:rsidRPr="001778E2" w:rsidRDefault="00C9216D" w:rsidP="00C9216D">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ar-SA"/>
        </w:rPr>
        <w:t>муниципального образования                                                        Т.Г. Липская</w:t>
      </w:r>
      <w:r w:rsidRPr="001778E2">
        <w:rPr>
          <w:rFonts w:ascii="Times New Roman" w:eastAsia="Times New Roman" w:hAnsi="Times New Roman" w:cs="Times New Roman"/>
          <w:sz w:val="28"/>
          <w:szCs w:val="28"/>
          <w:lang w:eastAsia="ru-RU"/>
        </w:rPr>
        <w:t xml:space="preserve">                                                            </w:t>
      </w:r>
    </w:p>
    <w:p w:rsidR="00C9216D" w:rsidRPr="001778E2" w:rsidRDefault="00C9216D" w:rsidP="00C9216D">
      <w:pPr>
        <w:spacing w:after="0" w:line="240" w:lineRule="auto"/>
        <w:jc w:val="center"/>
        <w:rPr>
          <w:rFonts w:ascii="Times New Roman" w:eastAsia="Times New Roman" w:hAnsi="Times New Roman" w:cs="Times New Roman"/>
          <w:b/>
          <w:sz w:val="28"/>
          <w:szCs w:val="28"/>
          <w:lang w:eastAsia="ru-RU"/>
        </w:rPr>
      </w:pPr>
    </w:p>
    <w:p w:rsidR="00C9216D" w:rsidRDefault="00C9216D" w:rsidP="00C9216D">
      <w:pPr>
        <w:spacing w:after="0" w:line="240" w:lineRule="auto"/>
        <w:rPr>
          <w:rFonts w:ascii="Times New Roman" w:eastAsia="Times New Roman" w:hAnsi="Times New Roman" w:cs="Times New Roman"/>
          <w:b/>
          <w:sz w:val="28"/>
          <w:szCs w:val="28"/>
          <w:lang w:eastAsia="ar-SA"/>
        </w:rPr>
      </w:pPr>
    </w:p>
    <w:p w:rsidR="00C9216D" w:rsidRDefault="00C9216D" w:rsidP="00C9216D">
      <w:pPr>
        <w:spacing w:after="0" w:line="240" w:lineRule="auto"/>
      </w:pPr>
    </w:p>
    <w:p w:rsidR="00C9216D" w:rsidRDefault="00C9216D" w:rsidP="00C9216D">
      <w:pPr>
        <w:spacing w:after="0" w:line="240" w:lineRule="auto"/>
      </w:pPr>
    </w:p>
    <w:p w:rsidR="00013C27" w:rsidRDefault="00C9216D" w:rsidP="00C9216D">
      <w:pPr>
        <w:spacing w:after="0" w:line="240" w:lineRule="auto"/>
      </w:pPr>
      <w:r>
        <w:t xml:space="preserve">                                                                                                                                                             </w:t>
      </w:r>
    </w:p>
    <w:p w:rsidR="00013C27" w:rsidRDefault="00013C27" w:rsidP="00C9216D">
      <w:pPr>
        <w:spacing w:after="0" w:line="240" w:lineRule="auto"/>
      </w:pPr>
    </w:p>
    <w:p w:rsidR="00C9216D" w:rsidRPr="001778E2" w:rsidRDefault="00C9216D" w:rsidP="00013C27">
      <w:pPr>
        <w:spacing w:after="0" w:line="240" w:lineRule="auto"/>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lastRenderedPageBreak/>
        <w:t>Приложение</w:t>
      </w:r>
    </w:p>
    <w:p w:rsidR="00C9216D" w:rsidRPr="001778E2" w:rsidRDefault="00C9216D" w:rsidP="00C9216D">
      <w:pPr>
        <w:spacing w:after="0" w:line="240" w:lineRule="auto"/>
        <w:ind w:left="-142" w:firstLine="720"/>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 xml:space="preserve">к постановлению </w:t>
      </w:r>
      <w:r w:rsidR="00875B49">
        <w:rPr>
          <w:rFonts w:ascii="Times New Roman" w:eastAsia="Times New Roman" w:hAnsi="Times New Roman" w:cs="Times New Roman"/>
          <w:sz w:val="28"/>
          <w:szCs w:val="28"/>
          <w:lang w:eastAsia="ru-RU"/>
        </w:rPr>
        <w:t>Главы</w:t>
      </w:r>
    </w:p>
    <w:p w:rsidR="00C9216D" w:rsidRPr="001778E2" w:rsidRDefault="00C9216D" w:rsidP="00C9216D">
      <w:pPr>
        <w:spacing w:after="0" w:line="240" w:lineRule="auto"/>
        <w:ind w:left="-142" w:firstLine="720"/>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Голоустненского МО</w:t>
      </w:r>
    </w:p>
    <w:p w:rsidR="00C9216D" w:rsidRPr="001778E2" w:rsidRDefault="00C9216D" w:rsidP="00C9216D">
      <w:pPr>
        <w:spacing w:after="0" w:line="240" w:lineRule="auto"/>
        <w:ind w:left="-142"/>
        <w:jc w:val="center"/>
        <w:rPr>
          <w:rFonts w:ascii="Times New Roman" w:eastAsia="Times New Roman" w:hAnsi="Times New Roman" w:cs="Times New Roman"/>
          <w:b/>
          <w:sz w:val="28"/>
          <w:szCs w:val="28"/>
          <w:lang w:eastAsia="ru-RU"/>
        </w:rPr>
      </w:pPr>
      <w:r w:rsidRPr="001778E2">
        <w:rPr>
          <w:rFonts w:ascii="Times New Roman" w:eastAsia="Times New Roman" w:hAnsi="Times New Roman" w:cs="Times New Roman"/>
          <w:sz w:val="28"/>
          <w:szCs w:val="28"/>
          <w:lang w:eastAsia="ru-RU"/>
        </w:rPr>
        <w:t xml:space="preserve">                                                                                  </w:t>
      </w:r>
      <w:r w:rsidR="00FA0072">
        <w:rPr>
          <w:rFonts w:ascii="Times New Roman" w:eastAsia="Times New Roman" w:hAnsi="Times New Roman" w:cs="Times New Roman"/>
          <w:sz w:val="28"/>
          <w:szCs w:val="28"/>
          <w:lang w:eastAsia="ru-RU"/>
        </w:rPr>
        <w:t xml:space="preserve">          </w:t>
      </w:r>
      <w:bookmarkStart w:id="0" w:name="_GoBack"/>
      <w:bookmarkEnd w:id="0"/>
      <w:r w:rsidRPr="001778E2">
        <w:rPr>
          <w:rFonts w:ascii="Times New Roman" w:eastAsia="Times New Roman" w:hAnsi="Times New Roman" w:cs="Times New Roman"/>
          <w:sz w:val="28"/>
          <w:szCs w:val="28"/>
          <w:lang w:eastAsia="ru-RU"/>
        </w:rPr>
        <w:t xml:space="preserve">от </w:t>
      </w:r>
      <w:r w:rsidR="00FA0072">
        <w:rPr>
          <w:rFonts w:ascii="Times New Roman" w:eastAsia="Times New Roman" w:hAnsi="Times New Roman" w:cs="Times New Roman"/>
          <w:sz w:val="28"/>
          <w:szCs w:val="28"/>
          <w:lang w:eastAsia="ru-RU"/>
        </w:rPr>
        <w:t>29.01.</w:t>
      </w:r>
      <w:r w:rsidRPr="001778E2">
        <w:rPr>
          <w:rFonts w:ascii="Times New Roman" w:eastAsia="Times New Roman" w:hAnsi="Times New Roman" w:cs="Times New Roman"/>
          <w:sz w:val="28"/>
          <w:szCs w:val="28"/>
          <w:lang w:eastAsia="ru-RU"/>
        </w:rPr>
        <w:t>201</w:t>
      </w:r>
      <w:r w:rsidR="006F3DE1">
        <w:rPr>
          <w:rFonts w:ascii="Times New Roman" w:eastAsia="Times New Roman" w:hAnsi="Times New Roman" w:cs="Times New Roman"/>
          <w:sz w:val="28"/>
          <w:szCs w:val="28"/>
          <w:lang w:eastAsia="ru-RU"/>
        </w:rPr>
        <w:t>6</w:t>
      </w:r>
      <w:r w:rsidRPr="001778E2">
        <w:rPr>
          <w:rFonts w:ascii="Times New Roman" w:eastAsia="Times New Roman" w:hAnsi="Times New Roman" w:cs="Times New Roman"/>
          <w:sz w:val="28"/>
          <w:szCs w:val="28"/>
          <w:lang w:eastAsia="ru-RU"/>
        </w:rPr>
        <w:t xml:space="preserve">г. № </w:t>
      </w:r>
      <w:r w:rsidR="00FA0072">
        <w:rPr>
          <w:rFonts w:ascii="Times New Roman" w:eastAsia="Times New Roman" w:hAnsi="Times New Roman" w:cs="Times New Roman"/>
          <w:sz w:val="28"/>
          <w:szCs w:val="28"/>
          <w:lang w:eastAsia="ru-RU"/>
        </w:rPr>
        <w:t>11</w:t>
      </w:r>
    </w:p>
    <w:p w:rsidR="00C9216D" w:rsidRDefault="00C9216D"/>
    <w:p w:rsidR="0009258D" w:rsidRPr="0009258D" w:rsidRDefault="0009258D" w:rsidP="00875B49">
      <w:pPr>
        <w:spacing w:after="0" w:line="240" w:lineRule="auto"/>
        <w:ind w:firstLine="397"/>
        <w:jc w:val="center"/>
        <w:rPr>
          <w:rFonts w:ascii="Times New Roman" w:eastAsia="Times New Roman" w:hAnsi="Times New Roman" w:cs="Times New Roman"/>
          <w:b/>
          <w:sz w:val="28"/>
          <w:szCs w:val="28"/>
          <w:lang w:eastAsia="ru-RU"/>
        </w:rPr>
      </w:pPr>
      <w:r w:rsidRPr="0009258D">
        <w:rPr>
          <w:rFonts w:ascii="Times New Roman" w:eastAsia="Times New Roman" w:hAnsi="Times New Roman" w:cs="Times New Roman"/>
          <w:b/>
          <w:sz w:val="28"/>
          <w:szCs w:val="28"/>
          <w:lang w:eastAsia="ru-RU"/>
        </w:rPr>
        <w:t>АДМИНИСТРАТИВНЫЙ РЕГЛАМЕНТ ПРЕДОСТАВЛЕНИЯ МУНИЦИПАЛЬНОЙ УСЛУГИ «ПРЕДОСТАВЛЕНИЕ УЧАСТКА ЗЕМЛИ ДЛЯ ПОГРЕБЕНИЯ УМЕРШЕГО»</w:t>
      </w:r>
    </w:p>
    <w:p w:rsidR="0009258D" w:rsidRPr="0009258D" w:rsidRDefault="0009258D" w:rsidP="00875B49">
      <w:pPr>
        <w:widowControl w:val="0"/>
        <w:autoSpaceDE w:val="0"/>
        <w:autoSpaceDN w:val="0"/>
        <w:adjustRightInd w:val="0"/>
        <w:spacing w:after="0" w:line="240" w:lineRule="auto"/>
        <w:ind w:firstLine="397"/>
        <w:jc w:val="center"/>
        <w:outlineLvl w:val="1"/>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1"/>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Раздел I. ОБЩИЕ ПОЛОЖЕНИЯ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1" w:name="Par43"/>
      <w:bookmarkEnd w:id="1"/>
      <w:r w:rsidRPr="0009258D">
        <w:rPr>
          <w:rFonts w:ascii="Times New Roman" w:eastAsia="Times New Roman" w:hAnsi="Times New Roman" w:cs="Times New Roman"/>
          <w:sz w:val="28"/>
          <w:szCs w:val="28"/>
          <w:lang w:eastAsia="ru-RU"/>
        </w:rPr>
        <w:t>Глава 1. ПРЕДМЕТ РЕГУЛИРОВАНИЯ АДМИНИСТРАТИВНОГО РЕГЛАМЕНТА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09258D" w:rsidRPr="0009258D" w:rsidRDefault="00DA19E5" w:rsidP="00DA19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258D" w:rsidRPr="0009258D">
        <w:rPr>
          <w:rFonts w:ascii="Times New Roman" w:eastAsia="Times New Roman" w:hAnsi="Times New Roman" w:cs="Times New Roman"/>
          <w:sz w:val="28"/>
          <w:szCs w:val="28"/>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Голоустненского муниципального образования, при осуществлении полномочий.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2" w:name="Par49"/>
      <w:bookmarkEnd w:id="2"/>
      <w:r w:rsidRPr="0009258D">
        <w:rPr>
          <w:rFonts w:ascii="Times New Roman" w:eastAsia="Times New Roman" w:hAnsi="Times New Roman" w:cs="Times New Roman"/>
          <w:sz w:val="28"/>
          <w:szCs w:val="28"/>
          <w:lang w:eastAsia="ru-RU"/>
        </w:rPr>
        <w:t>Глава 2. КРУГ ЗАЯВИТЕЛЕЙ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bookmarkStart w:id="3" w:name="Par51"/>
      <w:bookmarkEnd w:id="3"/>
      <w:r w:rsidRPr="0009258D">
        <w:rPr>
          <w:rFonts w:ascii="Times New Roman" w:eastAsia="Times New Roman" w:hAnsi="Times New Roman" w:cs="Times New Roman"/>
          <w:sz w:val="28"/>
          <w:szCs w:val="28"/>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При обращении за получением муниципальной услуги от имени заявителей взаимодействие с отделом по работе с населением администрации Голоустненского муниципального образования вправе осуществлять их уполномоченные представители.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4. Лица, указанные в пункте 3 настоящего административного регламента, далее именуются заявителями.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4" w:name="Par61"/>
      <w:bookmarkEnd w:id="4"/>
      <w:r w:rsidRPr="0009258D">
        <w:rPr>
          <w:rFonts w:ascii="Times New Roman" w:eastAsia="Times New Roman" w:hAnsi="Times New Roman" w:cs="Times New Roman"/>
          <w:sz w:val="28"/>
          <w:szCs w:val="28"/>
          <w:lang w:eastAsia="ru-RU"/>
        </w:rPr>
        <w:t>Глава 3. ТРЕБОВАНИЯ К ПОРЯДКУ ИНФОРМИРОВАНИЯ</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О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013C27">
        <w:rPr>
          <w:rFonts w:ascii="Times New Roman" w:eastAsia="Times New Roman" w:hAnsi="Times New Roman" w:cs="Times New Roman"/>
          <w:sz w:val="28"/>
          <w:szCs w:val="28"/>
          <w:lang w:eastAsia="ru-RU"/>
        </w:rPr>
        <w:t xml:space="preserve">организационный </w:t>
      </w:r>
      <w:r w:rsidRPr="0009258D">
        <w:rPr>
          <w:rFonts w:ascii="Times New Roman" w:eastAsia="Times New Roman" w:hAnsi="Times New Roman" w:cs="Times New Roman"/>
          <w:sz w:val="28"/>
          <w:szCs w:val="28"/>
          <w:lang w:eastAsia="ru-RU"/>
        </w:rPr>
        <w:t xml:space="preserve">отдел по работе с населением администрации Голоустненского муниципального </w:t>
      </w:r>
      <w:r w:rsidRPr="0009258D">
        <w:rPr>
          <w:rFonts w:ascii="Times New Roman" w:eastAsia="Times New Roman" w:hAnsi="Times New Roman" w:cs="Times New Roman"/>
          <w:sz w:val="28"/>
          <w:szCs w:val="28"/>
          <w:lang w:eastAsia="ru-RU"/>
        </w:rPr>
        <w:lastRenderedPageBreak/>
        <w:t>образования (далее – уполномоченный орган).</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lang w:eastAsia="ru-RU"/>
        </w:rPr>
        <w:t xml:space="preserve">5.1. </w:t>
      </w:r>
      <w:r w:rsidRPr="0009258D">
        <w:rPr>
          <w:rFonts w:ascii="Times New Roman" w:eastAsia="Times New Roman" w:hAnsi="Times New Roman" w:cs="Times New Roman"/>
          <w:sz w:val="28"/>
          <w:szCs w:val="28"/>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Pr="0009258D">
        <w:rPr>
          <w:rFonts w:ascii="Times New Roman" w:eastAsia="Times New Roman" w:hAnsi="Times New Roman" w:cs="Times New Roman"/>
          <w:sz w:val="28"/>
          <w:szCs w:val="28"/>
          <w:vertAlign w:val="superscript"/>
        </w:rPr>
        <w:footnoteReference w:id="1"/>
      </w:r>
      <w:r w:rsidRPr="0009258D">
        <w:rPr>
          <w:rFonts w:ascii="Times New Roman" w:eastAsia="Times New Roman" w:hAnsi="Times New Roman" w:cs="Times New Roman"/>
          <w:sz w:val="28"/>
          <w:szCs w:val="28"/>
        </w:rPr>
        <w:t>.</w:t>
      </w:r>
    </w:p>
    <w:p w:rsidR="0009258D" w:rsidRPr="0009258D" w:rsidRDefault="0009258D" w:rsidP="00875B49">
      <w:pPr>
        <w:spacing w:after="0" w:line="240" w:lineRule="auto"/>
        <w:ind w:firstLine="397"/>
        <w:jc w:val="both"/>
        <w:rPr>
          <w:rFonts w:ascii="Times New Roman" w:eastAsia="Times New Roman" w:hAnsi="Times New Roman" w:cs="Times New Roman"/>
          <w:b/>
          <w:sz w:val="28"/>
          <w:szCs w:val="28"/>
          <w:lang w:eastAsia="ru-RU"/>
        </w:rPr>
      </w:pPr>
      <w:r w:rsidRPr="0009258D">
        <w:rPr>
          <w:rFonts w:ascii="Times New Roman" w:eastAsia="Times New Roman" w:hAnsi="Times New Roman" w:cs="Times New Roman"/>
          <w:sz w:val="28"/>
          <w:szCs w:val="28"/>
          <w:lang w:eastAsia="ru-RU"/>
        </w:rPr>
        <w:t>Для получения информации о муниципальной услуге заявитель вправе обратиться в МФЦ, находящийся на территории Иркутской области.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 Информация предоставляется: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при личном контакте с заявителями;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09258D">
        <w:rPr>
          <w:rFonts w:ascii="Times New Roman" w:eastAsia="Times New Roman" w:hAnsi="Times New Roman" w:cs="Times New Roman"/>
          <w:sz w:val="28"/>
          <w:szCs w:val="28"/>
          <w:lang w:val="en-US" w:eastAsia="ru-RU"/>
        </w:rPr>
        <w:t>http</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goloustnenskoe</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mo</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ru</w:t>
      </w:r>
      <w:r w:rsidRPr="0009258D">
        <w:rPr>
          <w:rFonts w:ascii="Times New Roman" w:eastAsia="Times New Roman" w:hAnsi="Times New Roman" w:cs="Times New Roman"/>
          <w:sz w:val="28"/>
          <w:szCs w:val="28"/>
          <w:lang w:eastAsia="ru-RU"/>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09258D">
          <w:rPr>
            <w:rFonts w:ascii="Times New Roman" w:eastAsia="Times New Roman" w:hAnsi="Times New Roman" w:cs="Times New Roman"/>
            <w:sz w:val="28"/>
            <w:szCs w:val="28"/>
            <w:u w:val="single"/>
            <w:lang w:eastAsia="ru-RU"/>
          </w:rPr>
          <w:t>http://38.gosuslugi.ru</w:t>
        </w:r>
      </w:hyperlink>
      <w:r w:rsidRPr="0009258D">
        <w:rPr>
          <w:rFonts w:ascii="Times New Roman" w:eastAsia="Times New Roman" w:hAnsi="Times New Roman" w:cs="Times New Roman"/>
          <w:sz w:val="28"/>
          <w:szCs w:val="28"/>
          <w:lang w:eastAsia="ru-RU"/>
        </w:rPr>
        <w:t xml:space="preserve"> (далее – Портал);</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письменно, в случае письменного обращения заявителя.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8. Должностные лица уполномоченного органа, предоставляют информацию по следующим вопросам: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о порядке предоставления муниципальной услуги и ходе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о перечне документов, необходимых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 о времени приема документов, необходимых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 о сроке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е) об основаниях отказа в приеме документов, необходимых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ж) об основаниях отказа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9. Основными требованиями при предоставлении информации являются: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актуальность;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lastRenderedPageBreak/>
        <w:t>б) своевременность;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четкость и доступность в изложении информации;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 полнота информации;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 соответствие информации требованиям законодательства.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10. Предоставление информации по телефону осуществляется путем непосредственного общения заявителя с должностным лицом </w:t>
      </w:r>
      <w:r w:rsidRPr="0009258D">
        <w:rPr>
          <w:rFonts w:ascii="Times New Roman" w:eastAsia="Times New Roman" w:hAnsi="Times New Roman" w:cs="Times New Roman"/>
          <w:sz w:val="28"/>
          <w:szCs w:val="28"/>
          <w:lang w:eastAsia="ko-KR"/>
        </w:rPr>
        <w:t>уполномоченного органа</w:t>
      </w:r>
      <w:r w:rsidRPr="0009258D">
        <w:rPr>
          <w:rFonts w:ascii="Times New Roman" w:eastAsia="Times New Roman" w:hAnsi="Times New Roman" w:cs="Times New Roman"/>
          <w:sz w:val="28"/>
          <w:szCs w:val="28"/>
          <w:lang w:eastAsia="ru-RU"/>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b/>
          <w:sz w:val="28"/>
          <w:szCs w:val="28"/>
          <w:lang w:eastAsia="ru-RU"/>
        </w:rPr>
      </w:pPr>
      <w:r w:rsidRPr="0009258D">
        <w:rPr>
          <w:rFonts w:ascii="Times New Roman" w:eastAsia="Times New Roman" w:hAnsi="Times New Roman" w:cs="Times New Roman"/>
          <w:sz w:val="28"/>
          <w:szCs w:val="28"/>
        </w:rPr>
        <w:t>Прием заявителей руководителем уполномоченного органа проводится по предварительной записи, которая осуществляется по телефону: 83952-690-786.</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Днем регистрации обращения является день его поступления в уполномоченный орган.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на стендах, расположенных в помещениях, занимаемых уполномоченным органом;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б) на официальном сайте уполномоченного органа в информационно-телекоммуникационной сети «Интернет» – </w:t>
      </w:r>
      <w:r w:rsidRPr="0009258D">
        <w:rPr>
          <w:rFonts w:ascii="Times New Roman" w:eastAsia="Times New Roman" w:hAnsi="Times New Roman" w:cs="Times New Roman"/>
          <w:sz w:val="28"/>
          <w:szCs w:val="28"/>
          <w:lang w:val="en-US" w:eastAsia="ru-RU"/>
        </w:rPr>
        <w:t>http</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goloustnenskoe</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mo</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ru</w:t>
      </w:r>
      <w:r w:rsidRPr="0009258D">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lastRenderedPageBreak/>
        <w:t>официальном сайте МФЦ, а также посредством Портала;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посредством публикации в средствах массовой информации.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15. На стендах, расположенных в помещениях, занимаемых уполномоченным органом, размещается следующая информация: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 список документов для получения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 о сроках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 извлечения из административного регламента: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об основаниях отказа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об описании конечного результата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16. Информация об уполномоченном органе: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9258D" w:rsidRPr="0009258D" w:rsidTr="00875B49">
        <w:tc>
          <w:tcPr>
            <w:tcW w:w="9345" w:type="dxa"/>
          </w:tcPr>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r w:rsidRPr="0009258D">
              <w:rPr>
                <w:rFonts w:ascii="Times New Roman" w:hAnsi="Times New Roman" w:cs="Times New Roman"/>
                <w:sz w:val="28"/>
                <w:szCs w:val="28"/>
                <w:lang w:eastAsia="ru-RU"/>
              </w:rPr>
              <w:t>а) место нахождения: Иркутская область, Иркутский район, с. Малое Голоустное, ул. Мира,24;</w:t>
            </w:r>
          </w:p>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r w:rsidRPr="0009258D">
              <w:rPr>
                <w:rFonts w:ascii="Times New Roman" w:hAnsi="Times New Roman" w:cs="Times New Roman"/>
                <w:sz w:val="28"/>
                <w:szCs w:val="28"/>
                <w:lang w:eastAsia="ru-RU"/>
              </w:rPr>
              <w:t xml:space="preserve">б) телефон: 83952-690-786; </w:t>
            </w:r>
          </w:p>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r w:rsidRPr="0009258D">
              <w:rPr>
                <w:rFonts w:ascii="Times New Roman" w:hAnsi="Times New Roman" w:cs="Times New Roman"/>
                <w:sz w:val="28"/>
                <w:szCs w:val="28"/>
                <w:lang w:eastAsia="ru-RU"/>
              </w:rPr>
              <w:t>в) почтовый адрес для направления документов и обращений: 664513 Иркутская область, Иркутский район, с. Малое Голоустное, ул. Мира,24;</w:t>
            </w:r>
          </w:p>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r w:rsidRPr="0009258D">
              <w:rPr>
                <w:rFonts w:ascii="Times New Roman" w:hAnsi="Times New Roman" w:cs="Times New Roman"/>
                <w:sz w:val="28"/>
                <w:szCs w:val="28"/>
                <w:lang w:eastAsia="ru-RU"/>
              </w:rPr>
              <w:t>г) официальный сайт в информационно-телекоммуникационной сети «Интернет» –</w:t>
            </w:r>
            <w:r w:rsidRPr="0009258D">
              <w:rPr>
                <w:rFonts w:ascii="Times New Roman" w:hAnsi="Times New Roman" w:cs="Times New Roman"/>
                <w:i/>
                <w:sz w:val="28"/>
                <w:szCs w:val="28"/>
                <w:lang w:eastAsia="ru-RU"/>
              </w:rPr>
              <w:t xml:space="preserve"> </w:t>
            </w:r>
            <w:r w:rsidRPr="0009258D">
              <w:rPr>
                <w:rFonts w:ascii="Times New Roman" w:hAnsi="Times New Roman" w:cs="Times New Roman"/>
                <w:sz w:val="28"/>
                <w:szCs w:val="28"/>
                <w:lang w:val="en-US" w:eastAsia="ru-RU"/>
              </w:rPr>
              <w:t>http</w:t>
            </w:r>
            <w:r w:rsidRPr="0009258D">
              <w:rPr>
                <w:rFonts w:ascii="Times New Roman" w:hAnsi="Times New Roman" w:cs="Times New Roman"/>
                <w:sz w:val="28"/>
                <w:szCs w:val="28"/>
                <w:lang w:eastAsia="ru-RU"/>
              </w:rPr>
              <w:t xml:space="preserve">:// </w:t>
            </w:r>
            <w:r w:rsidRPr="0009258D">
              <w:rPr>
                <w:rFonts w:ascii="Times New Roman" w:hAnsi="Times New Roman" w:cs="Times New Roman"/>
                <w:sz w:val="28"/>
                <w:szCs w:val="28"/>
                <w:lang w:val="en-US" w:eastAsia="ru-RU"/>
              </w:rPr>
              <w:t>goloustnenskoe</w:t>
            </w:r>
            <w:r w:rsidRPr="0009258D">
              <w:rPr>
                <w:rFonts w:ascii="Times New Roman" w:hAnsi="Times New Roman" w:cs="Times New Roman"/>
                <w:sz w:val="28"/>
                <w:szCs w:val="28"/>
                <w:lang w:eastAsia="ru-RU"/>
              </w:rPr>
              <w:t>-</w:t>
            </w:r>
            <w:r w:rsidRPr="0009258D">
              <w:rPr>
                <w:rFonts w:ascii="Times New Roman" w:hAnsi="Times New Roman" w:cs="Times New Roman"/>
                <w:sz w:val="28"/>
                <w:szCs w:val="28"/>
                <w:lang w:val="en-US" w:eastAsia="ru-RU"/>
              </w:rPr>
              <w:t>mo</w:t>
            </w:r>
            <w:r w:rsidRPr="0009258D">
              <w:rPr>
                <w:rFonts w:ascii="Times New Roman" w:hAnsi="Times New Roman" w:cs="Times New Roman"/>
                <w:sz w:val="28"/>
                <w:szCs w:val="28"/>
                <w:lang w:eastAsia="ru-RU"/>
              </w:rPr>
              <w:t>.</w:t>
            </w:r>
            <w:r w:rsidRPr="0009258D">
              <w:rPr>
                <w:rFonts w:ascii="Times New Roman" w:hAnsi="Times New Roman" w:cs="Times New Roman"/>
                <w:sz w:val="28"/>
                <w:szCs w:val="28"/>
                <w:lang w:val="en-US" w:eastAsia="ru-RU"/>
              </w:rPr>
              <w:t>ru</w:t>
            </w:r>
            <w:r w:rsidRPr="0009258D">
              <w:rPr>
                <w:rFonts w:ascii="Times New Roman" w:hAnsi="Times New Roman" w:cs="Times New Roman"/>
                <w:sz w:val="28"/>
                <w:szCs w:val="28"/>
                <w:lang w:eastAsia="ru-RU"/>
              </w:rPr>
              <w:t>;</w:t>
            </w:r>
          </w:p>
          <w:p w:rsidR="0009258D" w:rsidRPr="0009258D" w:rsidRDefault="0009258D" w:rsidP="00DA19E5">
            <w:pPr>
              <w:widowControl w:val="0"/>
              <w:autoSpaceDE w:val="0"/>
              <w:autoSpaceDN w:val="0"/>
              <w:adjustRightInd w:val="0"/>
              <w:ind w:firstLine="397"/>
              <w:jc w:val="both"/>
              <w:rPr>
                <w:rFonts w:ascii="Times New Roman" w:hAnsi="Times New Roman" w:cs="Times New Roman"/>
                <w:sz w:val="28"/>
                <w:szCs w:val="20"/>
                <w:lang w:eastAsia="ru-RU"/>
              </w:rPr>
            </w:pPr>
            <w:r w:rsidRPr="0009258D">
              <w:rPr>
                <w:rFonts w:ascii="Times New Roman" w:hAnsi="Times New Roman" w:cs="Times New Roman"/>
                <w:sz w:val="28"/>
                <w:szCs w:val="28"/>
                <w:lang w:eastAsia="ru-RU"/>
              </w:rPr>
              <w:t xml:space="preserve">д) адрес электронной почты: </w:t>
            </w:r>
            <w:hyperlink r:id="rId10" w:history="1">
              <w:r w:rsidRPr="0009258D">
                <w:rPr>
                  <w:rFonts w:ascii="Times New Roman" w:hAnsi="Times New Roman" w:cs="Times New Roman"/>
                  <w:sz w:val="28"/>
                  <w:szCs w:val="28"/>
                  <w:u w:val="single"/>
                  <w:lang w:val="en-US" w:eastAsia="ru-RU"/>
                </w:rPr>
                <w:t>goloustnenskoemo</w:t>
              </w:r>
              <w:r w:rsidRPr="0009258D">
                <w:rPr>
                  <w:rFonts w:ascii="Times New Roman" w:hAnsi="Times New Roman" w:cs="Times New Roman"/>
                  <w:sz w:val="28"/>
                  <w:szCs w:val="28"/>
                  <w:u w:val="single"/>
                  <w:lang w:eastAsia="ru-RU"/>
                </w:rPr>
                <w:t>2011@</w:t>
              </w:r>
              <w:r w:rsidRPr="0009258D">
                <w:rPr>
                  <w:rFonts w:ascii="Times New Roman" w:hAnsi="Times New Roman" w:cs="Times New Roman"/>
                  <w:sz w:val="28"/>
                  <w:szCs w:val="28"/>
                  <w:u w:val="single"/>
                  <w:lang w:val="en-US" w:eastAsia="ru-RU"/>
                </w:rPr>
                <w:t>mail</w:t>
              </w:r>
              <w:r w:rsidRPr="0009258D">
                <w:rPr>
                  <w:rFonts w:ascii="Times New Roman" w:hAnsi="Times New Roman" w:cs="Times New Roman"/>
                  <w:sz w:val="28"/>
                  <w:szCs w:val="28"/>
                  <w:u w:val="single"/>
                  <w:lang w:eastAsia="ru-RU"/>
                </w:rPr>
                <w:t>.</w:t>
              </w:r>
              <w:r w:rsidRPr="0009258D">
                <w:rPr>
                  <w:rFonts w:ascii="Times New Roman" w:hAnsi="Times New Roman" w:cs="Times New Roman"/>
                  <w:sz w:val="28"/>
                  <w:szCs w:val="28"/>
                  <w:u w:val="single"/>
                  <w:lang w:val="en-US" w:eastAsia="ru-RU"/>
                </w:rPr>
                <w:t>ru</w:t>
              </w:r>
            </w:hyperlink>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0"/>
                <w:lang w:eastAsia="ru-RU"/>
              </w:rPr>
              <w:t xml:space="preserve">     </w:t>
            </w:r>
            <w:r w:rsidRPr="001778E2">
              <w:rPr>
                <w:rFonts w:ascii="Times New Roman" w:hAnsi="Times New Roman" w:cs="Times New Roman"/>
                <w:sz w:val="28"/>
                <w:szCs w:val="28"/>
                <w:lang w:eastAsia="ru-RU"/>
              </w:rPr>
              <w:t>17. График приема заявителей в уполномоченном органе:</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Понедельник            8.00-17.00        (перерыв 12.00-13.00)</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Вторник                   8.00-17.00        (перерыв 12.00-13.00)</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Среда                       8.00-17.00        (перерыв 12.00-13.00)</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Четверг                    8.00-17.00        (перерыв 12.00-13.00)</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Пятница                   8.00-17.00        (перерыв 12.00-13.00)</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Суббота, воскресенье – выходные дни</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17.1 График приема заявителей Главой Голоустненского муниципального образования:</w:t>
            </w:r>
          </w:p>
          <w:p w:rsidR="00DA19E5"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Понедельник            с 14.00 до 16.00</w:t>
            </w:r>
          </w:p>
          <w:p w:rsidR="00DA19E5" w:rsidRPr="0009258D" w:rsidRDefault="00DA19E5" w:rsidP="00DA19E5">
            <w:pPr>
              <w:widowControl w:val="0"/>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Среда                        с 10.00 до 12.00</w:t>
            </w:r>
          </w:p>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r w:rsidRPr="0009258D">
              <w:rPr>
                <w:rFonts w:ascii="Times New Roman" w:hAnsi="Times New Roman" w:cs="Times New Roman"/>
                <w:sz w:val="28"/>
                <w:szCs w:val="28"/>
                <w:lang w:eastAsia="ru-RU"/>
              </w:rPr>
              <w:t xml:space="preserve">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w:t>
            </w:r>
            <w:r w:rsidR="00875B49">
              <w:rPr>
                <w:rFonts w:ascii="Times New Roman" w:hAnsi="Times New Roman" w:cs="Times New Roman"/>
                <w:sz w:val="28"/>
                <w:szCs w:val="28"/>
                <w:lang w:eastAsia="ru-RU"/>
              </w:rPr>
              <w:t>Главой</w:t>
            </w:r>
            <w:r w:rsidRPr="0009258D">
              <w:rPr>
                <w:rFonts w:ascii="Times New Roman" w:hAnsi="Times New Roman" w:cs="Times New Roman"/>
                <w:sz w:val="28"/>
                <w:szCs w:val="28"/>
                <w:lang w:eastAsia="ru-RU"/>
              </w:rPr>
              <w:t>.</w:t>
            </w:r>
          </w:p>
          <w:p w:rsidR="0009258D" w:rsidRPr="0009258D" w:rsidRDefault="0009258D" w:rsidP="00875B49">
            <w:pPr>
              <w:ind w:firstLine="397"/>
              <w:jc w:val="both"/>
              <w:rPr>
                <w:rFonts w:ascii="Times New Roman" w:hAnsi="Times New Roman" w:cs="Times New Roman"/>
                <w:sz w:val="28"/>
                <w:szCs w:val="28"/>
                <w:lang w:val="en-US" w:eastAsia="ru-RU"/>
              </w:rPr>
            </w:pPr>
            <w:r w:rsidRPr="0009258D">
              <w:rPr>
                <w:rFonts w:ascii="Times New Roman" w:hAnsi="Times New Roman" w:cs="Times New Roman"/>
                <w:sz w:val="28"/>
                <w:szCs w:val="28"/>
                <w:lang w:eastAsia="ru-RU"/>
              </w:rPr>
              <w:lastRenderedPageBreak/>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Pr="0009258D">
                <w:rPr>
                  <w:rFonts w:ascii="Times New Roman" w:hAnsi="Times New Roman" w:cs="Times New Roman"/>
                  <w:sz w:val="28"/>
                  <w:szCs w:val="28"/>
                  <w:u w:val="single"/>
                  <w:lang w:val="en-US" w:eastAsia="ru-RU"/>
                </w:rPr>
                <w:t>www</w:t>
              </w:r>
              <w:r w:rsidRPr="0009258D">
                <w:rPr>
                  <w:rFonts w:ascii="Times New Roman" w:hAnsi="Times New Roman" w:cs="Times New Roman"/>
                  <w:sz w:val="28"/>
                  <w:szCs w:val="28"/>
                  <w:u w:val="single"/>
                  <w:lang w:eastAsia="ru-RU"/>
                </w:rPr>
                <w:t>.</w:t>
              </w:r>
              <w:r w:rsidRPr="0009258D">
                <w:rPr>
                  <w:rFonts w:ascii="Times New Roman" w:hAnsi="Times New Roman" w:cs="Times New Roman"/>
                  <w:sz w:val="28"/>
                  <w:szCs w:val="28"/>
                  <w:u w:val="single"/>
                  <w:lang w:val="en-US" w:eastAsia="ru-RU"/>
                </w:rPr>
                <w:t>mfc</w:t>
              </w:r>
              <w:r w:rsidRPr="0009258D">
                <w:rPr>
                  <w:rFonts w:ascii="Times New Roman" w:hAnsi="Times New Roman" w:cs="Times New Roman"/>
                  <w:sz w:val="28"/>
                  <w:szCs w:val="28"/>
                  <w:u w:val="single"/>
                  <w:lang w:eastAsia="ru-RU"/>
                </w:rPr>
                <w:t>38.</w:t>
              </w:r>
              <w:r w:rsidRPr="0009258D">
                <w:rPr>
                  <w:rFonts w:ascii="Times New Roman" w:hAnsi="Times New Roman" w:cs="Times New Roman"/>
                  <w:sz w:val="28"/>
                  <w:szCs w:val="28"/>
                  <w:u w:val="single"/>
                  <w:lang w:val="en-US" w:eastAsia="ru-RU"/>
                </w:rPr>
                <w:t>ru</w:t>
              </w:r>
              <w:r w:rsidRPr="0009258D">
                <w:rPr>
                  <w:rFonts w:ascii="Times New Roman" w:hAnsi="Times New Roman" w:cs="Times New Roman"/>
                  <w:sz w:val="28"/>
                  <w:szCs w:val="28"/>
                  <w:u w:val="single"/>
                  <w:lang w:eastAsia="ru-RU"/>
                </w:rPr>
                <w:t>.»</w:t>
              </w:r>
            </w:hyperlink>
            <w:r w:rsidRPr="0009258D">
              <w:rPr>
                <w:rFonts w:ascii="Times New Roman" w:hAnsi="Times New Roman" w:cs="Times New Roman"/>
                <w:sz w:val="28"/>
                <w:szCs w:val="28"/>
                <w:lang w:eastAsia="ru-RU"/>
              </w:rPr>
              <w:t>.</w:t>
            </w:r>
          </w:p>
          <w:p w:rsidR="0009258D" w:rsidRPr="0009258D" w:rsidRDefault="0009258D" w:rsidP="00875B49">
            <w:pPr>
              <w:widowControl w:val="0"/>
              <w:autoSpaceDE w:val="0"/>
              <w:autoSpaceDN w:val="0"/>
              <w:adjustRightInd w:val="0"/>
              <w:ind w:firstLine="397"/>
              <w:jc w:val="both"/>
              <w:rPr>
                <w:rFonts w:ascii="Times New Roman" w:hAnsi="Times New Roman" w:cs="Times New Roman"/>
                <w:sz w:val="28"/>
                <w:szCs w:val="28"/>
                <w:lang w:eastAsia="ru-RU"/>
              </w:rPr>
            </w:pPr>
          </w:p>
        </w:tc>
      </w:tr>
    </w:tbl>
    <w:p w:rsidR="0009258D" w:rsidRPr="0009258D" w:rsidRDefault="0009258D" w:rsidP="00875B49">
      <w:pPr>
        <w:widowControl w:val="0"/>
        <w:autoSpaceDE w:val="0"/>
        <w:autoSpaceDN w:val="0"/>
        <w:adjustRightInd w:val="0"/>
        <w:spacing w:after="0" w:line="240" w:lineRule="auto"/>
        <w:ind w:firstLine="397"/>
        <w:jc w:val="center"/>
        <w:outlineLvl w:val="1"/>
        <w:rPr>
          <w:rFonts w:ascii="Times New Roman" w:eastAsia="Times New Roman" w:hAnsi="Times New Roman" w:cs="Times New Roman"/>
          <w:sz w:val="28"/>
          <w:szCs w:val="28"/>
          <w:lang w:eastAsia="ru-RU"/>
        </w:rPr>
      </w:pPr>
      <w:bookmarkStart w:id="5" w:name="Par144"/>
      <w:bookmarkEnd w:id="5"/>
      <w:r w:rsidRPr="0009258D">
        <w:rPr>
          <w:rFonts w:ascii="Times New Roman" w:eastAsia="Times New Roman" w:hAnsi="Times New Roman" w:cs="Times New Roman"/>
          <w:sz w:val="28"/>
          <w:szCs w:val="28"/>
          <w:lang w:eastAsia="ru-RU"/>
        </w:rPr>
        <w:lastRenderedPageBreak/>
        <w:t>Раздел II. СТАНДАРТ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6" w:name="Par146"/>
      <w:bookmarkEnd w:id="6"/>
      <w:r w:rsidRPr="0009258D">
        <w:rPr>
          <w:rFonts w:ascii="Times New Roman" w:eastAsia="Times New Roman" w:hAnsi="Times New Roman" w:cs="Times New Roman"/>
          <w:sz w:val="28"/>
          <w:szCs w:val="28"/>
          <w:lang w:eastAsia="ru-RU"/>
        </w:rPr>
        <w:t>Глава 4. НАИМЕНОВАНИЕ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19.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20. Предоставление участка земли осуществляется в соответствии с законодательством.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013C27">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7" w:name="Par151"/>
      <w:bookmarkEnd w:id="7"/>
      <w:r w:rsidRPr="0009258D">
        <w:rPr>
          <w:rFonts w:ascii="Times New Roman" w:eastAsia="Times New Roman" w:hAnsi="Times New Roman" w:cs="Times New Roman"/>
          <w:sz w:val="28"/>
          <w:szCs w:val="28"/>
          <w:lang w:eastAsia="ru-RU"/>
        </w:rPr>
        <w:t>Глава 5. НАИМЕНОВАНИЕ ОРГАНА МЕСТНОГО САМОУПРАВЛЕНИЯ,</w:t>
      </w:r>
      <w:r w:rsidR="00013C27">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ПРЕДОСТАВЛЯЮЩЕГО МУНИЦИПАЛЬНУЮ УСЛУГУ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утвержденный решением Думы Голоустненского муниципального образования.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23. В предоставлении муниципальной услуги участвует</w:t>
      </w:r>
      <w:r w:rsidR="00013C27">
        <w:rPr>
          <w:rFonts w:ascii="Times New Roman" w:eastAsia="Times New Roman" w:hAnsi="Times New Roman" w:cs="Times New Roman"/>
          <w:sz w:val="28"/>
          <w:szCs w:val="28"/>
          <w:lang w:eastAsia="ru-RU"/>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Министерство внутренних дел Российской Федерации;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Федеральная миграционная служба;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служба записи актов гражданского состояния Иркутской области;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DA19E5" w:rsidP="00DA19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8" w:name="Par159"/>
      <w:bookmarkEnd w:id="8"/>
      <w:r>
        <w:rPr>
          <w:rFonts w:ascii="Times New Roman" w:eastAsia="Times New Roman" w:hAnsi="Times New Roman" w:cs="Times New Roman"/>
          <w:sz w:val="28"/>
          <w:szCs w:val="28"/>
          <w:lang w:eastAsia="ru-RU"/>
        </w:rPr>
        <w:t xml:space="preserve">                                       </w:t>
      </w:r>
      <w:r w:rsidR="0009258D" w:rsidRPr="0009258D">
        <w:rPr>
          <w:rFonts w:ascii="Times New Roman" w:eastAsia="Times New Roman" w:hAnsi="Times New Roman" w:cs="Times New Roman"/>
          <w:sz w:val="28"/>
          <w:szCs w:val="28"/>
          <w:lang w:eastAsia="ru-RU"/>
        </w:rPr>
        <w:t>Глава 6. ОПИСАНИЕ РЕЗУЛЬТАТА</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24. Конечным результатом предоставления муниципальной услуги является: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bookmarkStart w:id="9" w:name="Par167"/>
      <w:bookmarkEnd w:id="9"/>
      <w:r w:rsidRPr="0009258D">
        <w:rPr>
          <w:rFonts w:ascii="Times New Roman" w:eastAsia="Times New Roman" w:hAnsi="Times New Roman" w:cs="Times New Roman"/>
          <w:sz w:val="28"/>
          <w:szCs w:val="28"/>
          <w:lang w:eastAsia="ru-RU"/>
        </w:rPr>
        <w:t xml:space="preserve">предоставление участка земли для погребения умершего; </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отказ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Глава 7. СРОК ПРЕДОСТАВЛЕНИЯ МУНИЦИПАЛЬНОЙ УСЛУГИ, В </w:t>
      </w:r>
      <w:r w:rsidRPr="0009258D">
        <w:rPr>
          <w:rFonts w:ascii="Times New Roman" w:eastAsia="Times New Roman" w:hAnsi="Times New Roman" w:cs="Times New Roman"/>
          <w:sz w:val="28"/>
          <w:szCs w:val="28"/>
          <w:lang w:eastAsia="ru-RU"/>
        </w:rPr>
        <w:lastRenderedPageBreak/>
        <w:t>ТОМ</w:t>
      </w:r>
      <w:r w:rsidR="00013C27">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bookmarkStart w:id="10" w:name="Par174"/>
      <w:bookmarkEnd w:id="10"/>
      <w:r w:rsidRPr="0009258D">
        <w:rPr>
          <w:rFonts w:ascii="Times New Roman" w:eastAsia="Times New Roman" w:hAnsi="Times New Roman" w:cs="Times New Roman"/>
          <w:sz w:val="28"/>
          <w:szCs w:val="28"/>
          <w:lang w:eastAsia="ru-RU"/>
        </w:rPr>
        <w:t>25. Общий срок предоставления муниципальной услуги составляет 1 рабочий день, следующий за днем подачи заявления.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26. Выдача (направление) результата предоставления муниципальной услуги осуществляется </w:t>
      </w:r>
      <w:r w:rsidRPr="0009258D">
        <w:rPr>
          <w:rFonts w:ascii="Times New Roman" w:eastAsia="Times New Roman" w:hAnsi="Times New Roman" w:cs="Times New Roman"/>
          <w:sz w:val="28"/>
          <w:szCs w:val="28"/>
        </w:rPr>
        <w:t>в течение 1 рабочего дня, следующего за днем подачи заявления.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27.1. В случае обращения заявителя в МФЦ за предоставлением муниципальной услуги, МФЦ в день подачи заявления,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Документы, полученные от заявителя, в течение этого же дня передаются в письменной форме на бумажном носителе в уполномоченный орган.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bookmarkStart w:id="11" w:name="Par179"/>
      <w:bookmarkEnd w:id="11"/>
      <w:r w:rsidRPr="0009258D">
        <w:rPr>
          <w:rFonts w:ascii="Times New Roman" w:eastAsia="Times New Roman" w:hAnsi="Times New Roman" w:cs="Times New Roman"/>
          <w:sz w:val="28"/>
          <w:szCs w:val="28"/>
          <w:lang w:eastAsia="ru-RU"/>
        </w:rPr>
        <w:t>Глава 8. ПЕРЕЧЕНЬ НОРМАТИВНЫХ ПРАВОВЫХ АКТОВ, РЕГУЛИРУЮЩИХ</w:t>
      </w:r>
      <w:r w:rsidR="00013C27">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28. Предоставление муниципальной услуги осуществляется в соответствии с законодательством.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29. Правовой основой предоставления муниципальной услуги являются следующие нормативные правовые акты: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Конституция Российской Федерации;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lang w:eastAsia="ru-RU"/>
        </w:rPr>
        <w:t>б) </w:t>
      </w:r>
      <w:r w:rsidRPr="0009258D">
        <w:rPr>
          <w:rFonts w:ascii="Times New Roman" w:eastAsia="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Федеральный закон от 12 января 1996 года № 8-ФЗ «О погребении и похоронном деле»;</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 Указ Президента Российской Федерации от 29 июня 1996 года № 1001 «О гарантиях прав граждан на предоставление услуг по погребению умерших»;</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 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lastRenderedPageBreak/>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 xml:space="preserve">ж) Постановление </w:t>
      </w:r>
      <w:r w:rsidR="00875B49">
        <w:rPr>
          <w:rFonts w:ascii="Times New Roman" w:eastAsia="Times New Roman" w:hAnsi="Times New Roman" w:cs="Times New Roman"/>
          <w:sz w:val="28"/>
          <w:szCs w:val="28"/>
        </w:rPr>
        <w:t>Главы</w:t>
      </w:r>
      <w:r w:rsidRPr="0009258D">
        <w:rPr>
          <w:rFonts w:ascii="Times New Roman" w:eastAsia="Times New Roman" w:hAnsi="Times New Roman" w:cs="Times New Roman"/>
          <w:sz w:val="28"/>
          <w:szCs w:val="28"/>
        </w:rPr>
        <w:t xml:space="preserve"> Голоустненского муниципального образования от 29 апреля 2011года № 36 « О погребении и похоронном деле на территории Голоустненского муниципального образования;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i/>
          <w:sz w:val="28"/>
          <w:szCs w:val="28"/>
        </w:rPr>
      </w:pPr>
      <w:r w:rsidRPr="0009258D">
        <w:rPr>
          <w:rFonts w:ascii="Times New Roman" w:eastAsia="Times New Roman" w:hAnsi="Times New Roman" w:cs="Times New Roman"/>
          <w:sz w:val="28"/>
          <w:szCs w:val="28"/>
        </w:rPr>
        <w:t>е) Устав Голоустненского муниципального образования.</w:t>
      </w:r>
    </w:p>
    <w:p w:rsidR="0009258D" w:rsidRPr="0009258D" w:rsidRDefault="0009258D" w:rsidP="00875B49">
      <w:pPr>
        <w:autoSpaceDE w:val="0"/>
        <w:autoSpaceDN w:val="0"/>
        <w:adjustRightInd w:val="0"/>
        <w:spacing w:after="0" w:line="240" w:lineRule="auto"/>
        <w:ind w:firstLine="397"/>
        <w:jc w:val="center"/>
        <w:rPr>
          <w:rFonts w:ascii="Times New Roman" w:eastAsia="Times New Roman" w:hAnsi="Times New Roman" w:cs="Times New Roman"/>
          <w:sz w:val="28"/>
          <w:szCs w:val="28"/>
        </w:rPr>
      </w:pPr>
      <w:bookmarkStart w:id="12" w:name="Par199"/>
      <w:bookmarkEnd w:id="12"/>
    </w:p>
    <w:p w:rsidR="0009258D" w:rsidRPr="0009258D" w:rsidRDefault="0009258D" w:rsidP="00875B49">
      <w:pPr>
        <w:autoSpaceDE w:val="0"/>
        <w:autoSpaceDN w:val="0"/>
        <w:adjustRightInd w:val="0"/>
        <w:spacing w:after="0" w:line="240" w:lineRule="auto"/>
        <w:ind w:firstLine="397"/>
        <w:jc w:val="center"/>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bookmarkStart w:id="13" w:name="Par202"/>
      <w:bookmarkEnd w:id="13"/>
      <w:r w:rsidRPr="0009258D">
        <w:rPr>
          <w:rFonts w:ascii="Times New Roman" w:eastAsia="Times New Roman" w:hAnsi="Times New Roman" w:cs="Times New Roman"/>
          <w:sz w:val="28"/>
          <w:szCs w:val="20"/>
          <w:lang w:eastAsia="ru-RU"/>
        </w:rPr>
        <w:t xml:space="preserve">30.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2" w:history="1">
        <w:r w:rsidRPr="0009258D">
          <w:rPr>
            <w:rFonts w:ascii="Times New Roman" w:eastAsia="Times New Roman" w:hAnsi="Times New Roman" w:cs="Times New Roman"/>
            <w:sz w:val="28"/>
            <w:szCs w:val="20"/>
            <w:lang w:eastAsia="ru-RU"/>
          </w:rPr>
          <w:t>приложениям № 1</w:t>
        </w:r>
      </w:hyperlink>
      <w:r w:rsidRPr="0009258D">
        <w:rPr>
          <w:rFonts w:ascii="Times New Roman" w:eastAsia="Times New Roman" w:hAnsi="Times New Roman" w:cs="Times New Roman"/>
          <w:sz w:val="28"/>
          <w:szCs w:val="20"/>
          <w:lang w:eastAsia="ru-RU"/>
        </w:rPr>
        <w:t xml:space="preserve"> – 4 к настоящему административному регламенту (далее – заявление).</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imes New Roman" w:eastAsia="Times New Roman" w:hAnsi="Times New Roman" w:cs="Times New Roman"/>
          <w:color w:val="000000"/>
          <w:sz w:val="28"/>
          <w:szCs w:val="20"/>
          <w:lang w:eastAsia="ar-SA"/>
        </w:rPr>
        <w:t xml:space="preserve">К заявлению </w:t>
      </w:r>
      <w:r w:rsidRPr="0009258D">
        <w:rPr>
          <w:rFonts w:ascii="Times New Roman" w:eastAsia="Times New Roman" w:hAnsi="Times New Roman" w:cs="Times New Roman"/>
          <w:bCs/>
          <w:color w:val="000000"/>
          <w:sz w:val="28"/>
          <w:szCs w:val="20"/>
          <w:lang w:eastAsia="ar-SA"/>
        </w:rPr>
        <w:t>о предоставлении одно- (двух-) местного участка</w:t>
      </w:r>
      <w:r w:rsidRPr="0009258D">
        <w:rPr>
          <w:rFonts w:ascii="Tms Rmn" w:eastAsia="Times New Roman" w:hAnsi="Tms Rmn" w:cs="Times New Roman"/>
          <w:bCs/>
          <w:color w:val="000000"/>
          <w:sz w:val="28"/>
          <w:szCs w:val="20"/>
          <w:lang w:eastAsia="ar-SA"/>
        </w:rPr>
        <w:t xml:space="preserve"> для захоронения прилагаются следующие документы:</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а) паспорт или иной документ, удостоверяющий личность заявителя;</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б) документы, подтверждающие полномочия лица, подписавшего заявление (для юридических лиц);</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 xml:space="preserve">в) </w:t>
      </w:r>
      <w:r w:rsidRPr="0009258D">
        <w:rPr>
          <w:rFonts w:ascii="Times New Roman" w:eastAsia="Times New Roman" w:hAnsi="Times New Roman" w:cs="Times New Roman"/>
          <w:color w:val="000000"/>
          <w:sz w:val="28"/>
          <w:szCs w:val="20"/>
          <w:lang w:eastAsia="ru-RU"/>
        </w:rPr>
        <w:t>справка о кремации (при захоронении урны с прахом);</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color w:val="000000"/>
          <w:sz w:val="28"/>
          <w:szCs w:val="20"/>
          <w:lang w:eastAsia="ar-SA"/>
        </w:rPr>
        <w:t xml:space="preserve">д) платежный документ, </w:t>
      </w:r>
      <w:r w:rsidRPr="0009258D">
        <w:rPr>
          <w:rFonts w:ascii="Times New Roman" w:eastAsia="Times New Roman" w:hAnsi="Times New Roman" w:cs="Times New Roman"/>
          <w:sz w:val="28"/>
          <w:szCs w:val="20"/>
          <w:lang w:eastAsia="ru-RU"/>
        </w:rPr>
        <w:t>подтверждающий факт уплаты платежа за подготовку (рытье) могилы, выдаваемый ритуальной службой;</w:t>
      </w:r>
    </w:p>
    <w:p w:rsidR="0009258D" w:rsidRPr="0009258D" w:rsidRDefault="0009258D" w:rsidP="00875B49">
      <w:pPr>
        <w:spacing w:after="0" w:line="240" w:lineRule="auto"/>
        <w:ind w:firstLine="397"/>
        <w:jc w:val="both"/>
        <w:rPr>
          <w:rFonts w:ascii="Times New Roman" w:eastAsia="Times New Roman" w:hAnsi="Times New Roman" w:cs="Times New Roman"/>
          <w:color w:val="000000"/>
          <w:sz w:val="28"/>
          <w:szCs w:val="20"/>
          <w:lang w:eastAsia="ar-SA"/>
        </w:rPr>
      </w:pPr>
      <w:r w:rsidRPr="0009258D">
        <w:rPr>
          <w:rFonts w:ascii="Times New Roman" w:eastAsia="Times New Roman" w:hAnsi="Times New Roman" w:cs="Times New Roman"/>
          <w:sz w:val="28"/>
          <w:szCs w:val="20"/>
          <w:lang w:eastAsia="ru-RU"/>
        </w:rPr>
        <w:t>е) документ, подтверждающий категорию умершего согласно пункту 1 статьи 24 Федерального закона от 12.01.1995г. № 5-ФЗ «О ветеранах</w:t>
      </w:r>
      <w:r w:rsidRPr="0009258D">
        <w:rPr>
          <w:rFonts w:ascii="Times New Roman" w:eastAsia="Times New Roman" w:hAnsi="Times New Roman" w:cs="Times New Roman"/>
          <w:color w:val="000000"/>
          <w:sz w:val="28"/>
          <w:szCs w:val="20"/>
          <w:lang w:eastAsia="ar-SA"/>
        </w:rPr>
        <w:t>»;</w:t>
      </w:r>
    </w:p>
    <w:p w:rsidR="0009258D" w:rsidRPr="0009258D" w:rsidRDefault="0009258D" w:rsidP="00875B49">
      <w:pPr>
        <w:spacing w:after="0" w:line="240" w:lineRule="auto"/>
        <w:ind w:firstLine="397"/>
        <w:jc w:val="both"/>
        <w:rPr>
          <w:rFonts w:ascii="Times New Roman" w:eastAsia="Times New Roman" w:hAnsi="Times New Roman" w:cs="Times New Roman"/>
          <w:b/>
          <w:bCs/>
          <w:color w:val="000000"/>
          <w:sz w:val="28"/>
          <w:szCs w:val="20"/>
          <w:lang w:eastAsia="ru-RU"/>
        </w:rPr>
      </w:pPr>
      <w:r w:rsidRPr="0009258D">
        <w:rPr>
          <w:rFonts w:ascii="Times New Roman" w:eastAsia="Times New Roman" w:hAnsi="Times New Roman" w:cs="Times New Roman"/>
          <w:color w:val="000000"/>
          <w:sz w:val="28"/>
          <w:szCs w:val="20"/>
          <w:lang w:eastAsia="ar-SA"/>
        </w:rPr>
        <w:t xml:space="preserve">ж) ходатайство Военного комиссариата – в качестве обоснования и подтверждения соответствующих заслуг умершего перед Российской Федерацией, Иркутской областью и Голоустненским муниципальным образованием </w:t>
      </w:r>
      <w:r w:rsidRPr="0009258D">
        <w:rPr>
          <w:rFonts w:ascii="Times New Roman" w:eastAsia="Times New Roman" w:hAnsi="Times New Roman" w:cs="Times New Roman"/>
          <w:i/>
          <w:sz w:val="28"/>
          <w:szCs w:val="28"/>
          <w:lang w:eastAsia="ru-RU"/>
        </w:rPr>
        <w:t xml:space="preserve"> </w:t>
      </w:r>
      <w:r w:rsidRPr="0009258D">
        <w:rPr>
          <w:rFonts w:ascii="Times New Roman" w:eastAsia="Times New Roman" w:hAnsi="Times New Roman" w:cs="Times New Roman"/>
          <w:color w:val="000000"/>
          <w:sz w:val="28"/>
          <w:szCs w:val="20"/>
          <w:lang w:eastAsia="ar-SA"/>
        </w:rPr>
        <w:t>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r w:rsidRPr="0009258D">
        <w:rPr>
          <w:rFonts w:ascii="Times New Roman" w:eastAsia="Times New Roman" w:hAnsi="Times New Roman" w:cs="Times New Roman"/>
          <w:iCs/>
          <w:color w:val="000000"/>
          <w:sz w:val="28"/>
          <w:szCs w:val="20"/>
          <w:lang w:eastAsia="ar-SA"/>
        </w:rPr>
        <w:t xml:space="preserve"> (</w:t>
      </w:r>
      <w:r w:rsidRPr="0009258D">
        <w:rPr>
          <w:rFonts w:ascii="Times New Roman" w:eastAsia="Times New Roman" w:hAnsi="Times New Roman" w:cs="Times New Roman"/>
          <w:color w:val="000000"/>
          <w:sz w:val="28"/>
          <w:szCs w:val="20"/>
          <w:lang w:eastAsia="ar-SA"/>
        </w:rPr>
        <w:t>при предоставлении одно-(двух-) местного участка на Аллее ветеранов).</w:t>
      </w:r>
    </w:p>
    <w:p w:rsidR="0009258D" w:rsidRPr="0009258D" w:rsidRDefault="0009258D" w:rsidP="00875B49">
      <w:pPr>
        <w:spacing w:after="0" w:line="240" w:lineRule="auto"/>
        <w:ind w:firstLine="397"/>
        <w:jc w:val="both"/>
        <w:rPr>
          <w:rFonts w:ascii="Times New Roman" w:eastAsia="Times New Roman" w:hAnsi="Times New Roman" w:cs="Times New Roman"/>
          <w:bCs/>
          <w:color w:val="000000"/>
          <w:sz w:val="28"/>
          <w:szCs w:val="20"/>
          <w:lang w:eastAsia="ar-SA"/>
        </w:rPr>
      </w:pPr>
      <w:r w:rsidRPr="0009258D">
        <w:rPr>
          <w:rFonts w:ascii="Times New Roman" w:eastAsia="Times New Roman" w:hAnsi="Times New Roman" w:cs="Times New Roman"/>
          <w:color w:val="000000"/>
          <w:sz w:val="28"/>
          <w:szCs w:val="20"/>
          <w:lang w:eastAsia="ar-SA"/>
        </w:rPr>
        <w:t xml:space="preserve">К заявлению </w:t>
      </w:r>
      <w:r w:rsidRPr="0009258D">
        <w:rPr>
          <w:rFonts w:ascii="Times New Roman" w:eastAsia="Times New Roman" w:hAnsi="Times New Roman" w:cs="Times New Roman"/>
          <w:bCs/>
          <w:color w:val="000000"/>
          <w:sz w:val="28"/>
          <w:szCs w:val="20"/>
          <w:lang w:eastAsia="ar-SA"/>
        </w:rPr>
        <w:t xml:space="preserve">о разрешении для захоронения рядом с родственной могилой </w:t>
      </w:r>
      <w:r w:rsidRPr="0009258D">
        <w:rPr>
          <w:rFonts w:ascii="Times New Roman" w:eastAsia="Times New Roman" w:hAnsi="Times New Roman" w:cs="Times New Roman"/>
          <w:sz w:val="28"/>
          <w:szCs w:val="20"/>
          <w:lang w:eastAsia="ar-SA"/>
        </w:rPr>
        <w:t>или в могилу ранее умершего близкого родственника прилагаются следующие документы</w:t>
      </w:r>
      <w:r w:rsidRPr="0009258D">
        <w:rPr>
          <w:rFonts w:ascii="Times New Roman" w:eastAsia="Times New Roman" w:hAnsi="Times New Roman" w:cs="Times New Roman"/>
          <w:bCs/>
          <w:color w:val="000000"/>
          <w:sz w:val="28"/>
          <w:szCs w:val="20"/>
          <w:lang w:eastAsia="ar-SA"/>
        </w:rPr>
        <w:t>:</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imes New Roman" w:eastAsia="Times New Roman" w:hAnsi="Times New Roman" w:cs="Times New Roman"/>
          <w:color w:val="000000"/>
          <w:sz w:val="28"/>
          <w:szCs w:val="20"/>
          <w:lang w:eastAsia="ru-RU"/>
        </w:rPr>
        <w:t>а) паспорт или ино</w:t>
      </w:r>
      <w:r w:rsidRPr="0009258D">
        <w:rPr>
          <w:rFonts w:ascii="Tms Rmn" w:eastAsia="Times New Roman" w:hAnsi="Tms Rmn" w:cs="Times New Roman"/>
          <w:color w:val="000000"/>
          <w:sz w:val="28"/>
          <w:szCs w:val="20"/>
          <w:lang w:eastAsia="ru-RU"/>
        </w:rPr>
        <w:t>й документ, удостоверяющий личность заявителя;</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lastRenderedPageBreak/>
        <w:t>б) документы, подтверждающие полномочия лица, подписавшего заявление (для юридических лиц);</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 xml:space="preserve">в) </w:t>
      </w:r>
      <w:r w:rsidRPr="0009258D">
        <w:rPr>
          <w:rFonts w:ascii="Tms Rmn" w:eastAsia="Times New Roman" w:hAnsi="Tms Rmn" w:cs="Times New Roman"/>
          <w:color w:val="000000"/>
          <w:sz w:val="28"/>
          <w:szCs w:val="20"/>
          <w:lang w:eastAsia="ru-RU"/>
        </w:rPr>
        <w:t>справка о кремации (при захоронении урны с прахом);</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ar-SA"/>
        </w:rPr>
      </w:pPr>
      <w:r w:rsidRPr="0009258D">
        <w:rPr>
          <w:rFonts w:ascii="Tms Rmn" w:eastAsia="Times New Roman" w:hAnsi="Tms Rmn" w:cs="Times New Roman"/>
          <w:color w:val="000000"/>
          <w:sz w:val="28"/>
          <w:szCs w:val="20"/>
          <w:lang w:eastAsia="ar-SA"/>
        </w:rPr>
        <w:t xml:space="preserve">д) платежный документ, </w:t>
      </w:r>
      <w:r w:rsidRPr="0009258D">
        <w:rPr>
          <w:rFonts w:ascii="Tms Rmn" w:eastAsia="Times New Roman" w:hAnsi="Tms Rmn" w:cs="Times New Roman"/>
          <w:sz w:val="28"/>
          <w:szCs w:val="20"/>
          <w:lang w:eastAsia="ru-RU"/>
        </w:rPr>
        <w:t xml:space="preserve">подтверждающий факт уплаты платежа за подготовку (рытье) могилы, выдаваемый </w:t>
      </w:r>
      <w:r w:rsidRPr="0009258D">
        <w:rPr>
          <w:rFonts w:ascii="Tms Rmn" w:eastAsia="Times New Roman" w:hAnsi="Tms Rmn" w:cs="Times New Roman"/>
          <w:i/>
          <w:sz w:val="28"/>
          <w:szCs w:val="20"/>
          <w:lang w:eastAsia="ru-RU"/>
        </w:rPr>
        <w:t>ритуальной службой</w:t>
      </w:r>
      <w:r w:rsidRPr="0009258D">
        <w:rPr>
          <w:rFonts w:ascii="Tms Rmn" w:eastAsia="Times New Roman" w:hAnsi="Tms Rmn" w:cs="Times New Roman"/>
          <w:sz w:val="28"/>
          <w:szCs w:val="20"/>
          <w:lang w:eastAsia="ru-RU"/>
        </w:rPr>
        <w:t>;</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з)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Одинаковые фамилии или отчества не служат основанием для установления степени близкого родства.</w:t>
      </w:r>
    </w:p>
    <w:p w:rsidR="0009258D" w:rsidRPr="0009258D" w:rsidRDefault="0009258D" w:rsidP="00875B49">
      <w:pPr>
        <w:spacing w:after="0" w:line="240" w:lineRule="auto"/>
        <w:ind w:firstLine="397"/>
        <w:jc w:val="both"/>
        <w:rPr>
          <w:rFonts w:ascii="Tms Rmn" w:eastAsia="Times New Roman" w:hAnsi="Tms Rmn" w:cs="Times New Roman"/>
          <w:b/>
          <w:color w:val="000000"/>
          <w:sz w:val="28"/>
          <w:szCs w:val="20"/>
          <w:lang w:eastAsia="ar-SA"/>
        </w:rPr>
      </w:pPr>
      <w:r w:rsidRPr="0009258D">
        <w:rPr>
          <w:rFonts w:ascii="Tms Rmn" w:eastAsia="Times New Roman" w:hAnsi="Tms Rmn" w:cs="Times New Roman"/>
          <w:color w:val="000000"/>
          <w:sz w:val="28"/>
          <w:szCs w:val="20"/>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ar-SA"/>
        </w:rPr>
        <w:t xml:space="preserve">К заявлению </w:t>
      </w:r>
      <w:r w:rsidRPr="0009258D">
        <w:rPr>
          <w:rFonts w:ascii="Tms Rmn" w:eastAsia="Times New Roman" w:hAnsi="Tms Rmn" w:cs="Times New Roman"/>
          <w:bCs/>
          <w:color w:val="000000"/>
          <w:sz w:val="28"/>
          <w:szCs w:val="20"/>
          <w:lang w:eastAsia="ar-SA"/>
        </w:rPr>
        <w:t>о предоставлении  участка для захоронения на Аллеи почетных захоронений прилагаются следующие документы:</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а) паспорт или иной документ, удостоверяющий личность заявителя;</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б) документы, подтверждающие полномочия лица, подписавшего заявление (для юридических лиц);</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в) документы, подтверждающие полномочия третьих лиц выступать от имени заявителя, предусмотренные законодательством Российской Федерации;</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ar-SA"/>
        </w:rPr>
      </w:pPr>
      <w:r w:rsidRPr="0009258D">
        <w:rPr>
          <w:rFonts w:ascii="Tms Rmn" w:eastAsia="Times New Roman" w:hAnsi="Tms Rmn" w:cs="Times New Roman"/>
          <w:color w:val="000000"/>
          <w:sz w:val="28"/>
          <w:szCs w:val="20"/>
          <w:lang w:eastAsia="ar-SA"/>
        </w:rPr>
        <w:t xml:space="preserve">г) платежный документ, подтверждающий факт уплаты платежа за подготовку (рытье) могилы, выдаваемый </w:t>
      </w:r>
      <w:r w:rsidRPr="0009258D">
        <w:rPr>
          <w:rFonts w:ascii="Tms Rmn" w:eastAsia="Times New Roman" w:hAnsi="Tms Rmn" w:cs="Times New Roman"/>
          <w:sz w:val="28"/>
          <w:szCs w:val="20"/>
          <w:lang w:eastAsia="ru-RU"/>
        </w:rPr>
        <w:t>ритуальной службой</w:t>
      </w:r>
      <w:r w:rsidRPr="0009258D">
        <w:rPr>
          <w:rFonts w:ascii="Tms Rmn" w:eastAsia="Times New Roman" w:hAnsi="Tms Rmn" w:cs="Times New Roman"/>
          <w:color w:val="000000"/>
          <w:sz w:val="28"/>
          <w:szCs w:val="20"/>
          <w:lang w:eastAsia="ar-SA"/>
        </w:rPr>
        <w:t>;</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д) справка о кремации (при захоронении урны с прахом);</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 xml:space="preserve">е) ходатайство заинтересованных лиц или организаций – в качестве обоснования и подтверждения соответствующих заслуг умершего перед Российской Федерацией, Иркутской областью, </w:t>
      </w:r>
      <w:r w:rsidRPr="0009258D">
        <w:rPr>
          <w:rFonts w:ascii="Times New Roman" w:eastAsia="Times New Roman" w:hAnsi="Times New Roman" w:cs="Times New Roman"/>
          <w:color w:val="000000"/>
          <w:sz w:val="28"/>
          <w:szCs w:val="20"/>
          <w:lang w:eastAsia="ar-SA"/>
        </w:rPr>
        <w:t>и Голоустненским муниципальным образованием</w:t>
      </w:r>
      <w:r w:rsidRPr="0009258D">
        <w:rPr>
          <w:rFonts w:ascii="Tms Rmn" w:eastAsia="Times New Roman" w:hAnsi="Tms Rmn" w:cs="Times New Roman"/>
          <w:color w:val="000000"/>
          <w:sz w:val="28"/>
          <w:szCs w:val="20"/>
          <w:lang w:eastAsia="ru-RU"/>
        </w:rPr>
        <w:t xml:space="preserve">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ar-SA"/>
        </w:rPr>
        <w:t xml:space="preserve">К заявлению </w:t>
      </w:r>
      <w:r w:rsidRPr="0009258D">
        <w:rPr>
          <w:rFonts w:ascii="Tms Rmn" w:eastAsia="Times New Roman" w:hAnsi="Tms Rmn" w:cs="Times New Roman"/>
          <w:bCs/>
          <w:color w:val="000000"/>
          <w:sz w:val="28"/>
          <w:szCs w:val="20"/>
          <w:lang w:eastAsia="ar-SA"/>
        </w:rPr>
        <w:t>о предоставлении участка для семейного (родового) захоронения прилагаются следующие документы:</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а) паспорт или иной документ, удостоверяющий личность заявителя;</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б) документы, подтверждающие полномочия лица, подписавшего заявление (для юридических лиц);</w:t>
      </w: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ms Rmn" w:eastAsia="Times New Roman" w:hAnsi="Tms Rmn" w:cs="Times New Roman"/>
          <w:sz w:val="28"/>
          <w:szCs w:val="20"/>
          <w:lang w:eastAsia="ru-RU"/>
        </w:rPr>
        <w:t>в) документы, подтверждающие полномочия третьих лиц выступать от имени заявителя, предусмотренные законодательством Российской Федерации;</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ar-SA"/>
        </w:rPr>
      </w:pPr>
      <w:r w:rsidRPr="0009258D">
        <w:rPr>
          <w:rFonts w:ascii="Tms Rmn" w:eastAsia="Times New Roman" w:hAnsi="Tms Rmn" w:cs="Times New Roman"/>
          <w:color w:val="000000"/>
          <w:sz w:val="28"/>
          <w:szCs w:val="20"/>
          <w:lang w:eastAsia="ar-SA"/>
        </w:rPr>
        <w:lastRenderedPageBreak/>
        <w:t xml:space="preserve">г) платежный документ, подтверждающий факт уплаты платежа за подготовку (рытье) могилы, выдаваемый </w:t>
      </w:r>
      <w:r w:rsidRPr="0009258D">
        <w:rPr>
          <w:rFonts w:ascii="Tms Rmn" w:eastAsia="Times New Roman" w:hAnsi="Tms Rmn" w:cs="Times New Roman"/>
          <w:i/>
          <w:sz w:val="28"/>
          <w:szCs w:val="20"/>
          <w:lang w:eastAsia="ru-RU"/>
        </w:rPr>
        <w:t>ритуальной службой</w:t>
      </w:r>
      <w:r w:rsidRPr="0009258D">
        <w:rPr>
          <w:rFonts w:ascii="Tms Rmn" w:eastAsia="Times New Roman" w:hAnsi="Tms Rmn" w:cs="Times New Roman"/>
          <w:color w:val="000000"/>
          <w:sz w:val="28"/>
          <w:szCs w:val="20"/>
          <w:lang w:eastAsia="ru-RU"/>
        </w:rPr>
        <w:t xml:space="preserve"> – в случае, если погребение должно быть осуществлено в настоящее время</w:t>
      </w:r>
      <w:r w:rsidRPr="0009258D">
        <w:rPr>
          <w:rFonts w:ascii="Tms Rmn" w:eastAsia="Times New Roman" w:hAnsi="Tms Rmn" w:cs="Times New Roman"/>
          <w:color w:val="000000"/>
          <w:sz w:val="28"/>
          <w:szCs w:val="20"/>
          <w:lang w:eastAsia="ar-SA"/>
        </w:rPr>
        <w:t>;</w:t>
      </w:r>
    </w:p>
    <w:p w:rsidR="0009258D" w:rsidRPr="0009258D" w:rsidRDefault="0009258D" w:rsidP="00875B49">
      <w:pPr>
        <w:spacing w:after="0" w:line="240" w:lineRule="auto"/>
        <w:ind w:firstLine="397"/>
        <w:jc w:val="both"/>
        <w:rPr>
          <w:rFonts w:ascii="Tms Rmn" w:eastAsia="Times New Roman" w:hAnsi="Tms Rmn" w:cs="Times New Roman"/>
          <w:color w:val="000000"/>
          <w:sz w:val="28"/>
          <w:szCs w:val="20"/>
          <w:lang w:eastAsia="ru-RU"/>
        </w:rPr>
      </w:pPr>
      <w:r w:rsidRPr="0009258D">
        <w:rPr>
          <w:rFonts w:ascii="Tms Rmn" w:eastAsia="Times New Roman" w:hAnsi="Tms Rmn" w:cs="Times New Roman"/>
          <w:color w:val="000000"/>
          <w:sz w:val="28"/>
          <w:szCs w:val="20"/>
          <w:lang w:eastAsia="ru-RU"/>
        </w:rPr>
        <w:t>д) справка о кремации (при захоронении урны с прахом);</w:t>
      </w:r>
    </w:p>
    <w:p w:rsidR="0009258D" w:rsidRPr="0009258D" w:rsidRDefault="0009258D" w:rsidP="00875B49">
      <w:pPr>
        <w:spacing w:after="0" w:line="240" w:lineRule="auto"/>
        <w:ind w:firstLine="397"/>
        <w:jc w:val="both"/>
        <w:rPr>
          <w:rFonts w:ascii="Tms Rmn" w:eastAsia="Times New Roman" w:hAnsi="Tms Rmn" w:cs="Times New Roman"/>
          <w:b/>
          <w:bCs/>
          <w:sz w:val="28"/>
          <w:szCs w:val="20"/>
          <w:lang w:eastAsia="ru-RU"/>
        </w:rPr>
      </w:pPr>
      <w:r w:rsidRPr="0009258D">
        <w:rPr>
          <w:rFonts w:ascii="Tms Rmn" w:eastAsia="Times New Roman" w:hAnsi="Tms Rmn" w:cs="Times New Roman"/>
          <w:color w:val="000000"/>
          <w:sz w:val="28"/>
          <w:szCs w:val="20"/>
          <w:lang w:eastAsia="ru-RU"/>
        </w:rPr>
        <w:t xml:space="preserve">е) платежный документ, </w:t>
      </w:r>
      <w:r w:rsidRPr="0009258D">
        <w:rPr>
          <w:rFonts w:ascii="Tms Rmn" w:eastAsia="Times New Roman" w:hAnsi="Tms Rmn" w:cs="Times New Roman"/>
          <w:color w:val="000000"/>
          <w:sz w:val="28"/>
          <w:szCs w:val="20"/>
          <w:lang w:eastAsia="ar-SA"/>
        </w:rPr>
        <w:t>подтверждающий факт уплаты платежа за создание участка под семейные (родовые) захоронения.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33. Требования к документам, представляемым заявителем:</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тексты документов должны быть написаны разборчиво;</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документы не должны иметь подчисток, приписок, зачеркнутых слов и не оговоренных в них исправлений;</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 документы не должны быть исполнены карандашом;</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 документы не должны иметь повреждений, наличие которых не позволяет однозначно истолковать их содержание.</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14" w:name="Par224"/>
      <w:bookmarkEnd w:id="14"/>
      <w:r w:rsidRPr="0009258D">
        <w:rPr>
          <w:rFonts w:ascii="Times New Roman" w:eastAsia="Times New Roman" w:hAnsi="Times New Roman" w:cs="Times New Roman"/>
          <w:sz w:val="28"/>
          <w:szCs w:val="28"/>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ГОСУДАРСТВЕННЫХ ОРГАНОВ, ОРГАНОВ МЕСТНОГО САМОУПРАВЛЕНИЯ</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МУНИЦИПАЛЬНЫХ ОБРАЗОВАНИЙ ИРКУТСКОЙ ОБЛАСТИ И ИНЫХ ОРГАНОВ, УЧАСТВУЮЩИХ В ПРЕДОСТАВЛЕНИИ ГОСУДАРСТВЕННЫХ ИЛИ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МУНИЦИПАЛЬНЫХ УСЛУГ, И КОТОРЫЕ ЗАЯВИТЕЛЬ ВПРАВЕ ПРЕДСТАВИТЬ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bookmarkStart w:id="15" w:name="Par232"/>
      <w:bookmarkEnd w:id="15"/>
      <w:r w:rsidRPr="0009258D">
        <w:rPr>
          <w:rFonts w:ascii="Times New Roman" w:eastAsia="Times New Roman" w:hAnsi="Times New Roman" w:cs="Times New Roman"/>
          <w:sz w:val="28"/>
          <w:szCs w:val="28"/>
          <w:lang w:eastAsia="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а) свидетельство о смерти;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rPr>
        <w:t xml:space="preserve">б) </w:t>
      </w:r>
      <w:r w:rsidRPr="0009258D">
        <w:rPr>
          <w:rFonts w:ascii="Times New Roman" w:eastAsia="Times New Roman" w:hAnsi="Times New Roman" w:cs="Times New Roman"/>
          <w:sz w:val="28"/>
          <w:szCs w:val="28"/>
          <w:lang w:eastAsia="ru-RU"/>
        </w:rPr>
        <w:t xml:space="preserve">для выдачи разрешения на погребение умершего, личность которого не </w:t>
      </w:r>
      <w:r w:rsidRPr="0009258D">
        <w:rPr>
          <w:rFonts w:ascii="Times New Roman" w:eastAsia="Times New Roman" w:hAnsi="Times New Roman" w:cs="Times New Roman"/>
          <w:sz w:val="28"/>
          <w:szCs w:val="28"/>
          <w:lang w:eastAsia="ru-RU"/>
        </w:rPr>
        <w:lastRenderedPageBreak/>
        <w:t>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в) свидетельство о смерти ранее захороненного </w:t>
      </w:r>
      <w:r w:rsidRPr="0009258D">
        <w:rPr>
          <w:rFonts w:ascii="Times New Roman" w:eastAsia="Times New Roman" w:hAnsi="Times New Roman" w:cs="Times New Roman"/>
          <w:color w:val="000000"/>
          <w:sz w:val="28"/>
          <w:szCs w:val="20"/>
          <w:lang w:eastAsia="ru-RU"/>
        </w:rPr>
        <w:t>(в случае подзахоронения к родственной могиле)</w:t>
      </w:r>
    </w:p>
    <w:p w:rsidR="0009258D" w:rsidRPr="0009258D" w:rsidRDefault="0009258D" w:rsidP="00875B49">
      <w:pPr>
        <w:spacing w:after="0" w:line="240" w:lineRule="auto"/>
        <w:ind w:firstLine="397"/>
        <w:jc w:val="both"/>
        <w:rPr>
          <w:rFonts w:ascii="Calibri" w:eastAsia="Times New Roman" w:hAnsi="Calibri" w:cs="Times New Roman"/>
          <w:iCs/>
          <w:color w:val="000000"/>
          <w:sz w:val="28"/>
          <w:szCs w:val="20"/>
          <w:lang w:eastAsia="ru-RU"/>
        </w:rPr>
      </w:pPr>
      <w:r w:rsidRPr="0009258D">
        <w:rPr>
          <w:rFonts w:ascii="Times New Roman" w:eastAsia="Times New Roman" w:hAnsi="Times New Roman" w:cs="Times New Roman"/>
          <w:sz w:val="28"/>
          <w:szCs w:val="28"/>
          <w:lang w:eastAsia="ru-RU"/>
        </w:rPr>
        <w:t>г)</w:t>
      </w:r>
      <w:r w:rsidRPr="0009258D">
        <w:rPr>
          <w:rFonts w:ascii="Tms Rmn" w:eastAsia="Times New Roman" w:hAnsi="Tms Rmn" w:cs="Times New Roman"/>
          <w:sz w:val="28"/>
          <w:szCs w:val="20"/>
          <w:lang w:eastAsia="ru-RU"/>
        </w:rPr>
        <w:t xml:space="preserve">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09258D">
        <w:rPr>
          <w:rFonts w:ascii="Tms Rmn" w:eastAsia="Times New Roman" w:hAnsi="Tms Rmn" w:cs="Times New Roman"/>
          <w:color w:val="000000"/>
          <w:sz w:val="28"/>
          <w:szCs w:val="20"/>
          <w:lang w:eastAsia="ru-RU"/>
        </w:rPr>
        <w:t xml:space="preserve"> (как правило, свидетельства о рождении, свидетельства о заключении брака, любые иные государ</w:t>
      </w:r>
      <w:r w:rsidRPr="0009258D">
        <w:rPr>
          <w:rFonts w:ascii="Times New Roman" w:eastAsia="Times New Roman" w:hAnsi="Times New Roman" w:cs="Times New Roman"/>
          <w:color w:val="000000"/>
          <w:sz w:val="28"/>
          <w:szCs w:val="20"/>
          <w:lang w:eastAsia="ru-RU"/>
        </w:rPr>
        <w:t>ственные документы) (в случае подзахоронения к родственной могиле)</w:t>
      </w:r>
      <w:r w:rsidRPr="0009258D">
        <w:rPr>
          <w:rFonts w:ascii="Times New Roman" w:eastAsia="Times New Roman" w:hAnsi="Times New Roman" w:cs="Times New Roman"/>
          <w:sz w:val="28"/>
          <w:szCs w:val="20"/>
          <w:lang w:eastAsia="ru-RU"/>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35. Уполномоченный орган, МФЦ при предоставлении муниципальной услуги не вправе требовать от заявителей: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spacing w:after="0" w:line="240" w:lineRule="auto"/>
        <w:ind w:firstLine="397"/>
        <w:jc w:val="center"/>
        <w:rPr>
          <w:rFonts w:ascii="Tms Rmn" w:eastAsia="Times New Roman" w:hAnsi="Tms Rmn" w:cs="Times New Roman"/>
          <w:sz w:val="28"/>
          <w:szCs w:val="20"/>
          <w:lang w:eastAsia="ru-RU"/>
        </w:rPr>
      </w:pPr>
      <w:bookmarkStart w:id="16" w:name="Par239"/>
      <w:bookmarkEnd w:id="16"/>
      <w:r w:rsidRPr="0009258D">
        <w:rPr>
          <w:rFonts w:ascii="Tms Rmn" w:eastAsia="Times New Roman" w:hAnsi="Tms Rmn" w:cs="Times New Roman"/>
          <w:sz w:val="28"/>
          <w:szCs w:val="20"/>
          <w:lang w:eastAsia="ru-RU"/>
        </w:rPr>
        <w:t>Глава 11. ПЕРЕЧЕНЬ ОСНОВАНИЙ ДЛЯ ОТКАЗА В ПРИЕМЕ ДОКУМЕНТОВ, НЕОБХОДИМЫХ ДЛЯ ПРЕДОСТАВЛЕНИЯ МУНИЦИПАЛЬНОЙ УСЛУГИ</w:t>
      </w:r>
    </w:p>
    <w:p w:rsidR="0009258D" w:rsidRPr="0009258D" w:rsidRDefault="0009258D" w:rsidP="00875B49">
      <w:pPr>
        <w:spacing w:after="0" w:line="240" w:lineRule="auto"/>
        <w:ind w:firstLine="397"/>
        <w:jc w:val="center"/>
        <w:rPr>
          <w:rFonts w:ascii="Tms Rmn" w:eastAsia="Times New Roman" w:hAnsi="Tms Rmn" w:cs="Times New Roman"/>
          <w:sz w:val="28"/>
          <w:szCs w:val="20"/>
          <w:lang w:eastAsia="ru-RU"/>
        </w:rPr>
      </w:pPr>
    </w:p>
    <w:p w:rsidR="0009258D" w:rsidRPr="0009258D" w:rsidRDefault="0009258D" w:rsidP="00875B49">
      <w:pPr>
        <w:spacing w:after="0" w:line="240" w:lineRule="auto"/>
        <w:ind w:firstLine="397"/>
        <w:jc w:val="both"/>
        <w:rPr>
          <w:rFonts w:ascii="Times New Roman" w:eastAsia="Times New Roman" w:hAnsi="Times New Roman" w:cs="Times New Roman"/>
          <w:color w:val="000000"/>
          <w:sz w:val="28"/>
          <w:szCs w:val="20"/>
          <w:lang w:eastAsia="ru-RU"/>
        </w:rPr>
      </w:pPr>
      <w:r w:rsidRPr="0009258D">
        <w:rPr>
          <w:rFonts w:ascii="Times New Roman" w:eastAsia="Times New Roman" w:hAnsi="Times New Roman" w:cs="Times New Roman"/>
          <w:color w:val="000000"/>
          <w:sz w:val="28"/>
          <w:szCs w:val="20"/>
          <w:lang w:eastAsia="ru-RU"/>
        </w:rPr>
        <w:t>36. Основанием для отказа в приеме документов отсутствуют.</w:t>
      </w:r>
    </w:p>
    <w:p w:rsidR="0009258D" w:rsidRPr="0009258D" w:rsidRDefault="0009258D" w:rsidP="00875B49">
      <w:pPr>
        <w:spacing w:after="0" w:line="240" w:lineRule="auto"/>
        <w:ind w:firstLine="397"/>
        <w:jc w:val="both"/>
        <w:rPr>
          <w:rFonts w:ascii="Calibri" w:eastAsia="Times New Roman" w:hAnsi="Calibri" w:cs="Times New Roman"/>
          <w:color w:val="000000"/>
          <w:sz w:val="28"/>
          <w:szCs w:val="20"/>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17" w:name="Par251"/>
      <w:bookmarkEnd w:id="17"/>
      <w:r w:rsidRPr="0009258D">
        <w:rPr>
          <w:rFonts w:ascii="Times New Roman" w:eastAsia="Times New Roman" w:hAnsi="Times New Roman" w:cs="Times New Roman"/>
          <w:sz w:val="28"/>
          <w:szCs w:val="28"/>
          <w:lang w:eastAsia="ru-RU"/>
        </w:rPr>
        <w:t>Глава 12. ПЕРЕЧЕНЬ ОСНОВАНИЙ ДЛЯ ПРИОСТАНОВЛЕНИЯ</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ИЛИ ОТКАЗА В ПРЕДОСТАВЛЕНИИ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38. Основаниями для отказа в предоставлении муниципальной услуги являются: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lastRenderedPageBreak/>
        <w:t>а)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выявление в предоставленных документах недостоверной, искаженной или неполной информации;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в) </w:t>
      </w:r>
      <w:r w:rsidRPr="0009258D">
        <w:rPr>
          <w:rFonts w:ascii="Times New Roman" w:eastAsia="Times New Roman" w:hAnsi="Times New Roman" w:cs="Times New Roman"/>
          <w:color w:val="000000"/>
          <w:sz w:val="28"/>
          <w:szCs w:val="28"/>
          <w:lang w:eastAsia="ru-RU"/>
        </w:rPr>
        <w:t>не истек установленный нормами санитарный срок минерализации предыдущего захоронения;</w:t>
      </w:r>
    </w:p>
    <w:p w:rsidR="0009258D" w:rsidRPr="0009258D" w:rsidRDefault="0009258D" w:rsidP="00875B49">
      <w:pPr>
        <w:widowControl w:val="0"/>
        <w:tabs>
          <w:tab w:val="left" w:pos="0"/>
          <w:tab w:val="left" w:pos="1080"/>
        </w:tabs>
        <w:suppressAutoHyphens/>
        <w:autoSpaceDE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sz w:val="28"/>
          <w:szCs w:val="28"/>
          <w:lang w:eastAsia="ar-SA"/>
        </w:rPr>
        <w:t>г) земельный участок, на котором будет производиться захоронение, не относится к муниципальной собственности;</w:t>
      </w:r>
      <w:bookmarkStart w:id="18" w:name="sub_10211"/>
    </w:p>
    <w:bookmarkEnd w:id="18"/>
    <w:p w:rsidR="0009258D" w:rsidRPr="0009258D" w:rsidRDefault="0009258D" w:rsidP="00875B49">
      <w:pPr>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д) заявитель является недееспособным лицом;</w:t>
      </w:r>
    </w:p>
    <w:p w:rsidR="0009258D" w:rsidRPr="0009258D" w:rsidRDefault="0009258D" w:rsidP="00875B49">
      <w:pPr>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е)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w:t>
      </w:r>
    </w:p>
    <w:p w:rsidR="0009258D" w:rsidRPr="0009258D" w:rsidRDefault="0009258D" w:rsidP="00875B49">
      <w:pPr>
        <w:widowControl w:val="0"/>
        <w:autoSpaceDE w:val="0"/>
        <w:autoSpaceDN w:val="0"/>
        <w:adjustRightInd w:val="0"/>
        <w:spacing w:after="0" w:line="240" w:lineRule="auto"/>
        <w:ind w:firstLine="397"/>
        <w:jc w:val="both"/>
        <w:outlineLvl w:val="2"/>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ж) отсутствие свободного участка земли для погребения на указанном заявителем кладбище в указанном месте;</w:t>
      </w:r>
    </w:p>
    <w:p w:rsidR="0009258D" w:rsidRPr="0009258D" w:rsidRDefault="0009258D" w:rsidP="00875B49">
      <w:pPr>
        <w:widowControl w:val="0"/>
        <w:autoSpaceDE w:val="0"/>
        <w:autoSpaceDN w:val="0"/>
        <w:adjustRightInd w:val="0"/>
        <w:spacing w:after="0" w:line="240" w:lineRule="auto"/>
        <w:ind w:firstLine="397"/>
        <w:jc w:val="both"/>
        <w:outlineLvl w:val="2"/>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з)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Pr="0009258D">
        <w:rPr>
          <w:rFonts w:ascii="Times New Roman" w:eastAsia="Times New Roman" w:hAnsi="Times New Roman" w:cs="Arial"/>
          <w:color w:val="000000"/>
          <w:sz w:val="28"/>
          <w:szCs w:val="28"/>
          <w:lang w:eastAsia="ar-SA"/>
        </w:rPr>
        <w:t>Голоустненского муниципального образования</w:t>
      </w:r>
      <w:r w:rsidRPr="0009258D">
        <w:rPr>
          <w:rFonts w:ascii="Times New Roman" w:eastAsia="Times New Roman" w:hAnsi="Times New Roman" w:cs="Arial"/>
          <w:i/>
          <w:sz w:val="20"/>
          <w:szCs w:val="28"/>
          <w:lang w:eastAsia="ru-RU"/>
        </w:rPr>
        <w:t xml:space="preserve"> </w:t>
      </w:r>
      <w:r w:rsidRPr="0009258D">
        <w:rPr>
          <w:rFonts w:ascii="Times New Roman" w:eastAsia="Times New Roman" w:hAnsi="Times New Roman" w:cs="Times New Roman"/>
          <w:sz w:val="28"/>
          <w:szCs w:val="28"/>
          <w:lang w:eastAsia="ru-RU"/>
        </w:rPr>
        <w:t xml:space="preserve">и </w:t>
      </w:r>
      <w:hyperlink r:id="rId13" w:history="1">
        <w:r w:rsidRPr="0009258D">
          <w:rPr>
            <w:rFonts w:ascii="Times New Roman" w:eastAsia="Times New Roman" w:hAnsi="Times New Roman" w:cs="Times New Roman"/>
            <w:sz w:val="28"/>
            <w:szCs w:val="28"/>
            <w:lang w:eastAsia="ru-RU"/>
          </w:rPr>
          <w:t>СанПиН 2.1.2882-11</w:t>
        </w:r>
      </w:hyperlink>
      <w:r w:rsidRPr="0009258D">
        <w:rPr>
          <w:rFonts w:ascii="Arial" w:eastAsia="Times New Roman" w:hAnsi="Arial" w:cs="Arial"/>
          <w:sz w:val="20"/>
          <w:szCs w:val="20"/>
          <w:lang w:eastAsia="ru-RU"/>
        </w:rPr>
        <w:t xml:space="preserve"> </w:t>
      </w:r>
      <w:r w:rsidRPr="0009258D">
        <w:rPr>
          <w:rFonts w:ascii="Times New Roman" w:eastAsia="Times New Roman" w:hAnsi="Times New Roman" w:cs="Times New Roman"/>
          <w:sz w:val="28"/>
          <w:szCs w:val="28"/>
          <w:lang w:eastAsia="ru-RU"/>
        </w:rPr>
        <w:t>«Гигиенические требования к размещению, устройству и содержанию кладбищ, зданий и сооружений похоронного назначения».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40. Отказ в предоставлении муниципальной услуги может быть обжалован гражданином в порядке, установленном законодательством.</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19" w:name="Par261"/>
      <w:bookmarkEnd w:id="19"/>
      <w:r w:rsidRPr="0009258D">
        <w:rPr>
          <w:rFonts w:ascii="Times New Roman" w:eastAsia="Times New Roman" w:hAnsi="Times New Roman" w:cs="Times New Roman"/>
          <w:sz w:val="28"/>
          <w:szCs w:val="28"/>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spacing w:after="0" w:line="240" w:lineRule="auto"/>
        <w:ind w:firstLine="397"/>
        <w:jc w:val="both"/>
        <w:rPr>
          <w:rFonts w:ascii="Calibri" w:eastAsia="Times New Roman" w:hAnsi="Calibri" w:cs="Times New Roman"/>
          <w:color w:val="000000"/>
          <w:sz w:val="28"/>
          <w:szCs w:val="20"/>
          <w:lang w:eastAsia="ru-RU"/>
        </w:rPr>
      </w:pPr>
      <w:r w:rsidRPr="0009258D">
        <w:rPr>
          <w:rFonts w:ascii="Times New Roman" w:eastAsia="Times New Roman" w:hAnsi="Times New Roman" w:cs="Times New Roman"/>
          <w:color w:val="000000"/>
          <w:sz w:val="28"/>
          <w:szCs w:val="28"/>
          <w:lang w:eastAsia="ru-RU"/>
        </w:rPr>
        <w:t xml:space="preserve">41. Для получения муниципальной услуги заявителю необходимо получить </w:t>
      </w:r>
      <w:r w:rsidRPr="0009258D">
        <w:rPr>
          <w:rFonts w:ascii="Tms Rmn" w:eastAsia="Times New Roman" w:hAnsi="Tms Rmn" w:cs="Times New Roman"/>
          <w:color w:val="000000"/>
          <w:sz w:val="28"/>
          <w:szCs w:val="20"/>
          <w:lang w:eastAsia="ar-SA"/>
        </w:rPr>
        <w:t>платежный документ, подтверждающий факт уплаты платежа за подготовку (рытье) могилы</w:t>
      </w:r>
      <w:r w:rsidRPr="0009258D">
        <w:rPr>
          <w:rFonts w:ascii="Calibri" w:eastAsia="Times New Roman" w:hAnsi="Calibri" w:cs="Times New Roman"/>
          <w:color w:val="000000"/>
          <w:sz w:val="28"/>
          <w:szCs w:val="20"/>
          <w:lang w:eastAsia="ar-SA"/>
        </w:rPr>
        <w:t xml:space="preserve"> </w:t>
      </w:r>
      <w:r w:rsidRPr="0009258D">
        <w:rPr>
          <w:rFonts w:ascii="Tms Rmn" w:eastAsia="Times New Roman" w:hAnsi="Tms Rmn" w:cs="Times New Roman"/>
          <w:iCs/>
          <w:color w:val="000000"/>
          <w:sz w:val="28"/>
          <w:szCs w:val="20"/>
          <w:lang w:eastAsia="ru-RU"/>
        </w:rPr>
        <w:t>и</w:t>
      </w:r>
      <w:r w:rsidRPr="0009258D">
        <w:rPr>
          <w:rFonts w:ascii="Calibri" w:eastAsia="Times New Roman" w:hAnsi="Calibri" w:cs="Times New Roman"/>
          <w:iCs/>
          <w:color w:val="000000"/>
          <w:sz w:val="28"/>
          <w:szCs w:val="20"/>
          <w:lang w:eastAsia="ru-RU"/>
        </w:rPr>
        <w:t xml:space="preserve"> </w:t>
      </w:r>
      <w:r w:rsidRPr="0009258D">
        <w:rPr>
          <w:rFonts w:ascii="Tms Rmn" w:eastAsia="Times New Roman" w:hAnsi="Tms Rmn" w:cs="Times New Roman"/>
          <w:color w:val="000000"/>
          <w:sz w:val="28"/>
          <w:szCs w:val="20"/>
          <w:lang w:eastAsia="ru-RU"/>
        </w:rPr>
        <w:t>платежный документ, подтверждающий факт уплаты платежа за подготовку (рытье) могилы</w:t>
      </w:r>
      <w:r w:rsidRPr="0009258D">
        <w:rPr>
          <w:rFonts w:ascii="Calibri" w:eastAsia="Times New Roman" w:hAnsi="Calibri" w:cs="Times New Roman"/>
          <w:color w:val="000000"/>
          <w:sz w:val="28"/>
          <w:szCs w:val="20"/>
          <w:lang w:eastAsia="ru-RU"/>
        </w:rPr>
        <w:t>.</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42. Для получения указанных платежных документов граждане обращаются в ритуальные службы</w:t>
      </w:r>
      <w:r w:rsidRPr="0009258D">
        <w:rPr>
          <w:rFonts w:ascii="Tms Rmn" w:eastAsia="Times New Roman" w:hAnsi="Tms Rmn" w:cs="Times New Roman"/>
          <w:color w:val="000000"/>
          <w:sz w:val="28"/>
          <w:szCs w:val="20"/>
          <w:lang w:eastAsia="ru-RU"/>
        </w:rPr>
        <w:t>.</w:t>
      </w:r>
    </w:p>
    <w:p w:rsidR="0009258D" w:rsidRPr="0009258D" w:rsidRDefault="0009258D" w:rsidP="00875B49">
      <w:pPr>
        <w:spacing w:after="0" w:line="240" w:lineRule="auto"/>
        <w:ind w:firstLine="397"/>
        <w:jc w:val="both"/>
        <w:rPr>
          <w:rFonts w:ascii="Calibri" w:eastAsia="Times New Roman" w:hAnsi="Calibri" w:cs="Times New Roman"/>
          <w:color w:val="000000"/>
          <w:sz w:val="28"/>
          <w:szCs w:val="20"/>
          <w:lang w:eastAsia="ar-SA"/>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20" w:name="Par270"/>
      <w:bookmarkEnd w:id="20"/>
      <w:r w:rsidRPr="0009258D">
        <w:rPr>
          <w:rFonts w:ascii="Times New Roman" w:eastAsia="Times New Roman" w:hAnsi="Times New Roman" w:cs="Times New Roman"/>
          <w:sz w:val="28"/>
          <w:szCs w:val="28"/>
          <w:lang w:eastAsia="ru-RU"/>
        </w:rPr>
        <w:lastRenderedPageBreak/>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spacing w:after="0" w:line="240" w:lineRule="auto"/>
        <w:ind w:firstLine="397"/>
        <w:jc w:val="center"/>
        <w:rPr>
          <w:rFonts w:ascii="Tms Rmn" w:eastAsia="Times New Roman" w:hAnsi="Tms Rmn" w:cs="Times New Roman"/>
          <w:sz w:val="28"/>
          <w:szCs w:val="20"/>
          <w:lang w:eastAsia="ru-RU"/>
        </w:rPr>
      </w:pPr>
      <w:bookmarkStart w:id="21" w:name="Par277"/>
      <w:bookmarkEnd w:id="21"/>
      <w:r w:rsidRPr="0009258D">
        <w:rPr>
          <w:rFonts w:ascii="Tms Rmn" w:eastAsia="Times New Roman" w:hAnsi="Tms Rmn" w:cs="Times New Roman"/>
          <w:sz w:val="28"/>
          <w:szCs w:val="20"/>
          <w:lang w:eastAsia="ru-RU"/>
        </w:rPr>
        <w:t>Глава 15. ПОРЯДОК, РАЗМЕР И ОСНОВАНИЯ ВЗИМАНИЯ ПЛАТЫ ЗА</w:t>
      </w:r>
      <w:r w:rsidRPr="0009258D">
        <w:rPr>
          <w:rFonts w:ascii="Calibri" w:eastAsia="Times New Roman" w:hAnsi="Calibri" w:cs="Times New Roman"/>
          <w:sz w:val="28"/>
          <w:szCs w:val="20"/>
          <w:lang w:eastAsia="ru-RU"/>
        </w:rPr>
        <w:t xml:space="preserve"> </w:t>
      </w:r>
      <w:r w:rsidRPr="0009258D">
        <w:rPr>
          <w:rFonts w:ascii="Tms Rmn" w:eastAsia="Times New Roman" w:hAnsi="Tms Rmn" w:cs="Times New Roman"/>
          <w:sz w:val="28"/>
          <w:szCs w:val="20"/>
          <w:lang w:eastAsia="ru-RU"/>
        </w:rPr>
        <w:t>ПРЕДОСТАВЛЕНИЕ УСЛУГ, КОТОРЫЕ ЯВЛЯЮТСЯ НЕОБХОДИМЫМИ И</w:t>
      </w:r>
      <w:r w:rsidRPr="0009258D">
        <w:rPr>
          <w:rFonts w:ascii="Calibri" w:eastAsia="Times New Roman" w:hAnsi="Calibri" w:cs="Times New Roman"/>
          <w:sz w:val="28"/>
          <w:szCs w:val="20"/>
          <w:lang w:eastAsia="ru-RU"/>
        </w:rPr>
        <w:t xml:space="preserve"> </w:t>
      </w:r>
      <w:r w:rsidRPr="0009258D">
        <w:rPr>
          <w:rFonts w:ascii="Tms Rmn" w:eastAsia="Times New Roman" w:hAnsi="Tms Rmn" w:cs="Times New Roman"/>
          <w:sz w:val="28"/>
          <w:szCs w:val="20"/>
          <w:lang w:eastAsia="ru-RU"/>
        </w:rPr>
        <w:t>ОБЯЗАТЕЛЬНЫМИ ДЛЯ ПРЕДОСТАВЛЕНИЯ МУНИЦИПАЛЬНОЙ УСЛУГИ,</w:t>
      </w:r>
      <w:r w:rsidRPr="0009258D">
        <w:rPr>
          <w:rFonts w:ascii="Calibri" w:eastAsia="Times New Roman" w:hAnsi="Calibri" w:cs="Times New Roman"/>
          <w:sz w:val="28"/>
          <w:szCs w:val="20"/>
          <w:lang w:eastAsia="ru-RU"/>
        </w:rPr>
        <w:t xml:space="preserve"> </w:t>
      </w:r>
      <w:r w:rsidRPr="0009258D">
        <w:rPr>
          <w:rFonts w:ascii="Tms Rmn" w:eastAsia="Times New Roman" w:hAnsi="Tms Rmn" w:cs="Times New Roman"/>
          <w:sz w:val="28"/>
          <w:szCs w:val="20"/>
          <w:lang w:eastAsia="ru-RU"/>
        </w:rPr>
        <w:t>ВКЛЮЧАЯ ИНФОРМАЦИЮ О МЕТОДИКЕ РАСЧЕТА РАЗМЕРА ТАКОЙ ПЛАТЫ</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p>
    <w:p w:rsidR="0009258D" w:rsidRPr="0009258D" w:rsidRDefault="0009258D" w:rsidP="00875B49">
      <w:pPr>
        <w:spacing w:after="0" w:line="240" w:lineRule="auto"/>
        <w:ind w:firstLine="397"/>
        <w:jc w:val="both"/>
        <w:rPr>
          <w:rFonts w:ascii="Tms Rmn" w:eastAsia="Times New Roman" w:hAnsi="Tms Rmn" w:cs="Times New Roman"/>
          <w:sz w:val="28"/>
          <w:szCs w:val="20"/>
          <w:lang w:eastAsia="ru-RU"/>
        </w:rPr>
      </w:pPr>
      <w:r w:rsidRPr="0009258D">
        <w:rPr>
          <w:rFonts w:ascii="Times New Roman" w:eastAsia="Times New Roman" w:hAnsi="Times New Roman" w:cs="Times New Roman"/>
          <w:sz w:val="28"/>
          <w:szCs w:val="28"/>
          <w:lang w:eastAsia="ru-RU"/>
        </w:rPr>
        <w:t xml:space="preserve">45. Плата за получение документов в результате оказания услуг, которые являются </w:t>
      </w:r>
      <w:r w:rsidRPr="0009258D">
        <w:rPr>
          <w:rFonts w:ascii="Tms Rmn" w:eastAsia="Times New Roman" w:hAnsi="Tms Rmn" w:cs="Times New Roman"/>
          <w:sz w:val="28"/>
          <w:szCs w:val="20"/>
          <w:lang w:eastAsia="ru-RU"/>
        </w:rPr>
        <w:t>необходимыми и обязательными для предоставления муниципальной услуги, оплачивается в соответствии с законодательством.</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8"/>
          <w:lang w:eastAsia="ru-RU"/>
        </w:rPr>
        <w:t>46. Размер платы за получение документов в результате оказания услуг, которые</w:t>
      </w:r>
      <w:r w:rsidRPr="0009258D">
        <w:rPr>
          <w:rFonts w:ascii="Tms Rmn" w:eastAsia="Times New Roman" w:hAnsi="Tms Rmn" w:cs="Times New Roman"/>
          <w:sz w:val="28"/>
          <w:szCs w:val="20"/>
          <w:lang w:eastAsia="ru-RU"/>
        </w:rPr>
        <w:t xml:space="preserve"> являются необходимыми и обязательными для предоставления </w:t>
      </w:r>
      <w:r w:rsidRPr="0009258D">
        <w:rPr>
          <w:rFonts w:ascii="Times New Roman" w:eastAsia="Times New Roman" w:hAnsi="Times New Roman" w:cs="Times New Roman"/>
          <w:sz w:val="28"/>
          <w:szCs w:val="20"/>
          <w:lang w:eastAsia="ru-RU"/>
        </w:rPr>
        <w:t>муниципальной услуги, устанавливается в соответствии с законодательством.</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p>
    <w:p w:rsidR="0009258D" w:rsidRPr="0009258D" w:rsidRDefault="0009258D" w:rsidP="00875B49">
      <w:pPr>
        <w:spacing w:after="0" w:line="240" w:lineRule="auto"/>
        <w:ind w:firstLine="397"/>
        <w:jc w:val="center"/>
        <w:rPr>
          <w:rFonts w:ascii="Times New Roman" w:eastAsia="Times New Roman" w:hAnsi="Times New Roman" w:cs="Times New Roman"/>
          <w:sz w:val="28"/>
          <w:szCs w:val="20"/>
          <w:lang w:eastAsia="ru-RU"/>
        </w:rPr>
      </w:pPr>
      <w:bookmarkStart w:id="22" w:name="Par285"/>
      <w:bookmarkEnd w:id="22"/>
      <w:r w:rsidRPr="0009258D">
        <w:rPr>
          <w:rFonts w:ascii="Times New Roman" w:eastAsia="Times New Roman" w:hAnsi="Times New Roman" w:cs="Times New Roman"/>
          <w:sz w:val="28"/>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bookmarkStart w:id="23" w:name="Par289"/>
      <w:bookmarkEnd w:id="23"/>
      <w:r w:rsidRPr="0009258D">
        <w:rPr>
          <w:rFonts w:ascii="Times New Roman" w:eastAsia="Times New Roman" w:hAnsi="Times New Roman" w:cs="Times New Roman"/>
          <w:sz w:val="28"/>
          <w:szCs w:val="20"/>
          <w:lang w:eastAsia="ru-RU"/>
        </w:rPr>
        <w:t>47. Максимальное время ожидания в очереди при подаче заявления и документов не превышает 15 минут.</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48. Максимальное время ожидания в очереди при получении результата муниципальной услуги не превышает 15 минут.</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p>
    <w:p w:rsidR="0009258D" w:rsidRPr="0009258D" w:rsidRDefault="0009258D" w:rsidP="00875B49">
      <w:pPr>
        <w:spacing w:after="0" w:line="240" w:lineRule="auto"/>
        <w:ind w:firstLine="397"/>
        <w:jc w:val="center"/>
        <w:rPr>
          <w:rFonts w:ascii="Times New Roman" w:eastAsia="Times New Roman" w:hAnsi="Times New Roman" w:cs="Times New Roman"/>
          <w:sz w:val="28"/>
          <w:szCs w:val="20"/>
          <w:lang w:eastAsia="ru-RU"/>
        </w:rPr>
      </w:pPr>
      <w:bookmarkStart w:id="24" w:name="Par293"/>
      <w:bookmarkEnd w:id="24"/>
      <w:r w:rsidRPr="0009258D">
        <w:rPr>
          <w:rFonts w:ascii="Times New Roman" w:eastAsia="Times New Roman" w:hAnsi="Times New Roman" w:cs="Times New Roman"/>
          <w:sz w:val="28"/>
          <w:szCs w:val="20"/>
          <w:lang w:eastAsia="ru-RU"/>
        </w:rPr>
        <w:t>Глава 17. СРОК И ПОРЯДОК РЕГИСТРАЦИИ ЗАЯВЛЕНИЯ</w:t>
      </w:r>
    </w:p>
    <w:p w:rsidR="0009258D" w:rsidRPr="0009258D" w:rsidRDefault="0009258D" w:rsidP="00875B49">
      <w:pPr>
        <w:spacing w:after="0" w:line="240" w:lineRule="auto"/>
        <w:ind w:firstLine="397"/>
        <w:jc w:val="center"/>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ЗАЯВИТЕЛЯ О ПРЕДОСТАВЛЕНИИ МУНИЦИПАЛЬНОЙ УСЛУГИ, В ТОМ ЧИСЛЕ В ЭЛЕКТРОННОЙ ФОРМЕ</w:t>
      </w:r>
    </w:p>
    <w:p w:rsidR="0009258D" w:rsidRPr="0009258D" w:rsidRDefault="0009258D" w:rsidP="00875B49">
      <w:pPr>
        <w:spacing w:after="0" w:line="240" w:lineRule="auto"/>
        <w:ind w:firstLine="397"/>
        <w:jc w:val="center"/>
        <w:rPr>
          <w:rFonts w:ascii="Times New Roman" w:eastAsia="Times New Roman" w:hAnsi="Times New Roman" w:cs="Times New Roman"/>
          <w:sz w:val="28"/>
          <w:szCs w:val="20"/>
          <w:lang w:eastAsia="ru-RU"/>
        </w:rPr>
      </w:pP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r w:rsidRPr="0009258D">
        <w:rPr>
          <w:rFonts w:ascii="Times New Roman" w:eastAsia="Times New Roman" w:hAnsi="Times New Roman" w:cs="Times New Roman"/>
          <w:sz w:val="28"/>
          <w:szCs w:val="20"/>
          <w:lang w:eastAsia="ru-RU"/>
        </w:rPr>
        <w:t>50. Максимальное время регистрации заявления о предоставлении муниципальной услуги составляет 10 минут.</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0"/>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25" w:name="Par300"/>
      <w:bookmarkEnd w:id="25"/>
      <w:r w:rsidRPr="0009258D">
        <w:rPr>
          <w:rFonts w:ascii="Times New Roman" w:eastAsia="Times New Roman" w:hAnsi="Times New Roman" w:cs="Times New Roman"/>
          <w:sz w:val="28"/>
          <w:szCs w:val="28"/>
          <w:lang w:eastAsia="ru-RU"/>
        </w:rPr>
        <w:t>Глава 18. ТРЕБОВАНИЯ К ПОМЕЩЕНИЯМ,</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КОТОРЫХ ПРЕДОСТАВЛЯЕТСЯ МУНИЦИПАЛЬНАЯ УСЛУГА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09258D">
        <w:rPr>
          <w:rFonts w:ascii="Times New Roman" w:eastAsia="Times New Roman" w:hAnsi="Times New Roman" w:cs="Times New Roman"/>
          <w:sz w:val="28"/>
          <w:szCs w:val="28"/>
          <w:vertAlign w:val="superscript"/>
          <w:lang w:eastAsia="ru-RU"/>
        </w:rPr>
        <w:footnoteReference w:id="2"/>
      </w:r>
      <w:r w:rsidRPr="0009258D">
        <w:rPr>
          <w:rFonts w:ascii="Times New Roman" w:eastAsia="Times New Roman" w:hAnsi="Times New Roman" w:cs="Times New Roman"/>
          <w:sz w:val="28"/>
          <w:szCs w:val="28"/>
          <w:lang w:eastAsia="ru-RU"/>
        </w:rPr>
        <w:t>.</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53. Информационные таблички (вывески) размещаются рядом с входом, либо на двери входа так, чтобы они были хорошо видны заявителям.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54. Прием заявлений и документов, необходимых для предоставления муниципальной услуги, осуществляется в кабинетах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26" w:name="Par313"/>
      <w:bookmarkEnd w:id="26"/>
      <w:r w:rsidRPr="0009258D">
        <w:rPr>
          <w:rFonts w:ascii="Times New Roman" w:eastAsia="Times New Roman" w:hAnsi="Times New Roman" w:cs="Times New Roman"/>
          <w:sz w:val="28"/>
          <w:szCs w:val="28"/>
          <w:lang w:eastAsia="ru-RU"/>
        </w:rPr>
        <w:t xml:space="preserve">Глава 19. ПОКАЗАТЕЛИ ДОСТУПНОСТИ И КАЧЕСТВА </w:t>
      </w:r>
      <w:r w:rsidRPr="0009258D">
        <w:rPr>
          <w:rFonts w:ascii="Times New Roman" w:eastAsia="Times New Roman" w:hAnsi="Times New Roman" w:cs="Times New Roman"/>
          <w:sz w:val="28"/>
          <w:szCs w:val="28"/>
          <w:lang w:eastAsia="ru-RU"/>
        </w:rPr>
        <w:lastRenderedPageBreak/>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60. Основными показателями доступности и качества муниципальной услуги являются: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соблюдение требований к местам предоставления муниципальной услуги, их транспортной доступности;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среднее время ожидания в очереди при подаче документов;</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61.  Основными требованиями к качеству рассмотрения обращений заявителей являются: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достоверность предоставляемой заявителям информации о ходе рассмотрения обращения;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полнота информирования заявителей о ходе рассмотрения обращения;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наглядность форм предоставляемой информации об административных процедурах;</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удобство и доступность получения заявителями информации о порядке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оперативность вынесения решения в отношении рассматриваемого обращения.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63. Взаимодействие заявителя с должностными лицами уполномоченного органа осуществляется при личном обращении заявителя: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для подачи документов, необходимых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за получением результата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65. Предоставление муниципальной услуги в МФЦ осуществляется в </w:t>
      </w:r>
      <w:r w:rsidRPr="0009258D">
        <w:rPr>
          <w:rFonts w:ascii="Times New Roman" w:eastAsia="Times New Roman" w:hAnsi="Times New Roman" w:cs="Times New Roman"/>
          <w:sz w:val="28"/>
          <w:szCs w:val="28"/>
          <w:lang w:eastAsia="ru-RU"/>
        </w:rPr>
        <w:lastRenderedPageBreak/>
        <w:t>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66. Заявителю обеспечивается возможность получения муниципальной услуги посредством использования электронной почты, Портала, МФЦ.</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27" w:name="Par328"/>
      <w:bookmarkEnd w:id="27"/>
      <w:r w:rsidRPr="0009258D">
        <w:rPr>
          <w:rFonts w:ascii="Times New Roman" w:eastAsia="Times New Roman" w:hAnsi="Times New Roman" w:cs="Times New Roman"/>
          <w:sz w:val="28"/>
          <w:szCs w:val="28"/>
          <w:lang w:eastAsia="ru-RU"/>
        </w:rPr>
        <w:t xml:space="preserve">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МУНИЦИПАЛЬНЫХ УСЛУГ И ОСОБЕННОСТИ ПРЕДОСТАВЛЕНИЯ МУНИЦИПАЛЬНОЙ УСЛУГИ В ЭЛЕКТРОННОЙ ФОРМЕ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 прием заявления и документов, необходимых для предоставления муниципальной услуги, подлежащих представлению заявителем;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 обработка заявления и представленных документов;</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4) выдача результата оказания муниципальной услуги или решения об отказе в предоставлении муниципальной услуги.</w:t>
      </w:r>
    </w:p>
    <w:p w:rsidR="00DA19E5" w:rsidRDefault="0009258D" w:rsidP="00DA19E5">
      <w:pPr>
        <w:widowControl w:val="0"/>
        <w:autoSpaceDE w:val="0"/>
        <w:autoSpaceDN w:val="0"/>
        <w:adjustRightInd w:val="0"/>
        <w:spacing w:after="0" w:line="240" w:lineRule="auto"/>
        <w:ind w:firstLine="397"/>
        <w:jc w:val="both"/>
        <w:rPr>
          <w:rFonts w:ascii="Times New Roman" w:eastAsia="Calibri"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68. </w:t>
      </w:r>
      <w:r w:rsidRPr="0009258D">
        <w:rPr>
          <w:rFonts w:ascii="Times New Roman" w:eastAsia="Calibri" w:hAnsi="Times New Roman" w:cs="Times New Roman"/>
          <w:sz w:val="28"/>
          <w:szCs w:val="28"/>
          <w:lang w:eastAsia="ru-RU"/>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4" w:history="1">
        <w:r w:rsidRPr="0009258D">
          <w:rPr>
            <w:rFonts w:ascii="Times New Roman" w:eastAsia="Calibri" w:hAnsi="Times New Roman" w:cs="Times New Roman"/>
            <w:sz w:val="28"/>
            <w:szCs w:val="28"/>
            <w:lang w:eastAsia="ru-RU"/>
          </w:rPr>
          <w:t>планом</w:t>
        </w:r>
      </w:hyperlink>
      <w:r w:rsidRPr="0009258D">
        <w:rPr>
          <w:rFonts w:ascii="Times New Roman" w:eastAsia="Calibri" w:hAnsi="Times New Roman" w:cs="Times New Roman"/>
          <w:sz w:val="28"/>
          <w:szCs w:val="28"/>
          <w:lang w:eastAsia="ru-RU"/>
        </w:rPr>
        <w:t xml:space="preserve"> перехода на предоставление в электронном виде муниципальных услуг, утвержденным </w:t>
      </w:r>
      <w:r w:rsidRPr="0009258D">
        <w:rPr>
          <w:rFonts w:ascii="Times New Roman" w:eastAsia="Times New Roman" w:hAnsi="Times New Roman" w:cs="Times New Roman"/>
          <w:sz w:val="28"/>
          <w:szCs w:val="20"/>
          <w:lang w:eastAsia="ru-RU"/>
        </w:rPr>
        <w:t xml:space="preserve">распоряжением </w:t>
      </w:r>
      <w:r w:rsidR="00875B49">
        <w:rPr>
          <w:rFonts w:ascii="Times New Roman" w:eastAsia="Times New Roman" w:hAnsi="Times New Roman" w:cs="Times New Roman"/>
          <w:sz w:val="28"/>
          <w:szCs w:val="20"/>
          <w:lang w:eastAsia="ru-RU"/>
        </w:rPr>
        <w:t>Главы</w:t>
      </w:r>
      <w:r w:rsidRPr="0009258D">
        <w:rPr>
          <w:rFonts w:ascii="Times New Roman" w:eastAsia="Times New Roman" w:hAnsi="Times New Roman" w:cs="Times New Roman"/>
          <w:sz w:val="28"/>
          <w:szCs w:val="20"/>
          <w:lang w:eastAsia="ru-RU"/>
        </w:rPr>
        <w:t xml:space="preserve"> Голоустненского муниципального образования № 07 от 13.02.2012 г. «О плане перехода на предоставление муниципальных услуг Голоустненского муниципального образования в электронном виде»</w:t>
      </w:r>
      <w:r w:rsidRPr="0009258D">
        <w:rPr>
          <w:rFonts w:ascii="Times New Roman" w:eastAsia="Calibri" w:hAnsi="Times New Roman" w:cs="Times New Roman"/>
          <w:sz w:val="28"/>
          <w:szCs w:val="28"/>
          <w:lang w:eastAsia="ru-RU"/>
        </w:rPr>
        <w:t>, и предусматривает два этапа</w:t>
      </w:r>
      <w:r w:rsidRPr="0009258D">
        <w:rPr>
          <w:rFonts w:ascii="Times New Roman" w:eastAsia="Calibri" w:hAnsi="Times New Roman" w:cs="Times New Roman"/>
          <w:sz w:val="28"/>
          <w:szCs w:val="28"/>
          <w:vertAlign w:val="superscript"/>
          <w:lang w:eastAsia="ru-RU"/>
        </w:rPr>
        <w:footnoteReference w:id="3"/>
      </w:r>
      <w:r w:rsidRPr="0009258D">
        <w:rPr>
          <w:rFonts w:ascii="Times New Roman" w:eastAsia="Calibri" w:hAnsi="Times New Roman" w:cs="Times New Roman"/>
          <w:sz w:val="28"/>
          <w:szCs w:val="28"/>
          <w:lang w:eastAsia="ru-RU"/>
        </w:rPr>
        <w:t>:</w:t>
      </w:r>
    </w:p>
    <w:p w:rsidR="0009258D" w:rsidRPr="0009258D" w:rsidRDefault="00DA19E5" w:rsidP="00DA19E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9258D" w:rsidRPr="0009258D">
        <w:rPr>
          <w:rFonts w:ascii="Times New Roman" w:eastAsia="Calibri" w:hAnsi="Times New Roman" w:cs="Times New Roman"/>
          <w:sz w:val="28"/>
          <w:szCs w:val="28"/>
          <w:lang w:eastAsia="ru-RU"/>
        </w:rPr>
        <w:t>I этап – возможность получения информации о муниципальной услуге посредством Портала;</w:t>
      </w:r>
    </w:p>
    <w:p w:rsidR="0009258D" w:rsidRPr="0009258D" w:rsidRDefault="0009258D" w:rsidP="00875B49">
      <w:pPr>
        <w:tabs>
          <w:tab w:val="left" w:pos="-142"/>
          <w:tab w:val="left" w:pos="0"/>
        </w:tabs>
        <w:autoSpaceDE w:val="0"/>
        <w:autoSpaceDN w:val="0"/>
        <w:adjustRightInd w:val="0"/>
        <w:spacing w:after="0" w:line="240" w:lineRule="auto"/>
        <w:ind w:firstLine="397"/>
        <w:jc w:val="both"/>
        <w:rPr>
          <w:rFonts w:ascii="Times New Roman" w:eastAsia="Calibri" w:hAnsi="Times New Roman" w:cs="Times New Roman"/>
          <w:sz w:val="28"/>
          <w:szCs w:val="28"/>
          <w:lang w:eastAsia="ru-RU"/>
        </w:rPr>
      </w:pPr>
      <w:r w:rsidRPr="0009258D">
        <w:rPr>
          <w:rFonts w:ascii="Times New Roman" w:eastAsia="Calibri" w:hAnsi="Times New Roman" w:cs="Times New Roman"/>
          <w:sz w:val="28"/>
          <w:szCs w:val="28"/>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69. Для обработки персональных данных при регистрации субъекта персональных данных на Портале получение согласия заявителя в </w:t>
      </w:r>
      <w:r w:rsidRPr="0009258D">
        <w:rPr>
          <w:rFonts w:ascii="Times New Roman" w:eastAsia="Times New Roman" w:hAnsi="Times New Roman" w:cs="Times New Roman"/>
          <w:sz w:val="28"/>
          <w:szCs w:val="28"/>
          <w:lang w:eastAsia="ru-RU"/>
        </w:rPr>
        <w:lastRenderedPageBreak/>
        <w:t>соответствии с требованиями статьи 6 Федерального закона от 27 июля 2006 года № 152-ФЗ «О персональных данных» не требуется.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bookmarkStart w:id="28" w:name="Par339"/>
      <w:bookmarkEnd w:id="28"/>
      <w:r w:rsidRPr="0009258D">
        <w:rPr>
          <w:rFonts w:ascii="Times New Roman" w:eastAsia="Times New Roman" w:hAnsi="Times New Roman" w:cs="Times New Roman"/>
          <w:sz w:val="28"/>
          <w:szCs w:val="28"/>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bookmarkStart w:id="29" w:name="Par343"/>
      <w:bookmarkEnd w:id="29"/>
      <w:r w:rsidRPr="0009258D">
        <w:rPr>
          <w:rFonts w:ascii="Times New Roman" w:eastAsia="Times New Roman" w:hAnsi="Times New Roman" w:cs="Times New Roman"/>
          <w:sz w:val="28"/>
          <w:szCs w:val="28"/>
          <w:lang w:eastAsia="ru-RU"/>
        </w:rPr>
        <w:t>Глава 21. СОСТАВ И ПОСЛЕДОВАТЕЛЬНОСТЬ АДМИНИСТРАТИВНЫХ ПРОЦЕДУР</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70. Предоставление муниципальной услуги включает в себя следующие административные процедуры: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 прием заявления о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3) принятие решения о предоставлении (об отказе в предоставлении) муниципальной услуги и выдача заявителю результата.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71. Блок-схема предоставления муниципальной услуги приводится в приложении № 6 к настоящему административному регламенту.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bookmarkStart w:id="30" w:name="Par353"/>
      <w:bookmarkEnd w:id="30"/>
      <w:r w:rsidRPr="0009258D">
        <w:rPr>
          <w:rFonts w:ascii="Times New Roman" w:eastAsia="Times New Roman" w:hAnsi="Times New Roman" w:cs="Times New Roman"/>
          <w:sz w:val="28"/>
          <w:szCs w:val="28"/>
          <w:lang w:eastAsia="ru-RU"/>
        </w:rPr>
        <w:t>Глава 22. ПРИЕМ ЗАЯВЛЕНИЯ О ПРЕДОСТАВЛЕНИИ МУНИЦИПАЛЬНОЙ УСЛУГ</w:t>
      </w:r>
      <w:r w:rsidR="000B0BD6">
        <w:rPr>
          <w:rFonts w:ascii="Times New Roman" w:eastAsia="Times New Roman" w:hAnsi="Times New Roman" w:cs="Times New Roman"/>
          <w:sz w:val="28"/>
          <w:szCs w:val="28"/>
          <w:lang w:eastAsia="ru-RU"/>
        </w:rPr>
        <w:t>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bookmarkStart w:id="31" w:name="Par355"/>
      <w:bookmarkEnd w:id="31"/>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72.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09258D" w:rsidRPr="0009258D" w:rsidRDefault="0009258D" w:rsidP="00875B49">
      <w:pPr>
        <w:widowControl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в уполномоченный орган посредством личного обращения заявителя,</w:t>
      </w:r>
    </w:p>
    <w:p w:rsidR="0009258D" w:rsidRPr="0009258D" w:rsidRDefault="0009258D" w:rsidP="00875B49">
      <w:pPr>
        <w:widowControl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в МФЦ посредством личного обращения заявителя.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73.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74. Днем обращения заявителя считается дата регистрации в уполномоченном органе заявления и документов.</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Днем регистрации обращения является день его поступления в уполномоченный орган.</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75. Максимальное время приема заявления и прилагаемых к нему документов при личном обращении заявителя не превышает 10 минут.</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lastRenderedPageBreak/>
        <w:t>76.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77.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78. Критерием принятия решения по административной процедуре является наличие соответствующих документов и заявления.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bookmarkStart w:id="32" w:name="Par376"/>
      <w:bookmarkEnd w:id="32"/>
      <w:r w:rsidRPr="0009258D">
        <w:rPr>
          <w:rFonts w:ascii="Times New Roman" w:eastAsia="Times New Roman" w:hAnsi="Times New Roman" w:cs="Times New Roman"/>
          <w:sz w:val="28"/>
          <w:szCs w:val="28"/>
          <w:lang w:eastAsia="ru-RU"/>
        </w:rPr>
        <w:t>Глава 24. ФОРМИРОВАНИЕ И НАПРАВЛЕНИЕ МЕЖВЕДОМСТВЕННЫХ ЗАПРОСОВ В ОРГАНЫ (ОРГАНИЗАЦИИ), УЧАСТВУЮЩИЕ В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79.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течение рабочего дня, который является днем регистрации,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80.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81.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09258D">
          <w:rPr>
            <w:rFonts w:ascii="Tms Rmn" w:eastAsia="Times New Roman" w:hAnsi="Tms Rmn" w:cs="Times New Roman"/>
            <w:sz w:val="28"/>
            <w:szCs w:val="20"/>
            <w:lang w:eastAsia="ru-RU"/>
          </w:rPr>
          <w:t>статьи 7.2</w:t>
        </w:r>
      </w:hyperlink>
      <w:r w:rsidRPr="0009258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82.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38 настоящего административного регламента.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83.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09258D" w:rsidRPr="0009258D" w:rsidRDefault="0009258D" w:rsidP="00875B49">
      <w:pPr>
        <w:widowControl w:val="0"/>
        <w:tabs>
          <w:tab w:val="num" w:pos="1715"/>
        </w:tabs>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lang w:eastAsia="ru-RU"/>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w:t>
      </w:r>
      <w:r w:rsidRPr="0009258D">
        <w:rPr>
          <w:rFonts w:ascii="Times New Roman" w:eastAsia="Times New Roman" w:hAnsi="Times New Roman" w:cs="Times New Roman"/>
          <w:sz w:val="28"/>
          <w:szCs w:val="28"/>
        </w:rPr>
        <w:t xml:space="preserve"> журнале регистрации.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rPr>
        <w:t xml:space="preserve">85. Критерием принятия решения по административной процедуре является наличие (отсутствие) запрашиваемых документов по запрашиваемой тематике </w:t>
      </w:r>
      <w:r w:rsidRPr="0009258D">
        <w:rPr>
          <w:rFonts w:ascii="Times New Roman" w:eastAsia="Times New Roman" w:hAnsi="Times New Roman" w:cs="Times New Roman"/>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16" w:lineRule="auto"/>
        <w:ind w:firstLine="397"/>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Глава 25. ПРИНЯТИЕ РЕШЕНИЯ О ПРЕДОСТАВЛЕНИИ (ОБ ОТКАЗЕ В ПРЕДОСТАВЛЕНИИ) МУНИЦИПАЛЬНОЙ УСЛУГИ И ВЫДАЧА ЗАЯВИТЕЛЮ РЕЗУЛЬТАТА</w:t>
      </w:r>
    </w:p>
    <w:p w:rsidR="0009258D" w:rsidRPr="0009258D" w:rsidRDefault="0009258D" w:rsidP="00875B49">
      <w:pPr>
        <w:widowControl w:val="0"/>
        <w:autoSpaceDE w:val="0"/>
        <w:autoSpaceDN w:val="0"/>
        <w:adjustRightInd w:val="0"/>
        <w:spacing w:after="0" w:line="240" w:lineRule="auto"/>
        <w:ind w:firstLine="397"/>
        <w:jc w:val="center"/>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86.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87. В течение 1 рабочего дня, следующего за днем регистрации заявления, необходимых для получения муниципальной услуги, должностное лицо </w:t>
      </w:r>
      <w:r w:rsidRPr="0009258D">
        <w:rPr>
          <w:rFonts w:ascii="Times New Roman" w:eastAsia="Times New Roman" w:hAnsi="Times New Roman" w:cs="Times New Roman"/>
          <w:sz w:val="28"/>
          <w:szCs w:val="28"/>
          <w:lang w:eastAsia="ru-RU"/>
        </w:rPr>
        <w:lastRenderedPageBreak/>
        <w:t>уполномоченного органа, ответственное за предоставление муниципальной услуги, осуществляет:</w:t>
      </w:r>
    </w:p>
    <w:p w:rsidR="0009258D" w:rsidRPr="0009258D" w:rsidRDefault="0009258D" w:rsidP="00875B49">
      <w:pPr>
        <w:widowControl w:val="0"/>
        <w:autoSpaceDE w:val="0"/>
        <w:autoSpaceDN w:val="0"/>
        <w:adjustRightInd w:val="0"/>
        <w:spacing w:after="0" w:line="240" w:lineRule="auto"/>
        <w:ind w:firstLine="397"/>
        <w:jc w:val="both"/>
        <w:rPr>
          <w:rFonts w:ascii="Calibri" w:eastAsia="Times New Roman" w:hAnsi="Calibri" w:cs="Times New Roman"/>
          <w:sz w:val="28"/>
          <w:szCs w:val="20"/>
          <w:lang w:eastAsia="ru-RU"/>
        </w:rPr>
      </w:pPr>
      <w:r w:rsidRPr="0009258D">
        <w:rPr>
          <w:rFonts w:ascii="Times New Roman" w:eastAsia="Times New Roman" w:hAnsi="Times New Roman" w:cs="Times New Roman"/>
          <w:sz w:val="28"/>
          <w:szCs w:val="28"/>
          <w:lang w:eastAsia="ru-RU"/>
        </w:rPr>
        <w:t>проверку</w:t>
      </w:r>
      <w:r w:rsidRPr="0009258D">
        <w:rPr>
          <w:rFonts w:ascii="Times New Roman" w:eastAsia="Times New Roman" w:hAnsi="Times New Roman" w:cs="Times New Roman"/>
          <w:sz w:val="28"/>
          <w:szCs w:val="28"/>
        </w:rPr>
        <w:t xml:space="preserve"> представленной документации на предмет выявления оснований для отказа в предоставлении муниципальной услуги, установленных в </w:t>
      </w:r>
      <w:r w:rsidRPr="0009258D">
        <w:rPr>
          <w:rFonts w:ascii="Times New Roman" w:eastAsia="Times New Roman" w:hAnsi="Times New Roman" w:cs="Times New Roman"/>
          <w:sz w:val="28"/>
          <w:szCs w:val="20"/>
          <w:lang w:eastAsia="ru-RU"/>
        </w:rPr>
        <w:t>пункте 38</w:t>
      </w:r>
      <w:r w:rsidRPr="0009258D">
        <w:rPr>
          <w:rFonts w:ascii="Times New Roman" w:eastAsia="Times New Roman" w:hAnsi="Times New Roman" w:cs="Times New Roman"/>
          <w:sz w:val="28"/>
          <w:szCs w:val="28"/>
        </w:rPr>
        <w:t xml:space="preserve"> настоящего административного регламента;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случае согласия заявителя с предоставленным участком земли для размещения места погребения умершего должностное лицо уполномоченного органа в</w:t>
      </w:r>
      <w:r w:rsidRPr="0009258D">
        <w:rPr>
          <w:rFonts w:ascii="Arial" w:eastAsia="Times New Roman" w:hAnsi="Arial" w:cs="Arial"/>
          <w:sz w:val="20"/>
          <w:szCs w:val="20"/>
          <w:lang w:eastAsia="ru-RU"/>
        </w:rPr>
        <w:t xml:space="preserve"> </w:t>
      </w:r>
      <w:r w:rsidRPr="0009258D">
        <w:rPr>
          <w:rFonts w:ascii="Times New Roman" w:eastAsia="Times New Roman" w:hAnsi="Times New Roman" w:cs="Times New Roman"/>
          <w:sz w:val="28"/>
          <w:szCs w:val="28"/>
          <w:lang w:eastAsia="ru-RU"/>
        </w:rPr>
        <w:t>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выдает заявителю справку о предоставлении участка земли для погребения умершего по форме согласно Приложению № 5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 xml:space="preserve">88. В случае выявления в ходе проверки оснований для отказа в предоставлении муниципальной услуги, установленных в </w:t>
      </w:r>
      <w:r w:rsidRPr="0009258D">
        <w:rPr>
          <w:rFonts w:ascii="Times New Roman" w:eastAsia="Times New Roman" w:hAnsi="Times New Roman" w:cs="Times New Roman"/>
          <w:sz w:val="28"/>
          <w:szCs w:val="20"/>
          <w:lang w:eastAsia="ru-RU"/>
        </w:rPr>
        <w:t>п</w:t>
      </w:r>
      <w:r w:rsidRPr="0009258D">
        <w:rPr>
          <w:rFonts w:ascii="Times New Roman" w:eastAsia="Times New Roman" w:hAnsi="Times New Roman" w:cs="Times New Roman"/>
          <w:sz w:val="28"/>
          <w:szCs w:val="28"/>
        </w:rPr>
        <w:t xml:space="preserve">ункте 38 настоящего административного регламента, </w:t>
      </w:r>
      <w:r w:rsidRPr="0009258D">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r w:rsidRPr="0009258D">
        <w:rPr>
          <w:rFonts w:ascii="Times New Roman" w:eastAsia="Times New Roman" w:hAnsi="Times New Roman" w:cs="Times New Roman"/>
          <w:sz w:val="28"/>
          <w:szCs w:val="28"/>
        </w:rPr>
        <w:t xml:space="preserve">, в течение 1 рабочего дня, следующего за днем регистрации документов, направляет заявителю </w:t>
      </w:r>
      <w:r w:rsidRPr="0009258D">
        <w:rPr>
          <w:rFonts w:ascii="Times New Roman" w:eastAsia="Times New Roman" w:hAnsi="Times New Roman" w:cs="Times New Roman"/>
          <w:sz w:val="28"/>
          <w:szCs w:val="28"/>
          <w:lang w:eastAsia="ru-RU"/>
        </w:rPr>
        <w:t>отказ в предоставлении муниципальной услуги или справку о предоставлении участка земли для погребения умершего</w:t>
      </w:r>
      <w:r w:rsidRPr="0009258D">
        <w:rPr>
          <w:rFonts w:ascii="Times New Roman" w:eastAsia="Times New Roman" w:hAnsi="Times New Roman" w:cs="Times New Roman"/>
          <w:sz w:val="28"/>
          <w:szCs w:val="28"/>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89. В случае подачи заявления через МФЦ, уполномоченный орган не позднее 1 рабочего дня, следующего за днем регистрации документов и заявления направляет (выдает) в МФЦ соответствующий документ.</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 xml:space="preserve">В тот же рабочий день МФЦ направляет (выдает) соответствующий результат заявителю. </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 xml:space="preserve">90. Результатом административной процедуры является выдача заявителю отказа в предоставлении муниципальной услуги или </w:t>
      </w:r>
      <w:r w:rsidRPr="0009258D">
        <w:rPr>
          <w:rFonts w:ascii="Times New Roman" w:eastAsia="Times New Roman" w:hAnsi="Times New Roman" w:cs="Times New Roman"/>
          <w:sz w:val="28"/>
          <w:szCs w:val="28"/>
          <w:lang w:eastAsia="ru-RU"/>
        </w:rPr>
        <w:t>предоставление участка земли заявителю для погребения умершего,</w:t>
      </w:r>
      <w:r w:rsidRPr="0009258D">
        <w:rPr>
          <w:rFonts w:ascii="Times New Roman" w:eastAsia="Times New Roman" w:hAnsi="Times New Roman" w:cs="Times New Roman"/>
          <w:sz w:val="28"/>
          <w:szCs w:val="28"/>
        </w:rPr>
        <w:t xml:space="preserve"> способом фиксации результата является регистрация в  журнале регистрации.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38 настоящего административного регламента.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33" w:name="Par398"/>
      <w:bookmarkStart w:id="34" w:name="Par410"/>
      <w:bookmarkEnd w:id="33"/>
      <w:bookmarkEnd w:id="34"/>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Раздел IV. ФОРМЫ КОНТРОЛЯ ЗА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35" w:name="Par413"/>
      <w:bookmarkEnd w:id="35"/>
      <w:r w:rsidRPr="0009258D">
        <w:rPr>
          <w:rFonts w:ascii="Times New Roman" w:eastAsia="Times New Roman" w:hAnsi="Times New Roman" w:cs="Times New Roman"/>
          <w:sz w:val="28"/>
          <w:szCs w:val="28"/>
          <w:lang w:eastAsia="ru-RU"/>
        </w:rPr>
        <w:t>Глава 29. ПОРЯДОК ОСУЩЕСТВЛЕНИЯ ТЕКУЩЕГО КОНТРОЛЯ ЗА</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СОБЛЮДЕНИЕМ И ИСПОЛНЕНИЕМ ОТВЕТСТВЕННЫМИ ДОЛЖНОСТНЫМИ ЛИЦАМИ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ПОЛОЖЕНИЙ АДМИНИСТРАТИВНОГО РЕГЛАМЕНТА И ИНЫХ НОРМАТИВНЫХ</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ПРАВОВЫХ АКТОВ, УСТАНАВЛИВАЮЩИХ ТРЕБОВАНИЯ К ПРЕДОСТАВЛЕНИЮ МУНИЦИПАЛЬНОЙ УСЛУГИ, А ТАКЖЕ ПРИНЯТИЕМ ИМИ РЕШЕНИЙ</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sz w:val="28"/>
          <w:szCs w:val="28"/>
          <w:lang w:eastAsia="ko-KR"/>
        </w:rPr>
        <w:t>92. </w:t>
      </w:r>
      <w:r w:rsidRPr="0009258D">
        <w:rPr>
          <w:rFonts w:ascii="Times New Roman" w:eastAsia="Times New Roman" w:hAnsi="Times New Roman" w:cs="Times New Roman"/>
          <w:color w:val="000000"/>
          <w:sz w:val="28"/>
          <w:szCs w:val="28"/>
          <w:lang w:eastAsia="ru-RU"/>
        </w:rPr>
        <w:t>Основными задачами текущего контроля являются: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а) обеспечение своевременного и качественного предоставления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б) выявление нарушений в сроках и качестве предоставления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в) выявление и устранение причин и условий, способствующих ненадлежащему предоставлению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г) принятие мер по надлежащему предоставлению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93. Текущий контроль осуществляется на постоянной основе.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36" w:name="Par427"/>
      <w:bookmarkEnd w:id="36"/>
      <w:r w:rsidRPr="0009258D">
        <w:rPr>
          <w:rFonts w:ascii="Times New Roman" w:eastAsia="Times New Roman" w:hAnsi="Times New Roman" w:cs="Times New Roman"/>
          <w:sz w:val="28"/>
          <w:szCs w:val="28"/>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tabs>
          <w:tab w:val="num" w:pos="1715"/>
        </w:tabs>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94. Контроль за полнотой и качеством предоставления муниципальной услуги осуществляется в формах:</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1) проведения плановых проверок;</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9258D" w:rsidRPr="0009258D" w:rsidRDefault="0009258D" w:rsidP="00875B49">
      <w:pPr>
        <w:tabs>
          <w:tab w:val="num" w:pos="1715"/>
        </w:tabs>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 xml:space="preserve">95.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Голоустненского муниципального образования. При проверке могут рассматриваться все </w:t>
      </w:r>
      <w:r w:rsidRPr="0009258D">
        <w:rPr>
          <w:rFonts w:ascii="Times New Roman" w:eastAsia="Times New Roman" w:hAnsi="Times New Roman" w:cs="Times New Roman"/>
          <w:color w:val="000000"/>
          <w:sz w:val="28"/>
          <w:szCs w:val="28"/>
          <w:lang w:eastAsia="ru-RU"/>
        </w:rPr>
        <w:lastRenderedPageBreak/>
        <w:t>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96.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color w:val="000000"/>
          <w:sz w:val="28"/>
          <w:szCs w:val="28"/>
          <w:lang w:eastAsia="ru-RU"/>
        </w:rPr>
      </w:pPr>
      <w:r w:rsidRPr="0009258D">
        <w:rPr>
          <w:rFonts w:ascii="Times New Roman" w:eastAsia="Times New Roman" w:hAnsi="Times New Roman" w:cs="Times New Roman"/>
          <w:color w:val="000000"/>
          <w:sz w:val="28"/>
          <w:szCs w:val="28"/>
          <w:lang w:eastAsia="ru-RU"/>
        </w:rPr>
        <w:t xml:space="preserve">97.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6" w:history="1">
        <w:r w:rsidRPr="0009258D">
          <w:rPr>
            <w:rFonts w:ascii="Times New Roman" w:eastAsia="Times New Roman" w:hAnsi="Times New Roman" w:cs="Times New Roman"/>
            <w:color w:val="000000"/>
            <w:sz w:val="28"/>
            <w:szCs w:val="28"/>
            <w:lang w:eastAsia="ru-RU"/>
          </w:rPr>
          <w:t>законодательством</w:t>
        </w:r>
      </w:hyperlink>
      <w:r w:rsidRPr="0009258D">
        <w:rPr>
          <w:rFonts w:ascii="Times New Roman" w:eastAsia="Times New Roman" w:hAnsi="Times New Roman" w:cs="Times New Roman"/>
          <w:color w:val="000000"/>
          <w:sz w:val="28"/>
          <w:szCs w:val="28"/>
          <w:lang w:eastAsia="ru-RU"/>
        </w:rPr>
        <w:t xml:space="preserve"> Российской Федерации порядке.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98.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bookmarkStart w:id="37" w:name="Par439"/>
      <w:bookmarkEnd w:id="37"/>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Глава 31.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99.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100.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38" w:name="Par447"/>
      <w:bookmarkEnd w:id="38"/>
      <w:r w:rsidRPr="0009258D">
        <w:rPr>
          <w:rFonts w:ascii="Times New Roman" w:eastAsia="Times New Roman" w:hAnsi="Times New Roman" w:cs="Times New Roman"/>
          <w:sz w:val="28"/>
          <w:szCs w:val="28"/>
          <w:lang w:eastAsia="ru-RU"/>
        </w:rPr>
        <w:t>Глава 32. ПОЛОЖЕНИЯ, ХАРАКТЕРИЗУЮЩИЕ ТРЕБОВАНИЯ К ПОРЯДКУ И</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ФОРМАМ КОНТРОЛЯ ЗА ПРЕДОСТАВЛЕНИЕМ МУНИЦИПАЛЬНОЙ УСЛУГИ, В</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ТОМ ЧИСЛЕ СО СТОРОНЫ ЗАЯВИТЕЛЕЙ,</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ИХ ОБЪЕДИНЕНИЙ И ОРГАНИЗАЦИЕЙ</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ko-KR"/>
        </w:rPr>
        <w:t>101. </w:t>
      </w:r>
      <w:r w:rsidRPr="0009258D">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нарушения прав и законных интересов заявителей решением, действием (бездействием) </w:t>
      </w:r>
      <w:r w:rsidRPr="0009258D">
        <w:rPr>
          <w:rFonts w:ascii="Times New Roman" w:eastAsia="Times New Roman" w:hAnsi="Times New Roman" w:cs="Times New Roman"/>
          <w:sz w:val="28"/>
          <w:szCs w:val="28"/>
          <w:lang w:eastAsia="ko-KR"/>
        </w:rPr>
        <w:t>уполномоченного органа</w:t>
      </w:r>
      <w:r w:rsidRPr="0009258D">
        <w:rPr>
          <w:rFonts w:ascii="Times New Roman" w:eastAsia="Times New Roman" w:hAnsi="Times New Roman" w:cs="Times New Roman"/>
          <w:sz w:val="28"/>
          <w:szCs w:val="28"/>
          <w:lang w:eastAsia="ru-RU"/>
        </w:rPr>
        <w:t>, его должностных лиц;</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некорректного поведения должностных лиц </w:t>
      </w:r>
      <w:r w:rsidRPr="0009258D">
        <w:rPr>
          <w:rFonts w:ascii="Times New Roman" w:eastAsia="Times New Roman" w:hAnsi="Times New Roman" w:cs="Times New Roman"/>
          <w:sz w:val="28"/>
          <w:szCs w:val="28"/>
          <w:lang w:eastAsia="ko-KR"/>
        </w:rPr>
        <w:t>уполномоченного органа</w:t>
      </w:r>
      <w:r w:rsidRPr="0009258D">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lastRenderedPageBreak/>
        <w:t>нарушения правил служебной этики при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102. Информацию, указанную в пункте 101</w:t>
      </w:r>
      <w:hyperlink w:anchor="Par401" w:history="1"/>
      <w:r w:rsidRPr="0009258D">
        <w:rPr>
          <w:rFonts w:ascii="Times New Roman" w:eastAsia="Times New Roman" w:hAnsi="Times New Roman" w:cs="Times New Roman"/>
          <w:sz w:val="28"/>
          <w:szCs w:val="28"/>
          <w:lang w:eastAsia="ru-RU"/>
        </w:rPr>
        <w:t xml:space="preserve"> настоящего административного регламента, заявители могут сообщить по телефонам </w:t>
      </w:r>
      <w:r w:rsidRPr="0009258D">
        <w:rPr>
          <w:rFonts w:ascii="Times New Roman" w:eastAsia="Times New Roman" w:hAnsi="Times New Roman" w:cs="Times New Roman"/>
          <w:sz w:val="28"/>
          <w:szCs w:val="28"/>
          <w:lang w:eastAsia="ko-KR"/>
        </w:rPr>
        <w:t>уполномоченного органа</w:t>
      </w:r>
      <w:r w:rsidRPr="0009258D">
        <w:rPr>
          <w:rFonts w:ascii="Times New Roman" w:eastAsia="Times New Roman" w:hAnsi="Times New Roman" w:cs="Times New Roman"/>
          <w:sz w:val="28"/>
          <w:szCs w:val="28"/>
          <w:lang w:eastAsia="ru-RU"/>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103. Контроль за предоставлением муниципальной услуги осуществляется в соответствии с действующим законодательством.</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7711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9" w:name="Par454"/>
      <w:bookmarkEnd w:id="39"/>
      <w:r w:rsidRPr="0009258D">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bookmarkStart w:id="40" w:name="Par459"/>
      <w:bookmarkEnd w:id="40"/>
      <w:r w:rsidRPr="0009258D">
        <w:rPr>
          <w:rFonts w:ascii="Times New Roman" w:eastAsia="Times New Roman" w:hAnsi="Times New Roman" w:cs="Times New Roman"/>
          <w:sz w:val="28"/>
          <w:szCs w:val="28"/>
          <w:lang w:eastAsia="ru-RU"/>
        </w:rPr>
        <w:t>Глава 31. ОБЖАЛОВАНИЕ</w:t>
      </w:r>
      <w:r w:rsidR="000B0BD6">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eastAsia="ru-RU"/>
        </w:rPr>
        <w:t xml:space="preserve"> РЕШЕНИЙ И ДЕЙСТВИЙ (БЕЗДЕЙСТВИЯ) УПОЛНОМОЧЕННОГО ОРГАНА, А ТАКЖЕ ДОЛЖНОСТНЫХ ЛИЦ </w:t>
      </w:r>
      <w:r w:rsidR="000B0BD6">
        <w:rPr>
          <w:rFonts w:ascii="Times New Roman" w:eastAsia="Times New Roman" w:hAnsi="Times New Roman" w:cs="Times New Roman"/>
          <w:sz w:val="28"/>
          <w:szCs w:val="28"/>
          <w:lang w:eastAsia="ru-RU"/>
        </w:rPr>
        <w:t>У</w:t>
      </w:r>
      <w:r w:rsidRPr="0009258D">
        <w:rPr>
          <w:rFonts w:ascii="Times New Roman" w:eastAsia="Times New Roman" w:hAnsi="Times New Roman" w:cs="Times New Roman"/>
          <w:sz w:val="28"/>
          <w:szCs w:val="28"/>
          <w:lang w:eastAsia="ru-RU"/>
        </w:rPr>
        <w:t>ПОЛНОМОЧЕННОГО ОРГАНА</w:t>
      </w:r>
    </w:p>
    <w:p w:rsidR="0009258D" w:rsidRPr="0009258D" w:rsidRDefault="0009258D" w:rsidP="00875B49">
      <w:pPr>
        <w:widowControl w:val="0"/>
        <w:autoSpaceDE w:val="0"/>
        <w:autoSpaceDN w:val="0"/>
        <w:adjustRightInd w:val="0"/>
        <w:spacing w:after="0" w:line="240" w:lineRule="auto"/>
        <w:ind w:firstLine="397"/>
        <w:jc w:val="center"/>
        <w:outlineLvl w:val="2"/>
        <w:rPr>
          <w:rFonts w:ascii="Times New Roman" w:eastAsia="Times New Roman" w:hAnsi="Times New Roman" w:cs="Times New Roman"/>
          <w:sz w:val="28"/>
          <w:szCs w:val="28"/>
          <w:lang w:eastAsia="ru-RU"/>
        </w:rPr>
      </w:pP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104.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106. Информацию о порядке подачи и рассмотрения жалобы заинтересованные лица могут получить: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на стендах, расположенных в помещениях, занимаемых уполномоченным органом;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на официальном сайте уполномоченного органа в информационно-телекоммуникационной сети «Интернет»:</w:t>
      </w:r>
      <w:r w:rsidRPr="0009258D">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i/>
          <w:sz w:val="28"/>
          <w:szCs w:val="28"/>
          <w:lang w:eastAsia="ru-RU"/>
        </w:rPr>
        <w:t xml:space="preserve"> </w:t>
      </w:r>
      <w:r w:rsidRPr="0009258D">
        <w:rPr>
          <w:rFonts w:ascii="Times New Roman" w:eastAsia="Times New Roman" w:hAnsi="Times New Roman" w:cs="Times New Roman"/>
          <w:sz w:val="28"/>
          <w:szCs w:val="28"/>
          <w:lang w:val="en-US" w:eastAsia="ru-RU"/>
        </w:rPr>
        <w:t>http</w:t>
      </w:r>
      <w:r w:rsidRPr="0009258D">
        <w:rPr>
          <w:rFonts w:ascii="Times New Roman" w:eastAsia="Times New Roman" w:hAnsi="Times New Roman" w:cs="Times New Roman"/>
          <w:sz w:val="28"/>
          <w:szCs w:val="28"/>
          <w:lang w:eastAsia="ru-RU"/>
        </w:rPr>
        <w:t xml:space="preserve">:// </w:t>
      </w:r>
      <w:r w:rsidRPr="0009258D">
        <w:rPr>
          <w:rFonts w:ascii="Times New Roman" w:eastAsia="Times New Roman" w:hAnsi="Times New Roman" w:cs="Times New Roman"/>
          <w:sz w:val="28"/>
          <w:szCs w:val="28"/>
          <w:lang w:val="en-US" w:eastAsia="ru-RU"/>
        </w:rPr>
        <w:t>goloustnenskoe</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mo</w:t>
      </w:r>
      <w:r w:rsidRPr="0009258D">
        <w:rPr>
          <w:rFonts w:ascii="Times New Roman" w:eastAsia="Times New Roman" w:hAnsi="Times New Roman" w:cs="Times New Roman"/>
          <w:sz w:val="28"/>
          <w:szCs w:val="28"/>
          <w:lang w:eastAsia="ru-RU"/>
        </w:rPr>
        <w:t>.</w:t>
      </w:r>
      <w:r w:rsidRPr="0009258D">
        <w:rPr>
          <w:rFonts w:ascii="Times New Roman" w:eastAsia="Times New Roman" w:hAnsi="Times New Roman" w:cs="Times New Roman"/>
          <w:sz w:val="28"/>
          <w:szCs w:val="28"/>
          <w:lang w:val="en-US" w:eastAsia="ru-RU"/>
        </w:rPr>
        <w:t>ru</w:t>
      </w:r>
      <w:r w:rsidRPr="0009258D">
        <w:rPr>
          <w:rFonts w:ascii="Times New Roman" w:eastAsia="Times New Roman" w:hAnsi="Times New Roman" w:cs="Times New Roman"/>
          <w:sz w:val="28"/>
          <w:szCs w:val="28"/>
          <w:lang w:eastAsia="ko-KR"/>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на Портале.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107. Заинтересованное лицо может обратиться с жалобой, в том числе в следующих случаях:</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нарушение срока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Голоустненского </w:t>
      </w:r>
      <w:r w:rsidRPr="0009258D">
        <w:rPr>
          <w:rFonts w:ascii="Times New Roman" w:eastAsia="Times New Roman" w:hAnsi="Times New Roman" w:cs="Times New Roman"/>
          <w:sz w:val="28"/>
          <w:szCs w:val="28"/>
          <w:lang w:eastAsia="ko-KR"/>
        </w:rPr>
        <w:lastRenderedPageBreak/>
        <w:t>муниципального образования,</w:t>
      </w:r>
      <w:r w:rsidRPr="0009258D">
        <w:rPr>
          <w:rFonts w:ascii="Times New Roman" w:eastAsia="Times New Roman" w:hAnsi="Times New Roman" w:cs="Times New Roman"/>
          <w:i/>
          <w:sz w:val="28"/>
          <w:szCs w:val="28"/>
          <w:lang w:eastAsia="ko-KR"/>
        </w:rPr>
        <w:t xml:space="preserve"> </w:t>
      </w:r>
      <w:r w:rsidRPr="0009258D">
        <w:rPr>
          <w:rFonts w:ascii="Times New Roman" w:eastAsia="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w:t>
      </w:r>
      <w:r w:rsidRPr="0009258D">
        <w:rPr>
          <w:rFonts w:ascii="Times New Roman" w:eastAsia="Times New Roman" w:hAnsi="Times New Roman" w:cs="Times New Roman"/>
          <w:i/>
          <w:sz w:val="28"/>
          <w:szCs w:val="28"/>
          <w:lang w:eastAsia="ko-KR"/>
        </w:rPr>
        <w:t xml:space="preserve"> </w:t>
      </w:r>
      <w:r w:rsidRPr="0009258D">
        <w:rPr>
          <w:rFonts w:ascii="Times New Roman" w:eastAsia="Times New Roman" w:hAnsi="Times New Roman" w:cs="Times New Roman"/>
          <w:sz w:val="28"/>
          <w:szCs w:val="28"/>
          <w:lang w:eastAsia="ko-KR"/>
        </w:rPr>
        <w:t xml:space="preserve">  для предоставления муниципальной услуги, у заявителя;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 а также настоящим административным регламентом;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ж) отказ должностного лица уполномоченного органав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108. Жалоба может быть подана в письменной форме на бумажном носителе, в электронной форме одним из следующих способов:</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ko-KR"/>
        </w:rPr>
        <w:t>а) лично по адресу:</w:t>
      </w:r>
      <w:r w:rsidRPr="0009258D">
        <w:rPr>
          <w:rFonts w:ascii="Times New Roman" w:eastAsia="Times New Roman" w:hAnsi="Times New Roman" w:cs="Times New Roman"/>
          <w:sz w:val="28"/>
          <w:szCs w:val="28"/>
          <w:lang w:eastAsia="ru-RU"/>
        </w:rPr>
        <w:t xml:space="preserve"> Иркутская область, Иркутский район, с. Малое Голоустное, ул. Мира,24;</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 xml:space="preserve">б) телефон: 83952-690-786; </w:t>
      </w:r>
      <w:r w:rsidRPr="0009258D">
        <w:rPr>
          <w:rFonts w:ascii="Times New Roman" w:eastAsia="Times New Roman" w:hAnsi="Times New Roman" w:cs="Times New Roman"/>
          <w:sz w:val="28"/>
          <w:szCs w:val="28"/>
          <w:lang w:eastAsia="ko-KR"/>
        </w:rPr>
        <w:t xml:space="preserve"> факс: </w:t>
      </w:r>
      <w:r w:rsidRPr="0009258D">
        <w:rPr>
          <w:rFonts w:ascii="Times New Roman" w:eastAsia="Times New Roman" w:hAnsi="Times New Roman" w:cs="Times New Roman"/>
          <w:sz w:val="28"/>
          <w:szCs w:val="28"/>
          <w:lang w:eastAsia="ru-RU"/>
        </w:rPr>
        <w:t>690-786</w:t>
      </w:r>
      <w:r w:rsidRPr="0009258D">
        <w:rPr>
          <w:rFonts w:ascii="Times New Roman" w:eastAsia="Times New Roman" w:hAnsi="Times New Roman" w:cs="Times New Roman"/>
          <w:sz w:val="28"/>
          <w:szCs w:val="28"/>
          <w:lang w:eastAsia="ko-KR"/>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через организации почтовой связи;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г) с использованием информационно-телекоммуникационной сети «Интернет»:</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 xml:space="preserve">электронная почта: </w:t>
      </w:r>
      <w:r w:rsidRPr="0009258D">
        <w:rPr>
          <w:rFonts w:ascii="Times New Roman" w:eastAsia="Times New Roman" w:hAnsi="Times New Roman" w:cs="Arial"/>
          <w:sz w:val="20"/>
          <w:szCs w:val="28"/>
          <w:lang w:eastAsia="ru-RU"/>
        </w:rPr>
        <w:t xml:space="preserve"> </w:t>
      </w:r>
      <w:hyperlink r:id="rId17" w:history="1">
        <w:r w:rsidRPr="0009258D">
          <w:rPr>
            <w:rFonts w:ascii="Times New Roman" w:eastAsia="Times New Roman" w:hAnsi="Times New Roman" w:cs="Arial"/>
            <w:sz w:val="28"/>
            <w:szCs w:val="28"/>
            <w:u w:val="single"/>
            <w:lang w:val="en-US" w:eastAsia="ru-RU"/>
          </w:rPr>
          <w:t>goloustnenskoemo</w:t>
        </w:r>
        <w:r w:rsidRPr="0009258D">
          <w:rPr>
            <w:rFonts w:ascii="Times New Roman" w:eastAsia="Times New Roman" w:hAnsi="Times New Roman" w:cs="Arial"/>
            <w:sz w:val="28"/>
            <w:szCs w:val="28"/>
            <w:u w:val="single"/>
            <w:lang w:eastAsia="ru-RU"/>
          </w:rPr>
          <w:t>2011@</w:t>
        </w:r>
        <w:r w:rsidRPr="0009258D">
          <w:rPr>
            <w:rFonts w:ascii="Times New Roman" w:eastAsia="Times New Roman" w:hAnsi="Times New Roman" w:cs="Arial"/>
            <w:sz w:val="28"/>
            <w:szCs w:val="28"/>
            <w:u w:val="single"/>
            <w:lang w:val="en-US" w:eastAsia="ru-RU"/>
          </w:rPr>
          <w:t>mail</w:t>
        </w:r>
        <w:r w:rsidRPr="0009258D">
          <w:rPr>
            <w:rFonts w:ascii="Times New Roman" w:eastAsia="Times New Roman" w:hAnsi="Times New Roman" w:cs="Arial"/>
            <w:sz w:val="28"/>
            <w:szCs w:val="28"/>
            <w:u w:val="single"/>
            <w:lang w:eastAsia="ru-RU"/>
          </w:rPr>
          <w:t>.</w:t>
        </w:r>
        <w:r w:rsidRPr="0009258D">
          <w:rPr>
            <w:rFonts w:ascii="Times New Roman" w:eastAsia="Times New Roman" w:hAnsi="Times New Roman" w:cs="Arial"/>
            <w:sz w:val="28"/>
            <w:szCs w:val="28"/>
            <w:u w:val="single"/>
            <w:lang w:val="en-US" w:eastAsia="ru-RU"/>
          </w:rPr>
          <w:t>ru</w:t>
        </w:r>
      </w:hyperlink>
      <w:r w:rsidRPr="0009258D">
        <w:rPr>
          <w:rFonts w:ascii="Times New Roman" w:eastAsia="Times New Roman" w:hAnsi="Times New Roman" w:cs="Times New Roman"/>
          <w:sz w:val="28"/>
          <w:szCs w:val="28"/>
          <w:lang w:eastAsia="ko-KR"/>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официальный сайт уполномоченного органа:</w:t>
      </w:r>
      <w:r w:rsidRPr="0009258D">
        <w:rPr>
          <w:rFonts w:ascii="Times New Roman" w:eastAsia="Times New Roman" w:hAnsi="Times New Roman" w:cs="Arial"/>
          <w:sz w:val="20"/>
          <w:szCs w:val="28"/>
          <w:lang w:eastAsia="ru-RU"/>
        </w:rPr>
        <w:t xml:space="preserve"> </w:t>
      </w:r>
      <w:r w:rsidRPr="0009258D">
        <w:rPr>
          <w:rFonts w:ascii="Times New Roman" w:eastAsia="Times New Roman" w:hAnsi="Times New Roman" w:cs="Arial"/>
          <w:sz w:val="28"/>
          <w:szCs w:val="28"/>
          <w:lang w:eastAsia="ru-RU"/>
        </w:rPr>
        <w:t>–</w:t>
      </w:r>
      <w:r w:rsidRPr="0009258D">
        <w:rPr>
          <w:rFonts w:ascii="Times New Roman" w:eastAsia="Times New Roman" w:hAnsi="Times New Roman" w:cs="Arial"/>
          <w:i/>
          <w:sz w:val="28"/>
          <w:szCs w:val="28"/>
          <w:lang w:eastAsia="ru-RU"/>
        </w:rPr>
        <w:t xml:space="preserve"> </w:t>
      </w:r>
      <w:r w:rsidRPr="0009258D">
        <w:rPr>
          <w:rFonts w:ascii="Times New Roman" w:eastAsia="Times New Roman" w:hAnsi="Times New Roman" w:cs="Arial"/>
          <w:sz w:val="28"/>
          <w:szCs w:val="28"/>
          <w:lang w:val="en-US" w:eastAsia="ru-RU"/>
        </w:rPr>
        <w:t>http</w:t>
      </w:r>
      <w:r w:rsidRPr="0009258D">
        <w:rPr>
          <w:rFonts w:ascii="Times New Roman" w:eastAsia="Times New Roman" w:hAnsi="Times New Roman" w:cs="Arial"/>
          <w:sz w:val="28"/>
          <w:szCs w:val="28"/>
          <w:lang w:eastAsia="ru-RU"/>
        </w:rPr>
        <w:t xml:space="preserve">:// </w:t>
      </w:r>
      <w:r w:rsidRPr="0009258D">
        <w:rPr>
          <w:rFonts w:ascii="Times New Roman" w:eastAsia="Times New Roman" w:hAnsi="Times New Roman" w:cs="Arial"/>
          <w:sz w:val="28"/>
          <w:szCs w:val="28"/>
          <w:lang w:val="en-US" w:eastAsia="ru-RU"/>
        </w:rPr>
        <w:t>goloustnenskoe</w:t>
      </w:r>
      <w:r w:rsidRPr="0009258D">
        <w:rPr>
          <w:rFonts w:ascii="Times New Roman" w:eastAsia="Times New Roman" w:hAnsi="Times New Roman" w:cs="Arial"/>
          <w:sz w:val="28"/>
          <w:szCs w:val="28"/>
          <w:lang w:eastAsia="ru-RU"/>
        </w:rPr>
        <w:t>-</w:t>
      </w:r>
      <w:r w:rsidRPr="0009258D">
        <w:rPr>
          <w:rFonts w:ascii="Times New Roman" w:eastAsia="Times New Roman" w:hAnsi="Times New Roman" w:cs="Arial"/>
          <w:sz w:val="28"/>
          <w:szCs w:val="28"/>
          <w:lang w:val="en-US" w:eastAsia="ru-RU"/>
        </w:rPr>
        <w:t>mo</w:t>
      </w:r>
      <w:r w:rsidRPr="0009258D">
        <w:rPr>
          <w:rFonts w:ascii="Times New Roman" w:eastAsia="Times New Roman" w:hAnsi="Times New Roman" w:cs="Arial"/>
          <w:sz w:val="28"/>
          <w:szCs w:val="28"/>
          <w:lang w:eastAsia="ru-RU"/>
        </w:rPr>
        <w:t>.</w:t>
      </w:r>
      <w:r w:rsidRPr="0009258D">
        <w:rPr>
          <w:rFonts w:ascii="Times New Roman" w:eastAsia="Times New Roman" w:hAnsi="Times New Roman" w:cs="Arial"/>
          <w:sz w:val="28"/>
          <w:szCs w:val="28"/>
          <w:lang w:val="en-US" w:eastAsia="ru-RU"/>
        </w:rPr>
        <w:t>ru</w:t>
      </w:r>
      <w:r w:rsidRPr="0009258D">
        <w:rPr>
          <w:rFonts w:ascii="Times New Roman" w:eastAsia="Times New Roman" w:hAnsi="Times New Roman" w:cs="Arial"/>
          <w:sz w:val="28"/>
          <w:szCs w:val="28"/>
          <w:lang w:eastAsia="ru-RU"/>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д) через МФЦ;</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 xml:space="preserve">е) через </w:t>
      </w:r>
      <w:r w:rsidRPr="0009258D">
        <w:rPr>
          <w:rFonts w:ascii="Times New Roman" w:eastAsia="Times New Roman" w:hAnsi="Times New Roman" w:cs="Times New Roman"/>
          <w:sz w:val="28"/>
          <w:szCs w:val="28"/>
          <w:lang w:eastAsia="ru-RU"/>
        </w:rPr>
        <w:t>Портал.</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109.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Прием жалоб осуществляется в соответствии с графиком приема заявителей.</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 xml:space="preserve">110. Жалоба может быть подана при личном приеме заинтересованного лица. Прием заинтересованных лиц в уполномоченном органе осуществляет Глава Голоустненского муниципального образования, в случае его отсутствия – Зам. </w:t>
      </w:r>
      <w:r w:rsidR="00875B49">
        <w:rPr>
          <w:rFonts w:ascii="Times New Roman" w:eastAsia="Times New Roman" w:hAnsi="Times New Roman" w:cs="Times New Roman"/>
          <w:sz w:val="28"/>
          <w:szCs w:val="28"/>
          <w:lang w:eastAsia="ko-KR"/>
        </w:rPr>
        <w:t>Главы</w:t>
      </w:r>
      <w:r w:rsidRPr="0009258D">
        <w:rPr>
          <w:rFonts w:ascii="Times New Roman" w:eastAsia="Times New Roman" w:hAnsi="Times New Roman" w:cs="Times New Roman"/>
          <w:sz w:val="28"/>
          <w:szCs w:val="28"/>
          <w:lang w:eastAsia="ko-KR"/>
        </w:rPr>
        <w:t xml:space="preserve"> Голоустненского муниципального образования.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lastRenderedPageBreak/>
        <w:t xml:space="preserve">111. Прием заинтересованных лиц </w:t>
      </w:r>
      <w:r w:rsidR="00875B49">
        <w:rPr>
          <w:rFonts w:ascii="Times New Roman" w:eastAsia="Times New Roman" w:hAnsi="Times New Roman" w:cs="Times New Roman"/>
          <w:sz w:val="28"/>
          <w:szCs w:val="28"/>
          <w:lang w:eastAsia="ko-KR"/>
        </w:rPr>
        <w:t>Главой</w:t>
      </w:r>
      <w:r w:rsidRPr="0009258D">
        <w:rPr>
          <w:rFonts w:ascii="Times New Roman" w:eastAsia="Times New Roman" w:hAnsi="Times New Roman" w:cs="Times New Roman"/>
          <w:sz w:val="28"/>
          <w:szCs w:val="28"/>
          <w:lang w:eastAsia="ko-KR"/>
        </w:rPr>
        <w:t xml:space="preserve"> проводится по предварительной записи, которая осуществляется по телефону: </w:t>
      </w:r>
      <w:r w:rsidRPr="0009258D">
        <w:rPr>
          <w:rFonts w:ascii="Times New Roman" w:eastAsia="Times New Roman" w:hAnsi="Times New Roman" w:cs="Arial"/>
          <w:sz w:val="28"/>
          <w:szCs w:val="28"/>
          <w:lang w:eastAsia="ru-RU"/>
        </w:rPr>
        <w:t>83952-690-786</w:t>
      </w:r>
      <w:r w:rsidRPr="0009258D">
        <w:rPr>
          <w:rFonts w:ascii="Times New Roman" w:eastAsia="Times New Roman" w:hAnsi="Times New Roman" w:cs="Times New Roman"/>
          <w:sz w:val="28"/>
          <w:szCs w:val="28"/>
          <w:lang w:eastAsia="ko-KR"/>
        </w:rPr>
        <w:t>.</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112. При личном приеме обратившееся заинтересованное лицо предъявляет документ, удостоверяющий его личность.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113. Жалоба должна содержать:</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114. При рассмотрении жалобы: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09258D" w:rsidRPr="0009258D" w:rsidRDefault="0009258D" w:rsidP="00875B49">
      <w:pPr>
        <w:autoSpaceDE w:val="0"/>
        <w:autoSpaceDN w:val="0"/>
        <w:adjustRightInd w:val="0"/>
        <w:spacing w:after="0" w:line="240" w:lineRule="auto"/>
        <w:ind w:firstLine="397"/>
        <w:jc w:val="both"/>
        <w:rPr>
          <w:rFonts w:ascii="Times New Roman" w:eastAsia="Times New Roman" w:hAnsi="Times New Roman" w:cs="Times New Roman"/>
          <w:sz w:val="28"/>
          <w:szCs w:val="28"/>
        </w:rPr>
      </w:pPr>
      <w:r w:rsidRPr="0009258D">
        <w:rPr>
          <w:rFonts w:ascii="Times New Roman" w:eastAsia="Times New Roman" w:hAnsi="Times New Roman" w:cs="Times New Roman"/>
          <w:sz w:val="28"/>
          <w:szCs w:val="28"/>
          <w:lang w:eastAsia="ko-KR"/>
        </w:rPr>
        <w:t>115.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 xml:space="preserve">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w:t>
      </w:r>
      <w:r w:rsidRPr="0009258D">
        <w:rPr>
          <w:rFonts w:ascii="Times New Roman" w:eastAsia="Times New Roman" w:hAnsi="Times New Roman" w:cs="Times New Roman"/>
          <w:sz w:val="28"/>
          <w:szCs w:val="28"/>
          <w:lang w:eastAsia="ko-KR"/>
        </w:rPr>
        <w:lastRenderedPageBreak/>
        <w:t>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ko-KR"/>
        </w:rPr>
        <w:t>116. </w:t>
      </w:r>
      <w:bookmarkStart w:id="41" w:name="Par509"/>
      <w:bookmarkEnd w:id="41"/>
      <w:r w:rsidRPr="0009258D">
        <w:rPr>
          <w:rFonts w:ascii="Times New Roman" w:eastAsia="Times New Roman" w:hAnsi="Times New Roman" w:cs="Times New Roman"/>
          <w:sz w:val="28"/>
          <w:szCs w:val="28"/>
          <w:lang w:eastAsia="ru-RU"/>
        </w:rPr>
        <w:t>Порядок рассмотрения отдельных жалоб:</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09258D" w:rsidRPr="0009258D" w:rsidRDefault="0009258D" w:rsidP="00875B49">
      <w:pPr>
        <w:spacing w:after="0" w:line="240" w:lineRule="auto"/>
        <w:ind w:firstLine="397"/>
        <w:jc w:val="both"/>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09258D" w:rsidRDefault="00D664E7" w:rsidP="00D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09258D" w:rsidRPr="0009258D">
        <w:rPr>
          <w:rFonts w:ascii="Times New Roman" w:eastAsia="Times New Roman" w:hAnsi="Times New Roman" w:cs="Times New Roman"/>
          <w:sz w:val="28"/>
          <w:szCs w:val="28"/>
          <w:lang w:eastAsia="ko-KR"/>
        </w:rPr>
        <w:t>117. По результатам рассмотрения жалобы уполномоченный орган принимает одно из следующих решений:</w:t>
      </w:r>
    </w:p>
    <w:p w:rsidR="0009258D" w:rsidRPr="0009258D" w:rsidRDefault="00D664E7" w:rsidP="00D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09258D" w:rsidRPr="0009258D">
        <w:rPr>
          <w:rFonts w:ascii="Times New Roman" w:eastAsia="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отказывает в удовлетворении жалобы.</w:t>
      </w:r>
    </w:p>
    <w:p w:rsidR="0009258D" w:rsidRPr="0009258D" w:rsidRDefault="00D664E7" w:rsidP="00D664E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09258D" w:rsidRPr="0009258D">
        <w:rPr>
          <w:rFonts w:ascii="Times New Roman" w:eastAsia="Times New Roman" w:hAnsi="Times New Roman" w:cs="Times New Roman"/>
          <w:sz w:val="28"/>
          <w:szCs w:val="28"/>
          <w:lang w:eastAsia="ko-KR"/>
        </w:rPr>
        <w:t>118. Не позднее дня, следующего за днем принятия решения, указанного в пункте 118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119. В ответе по результатам рассмотрения жалобы указываются: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lastRenderedPageBreak/>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фамилия, имя и (если имеется) отчество заинтересованного лица, подавшего жалобу;</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г) основания для принятия решения по жалобе;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д) принятое по жалобе решение;</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ж) сведения о порядке обжалования принятого по жалобе решения.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120. Основаниями отказа в удовлетворении жалобы являются: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121. Решение, принятое по результатам рассмотрения жалобы, может быть обжаловано в порядке, установленном законодательством.</w:t>
      </w:r>
    </w:p>
    <w:p w:rsid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258D" w:rsidRPr="0009258D" w:rsidRDefault="00D664E7" w:rsidP="00D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09258D" w:rsidRPr="0009258D">
        <w:rPr>
          <w:rFonts w:ascii="Times New Roman" w:eastAsia="Times New Roman" w:hAnsi="Times New Roman" w:cs="Times New Roman"/>
          <w:sz w:val="28"/>
          <w:szCs w:val="28"/>
          <w:lang w:eastAsia="ko-KR"/>
        </w:rPr>
        <w:t>123. Способами информирования заинтересованных лиц о порядке подачи и рассмотрения жалобы являются:</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а) личное обращение заинтересованных лиц в уполномоченный орган;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б) через организации почтовой связи;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ko-KR"/>
        </w:rPr>
      </w:pPr>
      <w:r w:rsidRPr="0009258D">
        <w:rPr>
          <w:rFonts w:ascii="Times New Roman" w:eastAsia="Times New Roman" w:hAnsi="Times New Roman" w:cs="Times New Roman"/>
          <w:sz w:val="28"/>
          <w:szCs w:val="28"/>
          <w:lang w:eastAsia="ko-KR"/>
        </w:rPr>
        <w:t>г) с помощью телефонной и факсимильной связи.</w:t>
      </w:r>
    </w:p>
    <w:p w:rsidR="0009258D" w:rsidRPr="0009258D" w:rsidRDefault="0009258D" w:rsidP="00875B49">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09258D" w:rsidRPr="0009258D" w:rsidRDefault="0009258D" w:rsidP="00875B49">
      <w:pPr>
        <w:spacing w:after="0" w:line="259" w:lineRule="auto"/>
        <w:ind w:firstLine="397"/>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br w:type="page"/>
      </w:r>
    </w:p>
    <w:p w:rsidR="0009258D" w:rsidRPr="00D664E7" w:rsidRDefault="0009258D" w:rsidP="00875B4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lastRenderedPageBreak/>
        <w:t>Приложение №</w:t>
      </w:r>
      <w:r w:rsidR="007D6D84">
        <w:rPr>
          <w:rFonts w:ascii="Times New Roman" w:eastAsia="Times New Roman" w:hAnsi="Times New Roman" w:cs="Times New Roman"/>
          <w:sz w:val="28"/>
          <w:szCs w:val="28"/>
          <w:lang w:eastAsia="ru-RU"/>
        </w:rPr>
        <w:t xml:space="preserve"> </w:t>
      </w:r>
      <w:r w:rsidRPr="00D664E7">
        <w:rPr>
          <w:rFonts w:ascii="Times New Roman" w:eastAsia="Times New Roman" w:hAnsi="Times New Roman" w:cs="Times New Roman"/>
          <w:sz w:val="28"/>
          <w:szCs w:val="28"/>
          <w:lang w:eastAsia="ru-RU"/>
        </w:rPr>
        <w:t>1</w:t>
      </w:r>
    </w:p>
    <w:p w:rsidR="0009258D" w:rsidRPr="00D664E7" w:rsidRDefault="0009258D" w:rsidP="00E347C3">
      <w:pPr>
        <w:spacing w:after="0" w:line="240" w:lineRule="auto"/>
        <w:ind w:left="5103"/>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D664E7" w:rsidRDefault="0009258D" w:rsidP="00E347C3">
      <w:pPr>
        <w:spacing w:after="0" w:line="240" w:lineRule="auto"/>
        <w:ind w:left="5954" w:firstLine="720"/>
        <w:jc w:val="right"/>
        <w:rPr>
          <w:rFonts w:ascii="Times New Roman" w:eastAsia="Times New Roman" w:hAnsi="Times New Roman" w:cs="Times New Roman"/>
          <w:sz w:val="28"/>
          <w:szCs w:val="28"/>
          <w:lang w:eastAsia="ru-RU"/>
        </w:rPr>
      </w:pPr>
    </w:p>
    <w:p w:rsidR="0009258D" w:rsidRPr="00D664E7" w:rsidRDefault="0009258D" w:rsidP="0009258D">
      <w:pPr>
        <w:widowControl w:val="0"/>
        <w:suppressAutoHyphens/>
        <w:autoSpaceDE w:val="0"/>
        <w:spacing w:after="0" w:line="240" w:lineRule="auto"/>
        <w:jc w:val="center"/>
        <w:rPr>
          <w:rFonts w:ascii="Courier New" w:eastAsia="Times New Roman" w:hAnsi="Courier New" w:cs="Courier New"/>
          <w:color w:val="000000"/>
          <w:sz w:val="28"/>
          <w:szCs w:val="28"/>
          <w:lang w:eastAsia="zh-CN"/>
        </w:rPr>
      </w:pPr>
      <w:r w:rsidRPr="00D664E7">
        <w:rPr>
          <w:rFonts w:ascii="Times New Roman" w:eastAsia="Times New Roman" w:hAnsi="Times New Roman" w:cs="Times New Roman"/>
          <w:b/>
          <w:bCs/>
          <w:color w:val="000000"/>
          <w:sz w:val="28"/>
          <w:szCs w:val="28"/>
          <w:lang w:eastAsia="zh-CN"/>
        </w:rPr>
        <w:t xml:space="preserve">Заявление для предоставления одно- (двух-) местного участка для захоронения </w:t>
      </w:r>
    </w:p>
    <w:p w:rsidR="0009258D" w:rsidRPr="00D664E7" w:rsidRDefault="0009258D" w:rsidP="0009258D">
      <w:pPr>
        <w:spacing w:after="0" w:line="240" w:lineRule="auto"/>
        <w:ind w:firstLine="720"/>
        <w:jc w:val="both"/>
        <w:rPr>
          <w:rFonts w:ascii="Times New Roman" w:eastAsia="Times New Roman" w:hAnsi="Times New Roman" w:cs="Times New Roman"/>
          <w:sz w:val="28"/>
          <w:szCs w:val="28"/>
          <w:lang w:eastAsia="ru-RU"/>
        </w:rPr>
      </w:pPr>
    </w:p>
    <w:p w:rsidR="0009258D" w:rsidRPr="00D664E7" w:rsidRDefault="00E347C3" w:rsidP="00E347C3">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Голоустненского муниципального образования</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__</w:t>
      </w:r>
      <w:r w:rsidR="00D664E7">
        <w:rPr>
          <w:rFonts w:ascii="Times New Roman" w:eastAsia="Times New Roman" w:hAnsi="Times New Roman" w:cs="Times New Roman"/>
          <w:i/>
          <w:sz w:val="28"/>
          <w:szCs w:val="28"/>
          <w:lang w:eastAsia="ru-RU"/>
        </w:rPr>
        <w:t>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sz w:val="28"/>
          <w:szCs w:val="28"/>
          <w:lang w:eastAsia="ru-RU"/>
        </w:rPr>
        <w:t>от</w:t>
      </w:r>
      <w:r w:rsidR="00D664E7">
        <w:rPr>
          <w:rFonts w:ascii="Times New Roman" w:eastAsia="Times New Roman" w:hAnsi="Times New Roman" w:cs="Times New Roman"/>
          <w:i/>
          <w:sz w:val="28"/>
          <w:szCs w:val="28"/>
          <w:lang w:eastAsia="ru-RU"/>
        </w:rPr>
        <w:t>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________________________________</w:t>
      </w:r>
    </w:p>
    <w:p w:rsidR="00875B49" w:rsidRPr="00D664E7" w:rsidRDefault="00875B49" w:rsidP="00875B49">
      <w:pPr>
        <w:widowControl w:val="0"/>
        <w:suppressAutoHyphens/>
        <w:autoSpaceDE w:val="0"/>
        <w:spacing w:after="0" w:line="100" w:lineRule="atLeast"/>
        <w:jc w:val="right"/>
        <w:rPr>
          <w:rFonts w:ascii="Times New Roman" w:hAnsi="Times New Roman" w:cs="Times New Roman"/>
          <w:sz w:val="20"/>
          <w:szCs w:val="20"/>
          <w:lang w:eastAsia="ru-RU"/>
        </w:rPr>
      </w:pPr>
      <w:r w:rsidRPr="00D664E7">
        <w:rPr>
          <w:rFonts w:ascii="Times New Roman" w:hAnsi="Times New Roman" w:cs="Times New Roman"/>
          <w:sz w:val="20"/>
          <w:szCs w:val="20"/>
          <w:lang w:eastAsia="ru-RU"/>
        </w:rPr>
        <w:t>(указывается полное наименование заявителя, его реквизиты</w:t>
      </w:r>
    </w:p>
    <w:p w:rsidR="00875B49" w:rsidRPr="00D664E7" w:rsidRDefault="00875B49" w:rsidP="00875B49">
      <w:pPr>
        <w:widowControl w:val="0"/>
        <w:suppressAutoHyphens/>
        <w:autoSpaceDE w:val="0"/>
        <w:spacing w:after="0" w:line="100" w:lineRule="atLeast"/>
        <w:jc w:val="right"/>
        <w:rPr>
          <w:rFonts w:ascii="Times New Roman" w:hAnsi="Times New Roman" w:cs="Times New Roman"/>
          <w:sz w:val="20"/>
          <w:szCs w:val="20"/>
          <w:lang w:eastAsia="ru-RU"/>
        </w:rPr>
      </w:pPr>
      <w:r w:rsidRPr="00D664E7">
        <w:rPr>
          <w:rFonts w:ascii="Times New Roman" w:hAnsi="Times New Roman" w:cs="Times New Roman"/>
          <w:sz w:val="20"/>
          <w:szCs w:val="20"/>
          <w:lang w:eastAsia="ru-RU"/>
        </w:rPr>
        <w:t xml:space="preserve">, юридический и почтовый адрес (последнее при отличии от </w:t>
      </w:r>
    </w:p>
    <w:p w:rsidR="00875B49" w:rsidRPr="00D664E7" w:rsidRDefault="00875B49" w:rsidP="00875B49">
      <w:pPr>
        <w:widowControl w:val="0"/>
        <w:suppressAutoHyphens/>
        <w:autoSpaceDE w:val="0"/>
        <w:spacing w:after="0" w:line="100" w:lineRule="atLeast"/>
        <w:jc w:val="right"/>
        <w:rPr>
          <w:rFonts w:ascii="Times New Roman" w:hAnsi="Times New Roman" w:cs="Times New Roman"/>
          <w:sz w:val="20"/>
          <w:szCs w:val="20"/>
          <w:lang w:eastAsia="ru-RU"/>
        </w:rPr>
      </w:pPr>
      <w:r w:rsidRPr="00D664E7">
        <w:rPr>
          <w:rFonts w:ascii="Times New Roman" w:hAnsi="Times New Roman" w:cs="Times New Roman"/>
          <w:sz w:val="20"/>
          <w:szCs w:val="20"/>
          <w:lang w:eastAsia="ru-RU"/>
        </w:rPr>
        <w:t xml:space="preserve">юридического адреса) – для юридических лиц; фамилия, имя, </w:t>
      </w:r>
    </w:p>
    <w:p w:rsidR="00875B49" w:rsidRPr="00D664E7" w:rsidRDefault="00875B49" w:rsidP="00875B49">
      <w:pPr>
        <w:widowControl w:val="0"/>
        <w:suppressAutoHyphens/>
        <w:autoSpaceDE w:val="0"/>
        <w:spacing w:after="0" w:line="100" w:lineRule="atLeast"/>
        <w:jc w:val="right"/>
        <w:rPr>
          <w:rFonts w:ascii="Times New Roman" w:hAnsi="Times New Roman" w:cs="Times New Roman"/>
          <w:sz w:val="20"/>
          <w:szCs w:val="20"/>
          <w:lang w:eastAsia="ru-RU"/>
        </w:rPr>
      </w:pPr>
      <w:r w:rsidRPr="00D664E7">
        <w:rPr>
          <w:rFonts w:ascii="Times New Roman" w:hAnsi="Times New Roman" w:cs="Times New Roman"/>
          <w:sz w:val="20"/>
          <w:szCs w:val="20"/>
          <w:lang w:eastAsia="ru-RU"/>
        </w:rPr>
        <w:t xml:space="preserve">отчество заявителя (последнее при наличии), почтовый адрес, </w:t>
      </w:r>
    </w:p>
    <w:p w:rsidR="00875B49" w:rsidRDefault="00875B49" w:rsidP="00875B49">
      <w:pPr>
        <w:widowControl w:val="0"/>
        <w:suppressAutoHyphens/>
        <w:autoSpaceDE w:val="0"/>
        <w:spacing w:after="0" w:line="100" w:lineRule="atLeast"/>
        <w:jc w:val="right"/>
        <w:rPr>
          <w:rFonts w:ascii="Times New Roman" w:hAnsi="Times New Roman" w:cs="Times New Roman"/>
          <w:sz w:val="20"/>
          <w:szCs w:val="20"/>
          <w:lang w:eastAsia="ru-RU"/>
        </w:rPr>
      </w:pPr>
      <w:r w:rsidRPr="00D664E7">
        <w:rPr>
          <w:rFonts w:ascii="Times New Roman" w:hAnsi="Times New Roman" w:cs="Times New Roman"/>
          <w:sz w:val="20"/>
          <w:szCs w:val="20"/>
          <w:lang w:eastAsia="ru-RU"/>
        </w:rPr>
        <w:t>паспортные данные с указанием прописки – для физических лиц)</w:t>
      </w:r>
    </w:p>
    <w:p w:rsidR="00D664E7" w:rsidRPr="00D664E7" w:rsidRDefault="00D664E7" w:rsidP="00875B49">
      <w:pPr>
        <w:widowControl w:val="0"/>
        <w:suppressAutoHyphens/>
        <w:autoSpaceDE w:val="0"/>
        <w:spacing w:after="0" w:line="100" w:lineRule="atLeast"/>
        <w:jc w:val="right"/>
        <w:rPr>
          <w:rFonts w:ascii="Times New Roman" w:eastAsia="Times New Roman" w:hAnsi="Times New Roman" w:cs="Times New Roman"/>
          <w:color w:val="000000"/>
          <w:sz w:val="20"/>
          <w:szCs w:val="20"/>
          <w:lang w:eastAsia="zh-CN"/>
        </w:rPr>
      </w:pP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Заявление</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p>
    <w:p w:rsidR="0009258D" w:rsidRPr="00D664E7" w:rsidRDefault="000B0BD6"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 xml:space="preserve">Прошу предоставить   </w:t>
      </w:r>
      <w:r>
        <w:rPr>
          <w:rFonts w:ascii="Times New Roman" w:eastAsia="Times New Roman" w:hAnsi="Times New Roman" w:cs="Times New Roman"/>
          <w:color w:val="000000"/>
          <w:sz w:val="28"/>
          <w:szCs w:val="28"/>
          <w:lang w:eastAsia="zh-CN"/>
        </w:rPr>
        <w:t xml:space="preserve">одно или двух </w:t>
      </w:r>
      <w:r w:rsidR="0009258D" w:rsidRPr="00D664E7">
        <w:rPr>
          <w:rFonts w:ascii="Times New Roman" w:eastAsia="Times New Roman" w:hAnsi="Times New Roman" w:cs="Times New Roman"/>
          <w:color w:val="000000"/>
          <w:sz w:val="28"/>
          <w:szCs w:val="28"/>
          <w:lang w:eastAsia="zh-CN"/>
        </w:rPr>
        <w:t>- местный участок для захоронения</w:t>
      </w:r>
      <w:r w:rsidR="0009258D" w:rsidRPr="00D664E7">
        <w:rPr>
          <w:rFonts w:ascii="Times New Roman" w:eastAsia="Times New Roman" w:hAnsi="Times New Roman" w:cs="Times New Roman"/>
          <w:color w:val="000000"/>
          <w:sz w:val="28"/>
          <w:szCs w:val="28"/>
          <w:lang w:eastAsia="zh-CN"/>
        </w:rPr>
        <w:tab/>
        <w:t xml:space="preserve">   </w:t>
      </w:r>
    </w:p>
    <w:p w:rsidR="0009258D" w:rsidRPr="00D664E7" w:rsidRDefault="00EC1FF9" w:rsidP="0009258D">
      <w:pPr>
        <w:widowControl w:val="0"/>
        <w:suppressAutoHyphens/>
        <w:autoSpaceDE w:val="0"/>
        <w:spacing w:after="0" w:line="100" w:lineRule="atLeast"/>
        <w:jc w:val="both"/>
        <w:rPr>
          <w:rFonts w:ascii="Times New Roman" w:eastAsia="Times New Roman" w:hAnsi="Times New Roman" w:cs="Times New Roman"/>
          <w:i/>
          <w:color w:val="000000"/>
          <w:sz w:val="28"/>
          <w:szCs w:val="28"/>
          <w:lang w:eastAsia="zh-CN"/>
        </w:rPr>
      </w:pPr>
      <w:r w:rsidRPr="00D664E7">
        <w:rPr>
          <w:rFonts w:ascii="Times New Roman" w:eastAsia="Times New Roman" w:hAnsi="Times New Roman" w:cs="Times New Roman"/>
          <w:color w:val="000000"/>
          <w:sz w:val="28"/>
          <w:szCs w:val="28"/>
          <w:lang w:eastAsia="zh-CN"/>
        </w:rPr>
        <w:t>моего</w:t>
      </w:r>
      <w:r w:rsidR="000B0BD6">
        <w:rPr>
          <w:rFonts w:ascii="Times New Roman" w:eastAsia="Times New Roman" w:hAnsi="Times New Roman" w:cs="Times New Roman"/>
          <w:color w:val="000000"/>
          <w:sz w:val="28"/>
          <w:szCs w:val="28"/>
          <w:lang w:eastAsia="zh-CN"/>
        </w:rPr>
        <w:t>(-ей)</w:t>
      </w:r>
      <w:r w:rsidR="0009258D" w:rsidRPr="00D664E7">
        <w:rPr>
          <w:rFonts w:ascii="Times New Roman" w:eastAsia="Times New Roman" w:hAnsi="Times New Roman" w:cs="Times New Roman"/>
          <w:color w:val="000000"/>
          <w:sz w:val="28"/>
          <w:szCs w:val="28"/>
          <w:lang w:eastAsia="zh-CN"/>
        </w:rPr>
        <w:t>___________________________________</w:t>
      </w:r>
      <w:r w:rsidR="00D664E7">
        <w:rPr>
          <w:rFonts w:ascii="Times New Roman" w:eastAsia="Times New Roman" w:hAnsi="Times New Roman" w:cs="Times New Roman"/>
          <w:color w:val="000000"/>
          <w:sz w:val="28"/>
          <w:szCs w:val="28"/>
          <w:lang w:eastAsia="zh-CN"/>
        </w:rPr>
        <w:t>_____________________</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i/>
          <w:color w:val="000000"/>
          <w:sz w:val="28"/>
          <w:szCs w:val="28"/>
          <w:lang w:eastAsia="zh-CN"/>
        </w:rPr>
      </w:pP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color w:val="000000"/>
          <w:sz w:val="28"/>
          <w:szCs w:val="28"/>
          <w:lang w:eastAsia="zh-CN"/>
        </w:rPr>
        <w:tab/>
      </w:r>
      <w:r w:rsidRPr="00D664E7">
        <w:rPr>
          <w:rFonts w:ascii="Times New Roman" w:eastAsia="Times New Roman" w:hAnsi="Times New Roman" w:cs="Times New Roman"/>
          <w:color w:val="000000"/>
          <w:sz w:val="28"/>
          <w:szCs w:val="28"/>
          <w:vertAlign w:val="superscript"/>
          <w:lang w:eastAsia="zh-CN"/>
        </w:rPr>
        <w:t>родственные отношения (при их наличии) или иные отношения</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vertAlign w:val="superscript"/>
          <w:lang w:eastAsia="zh-CN"/>
        </w:rPr>
      </w:pPr>
      <w:r w:rsidRPr="00D664E7">
        <w:rPr>
          <w:rFonts w:ascii="Times New Roman" w:eastAsia="Times New Roman" w:hAnsi="Times New Roman" w:cs="Times New Roman"/>
          <w:i/>
          <w:color w:val="000000"/>
          <w:sz w:val="28"/>
          <w:szCs w:val="28"/>
          <w:lang w:eastAsia="zh-CN"/>
        </w:rPr>
        <w:t>____________________________________________</w:t>
      </w:r>
      <w:r w:rsidR="00D664E7">
        <w:rPr>
          <w:rFonts w:ascii="Times New Roman" w:eastAsia="Times New Roman" w:hAnsi="Times New Roman" w:cs="Times New Roman"/>
          <w:i/>
          <w:color w:val="000000"/>
          <w:sz w:val="28"/>
          <w:szCs w:val="28"/>
          <w:lang w:eastAsia="zh-CN"/>
        </w:rPr>
        <w:t>______________________</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 xml:space="preserve"> Ф. И. О., полностью</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на кладбище № _______________________ в квартале №____________________________.</w:t>
      </w:r>
    </w:p>
    <w:p w:rsidR="000B0BD6" w:rsidRDefault="000B0BD6" w:rsidP="0009258D">
      <w:pPr>
        <w:widowControl w:val="0"/>
        <w:tabs>
          <w:tab w:val="left" w:pos="0"/>
        </w:tabs>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 xml:space="preserve">Действующие нормы и правила установки надмогильных сооружений (ограды, памятника, </w:t>
      </w:r>
      <w:r w:rsidR="0009258D" w:rsidRPr="00D664E7">
        <w:rPr>
          <w:rFonts w:ascii="Times New Roman" w:eastAsia="Times New Roman" w:hAnsi="Times New Roman" w:cs="Times New Roman"/>
          <w:color w:val="000000"/>
          <w:sz w:val="28"/>
          <w:szCs w:val="28"/>
          <w:lang w:eastAsia="zh-CN"/>
        </w:rPr>
        <w:tab/>
        <w:t>надгр</w:t>
      </w:r>
      <w:r>
        <w:rPr>
          <w:rFonts w:ascii="Times New Roman" w:eastAsia="Times New Roman" w:hAnsi="Times New Roman" w:cs="Times New Roman"/>
          <w:color w:val="000000"/>
          <w:sz w:val="28"/>
          <w:szCs w:val="28"/>
          <w:lang w:eastAsia="zh-CN"/>
        </w:rPr>
        <w:t>обия и др.) обязуюсь соблюдать.</w:t>
      </w:r>
    </w:p>
    <w:p w:rsidR="0009258D" w:rsidRPr="000B0BD6" w:rsidRDefault="0009258D" w:rsidP="0009258D">
      <w:pPr>
        <w:widowControl w:val="0"/>
        <w:tabs>
          <w:tab w:val="left" w:pos="0"/>
        </w:tabs>
        <w:suppressAutoHyphens/>
        <w:autoSpaceDE w:val="0"/>
        <w:spacing w:after="0" w:line="100" w:lineRule="atLeast"/>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Доверяю представлять мои интересы</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vertAlign w:val="superscript"/>
          <w:lang w:eastAsia="zh-CN"/>
        </w:rPr>
      </w:pPr>
      <w:r w:rsidRPr="00D664E7">
        <w:rPr>
          <w:rFonts w:ascii="Times New Roman" w:eastAsia="Times New Roman" w:hAnsi="Times New Roman" w:cs="Times New Roman"/>
          <w:color w:val="000000"/>
          <w:sz w:val="28"/>
          <w:szCs w:val="28"/>
          <w:lang w:eastAsia="zh-CN"/>
        </w:rPr>
        <w:t>_______________________________________</w:t>
      </w:r>
      <w:r w:rsidR="00D664E7">
        <w:rPr>
          <w:rFonts w:ascii="Times New Roman" w:eastAsia="Times New Roman" w:hAnsi="Times New Roman" w:cs="Times New Roman"/>
          <w:color w:val="000000"/>
          <w:sz w:val="28"/>
          <w:szCs w:val="28"/>
          <w:lang w:eastAsia="zh-CN"/>
        </w:rPr>
        <w:t>__________________________</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b/>
          <w:bCs/>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 xml:space="preserve">название специализированной службы  по вопросам похоронного дела </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b/>
          <w:bCs/>
          <w:color w:val="000000"/>
          <w:sz w:val="28"/>
          <w:szCs w:val="28"/>
          <w:lang w:eastAsia="zh-CN"/>
        </w:rPr>
      </w:pPr>
      <w:r w:rsidRPr="00D664E7">
        <w:rPr>
          <w:rFonts w:ascii="Times New Roman" w:eastAsia="Times New Roman" w:hAnsi="Times New Roman" w:cs="Times New Roman"/>
          <w:color w:val="000000"/>
          <w:sz w:val="28"/>
          <w:szCs w:val="28"/>
          <w:lang w:eastAsia="zh-CN"/>
        </w:rPr>
        <w:t>За правильность сведений несу полную ответственность.</w:t>
      </w: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Ответственный за захоронение:</w:t>
      </w: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D664E7" w:rsidRDefault="0009258D" w:rsidP="00D664E7">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_________________________ / ____________________</w:t>
      </w:r>
      <w:r w:rsidR="00D664E7">
        <w:rPr>
          <w:rFonts w:ascii="Times New Roman" w:eastAsia="Times New Roman" w:hAnsi="Times New Roman" w:cs="Times New Roman"/>
          <w:color w:val="000000"/>
          <w:sz w:val="28"/>
          <w:szCs w:val="28"/>
          <w:lang w:eastAsia="zh-CN"/>
        </w:rPr>
        <w:t>___</w:t>
      </w:r>
      <w:r w:rsidR="00E347C3">
        <w:rPr>
          <w:rFonts w:ascii="Times New Roman" w:eastAsia="Times New Roman" w:hAnsi="Times New Roman" w:cs="Times New Roman"/>
          <w:color w:val="000000"/>
          <w:sz w:val="28"/>
          <w:szCs w:val="28"/>
          <w:lang w:eastAsia="zh-CN"/>
        </w:rPr>
        <w:t>/</w:t>
      </w:r>
      <w:r w:rsidR="00D664E7">
        <w:rPr>
          <w:rFonts w:ascii="Times New Roman" w:eastAsia="Times New Roman" w:hAnsi="Times New Roman" w:cs="Times New Roman"/>
          <w:color w:val="000000"/>
          <w:sz w:val="28"/>
          <w:szCs w:val="28"/>
          <w:lang w:eastAsia="zh-CN"/>
        </w:rPr>
        <w:t>________</w:t>
      </w:r>
      <w:r w:rsidR="00E347C3">
        <w:rPr>
          <w:rFonts w:ascii="Times New Roman" w:eastAsia="Times New Roman" w:hAnsi="Times New Roman" w:cs="Times New Roman"/>
          <w:color w:val="000000"/>
          <w:sz w:val="28"/>
          <w:szCs w:val="28"/>
          <w:lang w:eastAsia="zh-CN"/>
        </w:rPr>
        <w:t xml:space="preserve"> </w:t>
      </w:r>
    </w:p>
    <w:p w:rsidR="0009258D" w:rsidRPr="00D664E7" w:rsidRDefault="000B0BD6" w:rsidP="00D664E7">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vertAlign w:val="superscript"/>
          <w:lang w:eastAsia="zh-CN"/>
        </w:rPr>
        <w:t xml:space="preserve">                     </w:t>
      </w:r>
      <w:r w:rsidR="0009258D" w:rsidRPr="00D664E7">
        <w:rPr>
          <w:rFonts w:ascii="Times New Roman" w:eastAsia="Times New Roman" w:hAnsi="Times New Roman" w:cs="Times New Roman"/>
          <w:color w:val="000000"/>
          <w:sz w:val="28"/>
          <w:szCs w:val="28"/>
          <w:vertAlign w:val="superscript"/>
          <w:lang w:eastAsia="zh-CN"/>
        </w:rPr>
        <w:t>подпись</w:t>
      </w:r>
      <w:r w:rsidR="0009258D" w:rsidRPr="00D664E7">
        <w:rPr>
          <w:rFonts w:ascii="Times New Roman" w:eastAsia="Times New Roman" w:hAnsi="Times New Roman" w:cs="Times New Roman"/>
          <w:color w:val="000000"/>
          <w:sz w:val="28"/>
          <w:szCs w:val="28"/>
          <w:vertAlign w:val="superscript"/>
          <w:lang w:eastAsia="zh-CN"/>
        </w:rPr>
        <w:tab/>
      </w:r>
      <w:r w:rsidR="0009258D" w:rsidRPr="00D664E7">
        <w:rPr>
          <w:rFonts w:ascii="Times New Roman" w:eastAsia="Times New Roman" w:hAnsi="Times New Roman" w:cs="Times New Roman"/>
          <w:color w:val="000000"/>
          <w:sz w:val="28"/>
          <w:szCs w:val="28"/>
          <w:vertAlign w:val="superscript"/>
          <w:lang w:eastAsia="zh-CN"/>
        </w:rPr>
        <w:tab/>
      </w:r>
      <w:r w:rsidR="0009258D" w:rsidRPr="00D664E7">
        <w:rPr>
          <w:rFonts w:ascii="Times New Roman" w:eastAsia="Times New Roman" w:hAnsi="Times New Roman" w:cs="Times New Roman"/>
          <w:color w:val="000000"/>
          <w:sz w:val="28"/>
          <w:szCs w:val="28"/>
          <w:vertAlign w:val="superscript"/>
          <w:lang w:eastAsia="zh-CN"/>
        </w:rPr>
        <w:tab/>
      </w:r>
      <w:r w:rsidR="0009258D" w:rsidRPr="00D664E7">
        <w:rPr>
          <w:rFonts w:ascii="Times New Roman" w:eastAsia="Times New Roman" w:hAnsi="Times New Roman" w:cs="Times New Roman"/>
          <w:color w:val="000000"/>
          <w:sz w:val="28"/>
          <w:szCs w:val="28"/>
          <w:vertAlign w:val="superscript"/>
          <w:lang w:eastAsia="zh-CN"/>
        </w:rPr>
        <w:tab/>
      </w:r>
      <w:r w:rsidR="0009258D" w:rsidRPr="00D664E7">
        <w:rPr>
          <w:rFonts w:ascii="Times New Roman" w:eastAsia="Times New Roman" w:hAnsi="Times New Roman" w:cs="Times New Roman"/>
          <w:color w:val="000000"/>
          <w:sz w:val="28"/>
          <w:szCs w:val="28"/>
          <w:vertAlign w:val="superscript"/>
          <w:lang w:eastAsia="zh-CN"/>
        </w:rPr>
        <w:tab/>
        <w:t>Ф.И.О.</w:t>
      </w:r>
      <w:r w:rsidR="0009258D" w:rsidRPr="00D664E7">
        <w:rPr>
          <w:rFonts w:ascii="Times New Roman" w:eastAsia="Times New Roman" w:hAnsi="Times New Roman" w:cs="Times New Roman"/>
          <w:i/>
          <w:iCs/>
          <w:color w:val="000000"/>
          <w:sz w:val="28"/>
          <w:szCs w:val="28"/>
          <w:vertAlign w:val="superscript"/>
          <w:lang w:eastAsia="zh-CN"/>
        </w:rPr>
        <w:tab/>
      </w:r>
      <w:r w:rsidR="0009258D" w:rsidRPr="00D664E7">
        <w:rPr>
          <w:rFonts w:ascii="Times New Roman" w:eastAsia="Times New Roman" w:hAnsi="Times New Roman" w:cs="Times New Roman"/>
          <w:i/>
          <w:iCs/>
          <w:color w:val="000000"/>
          <w:sz w:val="28"/>
          <w:szCs w:val="28"/>
          <w:vertAlign w:val="superscript"/>
          <w:lang w:eastAsia="zh-CN"/>
        </w:rPr>
        <w:tab/>
      </w:r>
      <w:r w:rsidR="0009258D" w:rsidRPr="00D664E7">
        <w:rPr>
          <w:rFonts w:ascii="Times New Roman" w:eastAsia="Times New Roman" w:hAnsi="Times New Roman" w:cs="Times New Roman"/>
          <w:i/>
          <w:iCs/>
          <w:color w:val="000000"/>
          <w:sz w:val="28"/>
          <w:szCs w:val="28"/>
          <w:vertAlign w:val="superscript"/>
          <w:lang w:eastAsia="zh-CN"/>
        </w:rPr>
        <w:tab/>
      </w:r>
      <w:r>
        <w:rPr>
          <w:rFonts w:ascii="Times New Roman" w:eastAsia="Times New Roman" w:hAnsi="Times New Roman" w:cs="Times New Roman"/>
          <w:i/>
          <w:iCs/>
          <w:color w:val="000000"/>
          <w:sz w:val="28"/>
          <w:szCs w:val="28"/>
          <w:vertAlign w:val="superscript"/>
          <w:lang w:eastAsia="zh-CN"/>
        </w:rPr>
        <w:t xml:space="preserve">        </w:t>
      </w:r>
      <w:r w:rsidR="0009258D" w:rsidRPr="00D664E7">
        <w:rPr>
          <w:rFonts w:ascii="Times New Roman" w:eastAsia="Times New Roman" w:hAnsi="Times New Roman" w:cs="Times New Roman"/>
          <w:iCs/>
          <w:color w:val="000000"/>
          <w:sz w:val="28"/>
          <w:szCs w:val="28"/>
          <w:vertAlign w:val="superscript"/>
          <w:lang w:eastAsia="zh-CN"/>
        </w:rPr>
        <w:t>дата</w:t>
      </w:r>
    </w:p>
    <w:p w:rsidR="00EA09FB" w:rsidRDefault="0009258D" w:rsidP="00EA09FB">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Порядковый номер в книге регистрации захоронений _________</w:t>
      </w:r>
    </w:p>
    <w:p w:rsidR="00E347C3" w:rsidRDefault="00E347C3" w:rsidP="00EA09FB">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E347C3" w:rsidRDefault="00E347C3"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p>
    <w:p w:rsidR="000B0BD6" w:rsidRDefault="00EA09FB"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0B0BD6" w:rsidRDefault="000B0BD6"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p>
    <w:p w:rsidR="000B0BD6" w:rsidRDefault="000B0BD6"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p>
    <w:p w:rsidR="000B0BD6" w:rsidRDefault="000B0BD6"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p>
    <w:p w:rsidR="000B0BD6" w:rsidRDefault="000B0BD6" w:rsidP="00EA09FB">
      <w:pPr>
        <w:widowControl w:val="0"/>
        <w:suppressAutoHyphens/>
        <w:autoSpaceDE w:val="0"/>
        <w:spacing w:after="0" w:line="100" w:lineRule="atLeast"/>
        <w:rPr>
          <w:rFonts w:ascii="Times New Roman" w:eastAsia="Times New Roman" w:hAnsi="Times New Roman" w:cs="Times New Roman"/>
          <w:sz w:val="28"/>
          <w:szCs w:val="28"/>
          <w:lang w:eastAsia="zh-CN"/>
        </w:rPr>
      </w:pPr>
    </w:p>
    <w:p w:rsidR="0009258D" w:rsidRPr="00D664E7" w:rsidRDefault="0009258D" w:rsidP="000B0BD6">
      <w:pPr>
        <w:widowControl w:val="0"/>
        <w:suppressAutoHyphens/>
        <w:autoSpaceDE w:val="0"/>
        <w:spacing w:after="0" w:line="100" w:lineRule="atLeast"/>
        <w:jc w:val="right"/>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ru-RU"/>
        </w:rPr>
        <w:lastRenderedPageBreak/>
        <w:t>Приложение №</w:t>
      </w:r>
      <w:r w:rsidR="007D6D84">
        <w:rPr>
          <w:rFonts w:ascii="Times New Roman" w:eastAsia="Times New Roman" w:hAnsi="Times New Roman" w:cs="Times New Roman"/>
          <w:sz w:val="28"/>
          <w:szCs w:val="28"/>
          <w:lang w:eastAsia="ru-RU"/>
        </w:rPr>
        <w:t xml:space="preserve"> </w:t>
      </w:r>
      <w:r w:rsidRPr="00D664E7">
        <w:rPr>
          <w:rFonts w:ascii="Times New Roman" w:eastAsia="Times New Roman" w:hAnsi="Times New Roman" w:cs="Times New Roman"/>
          <w:sz w:val="28"/>
          <w:szCs w:val="28"/>
          <w:lang w:eastAsia="ru-RU"/>
        </w:rPr>
        <w:t>2</w:t>
      </w:r>
    </w:p>
    <w:p w:rsidR="0009258D" w:rsidRPr="00D664E7" w:rsidRDefault="0009258D" w:rsidP="00E347C3">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D664E7"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09258D" w:rsidRPr="00EA09FB" w:rsidRDefault="0009258D" w:rsidP="00EA09FB">
      <w:pPr>
        <w:widowControl w:val="0"/>
        <w:tabs>
          <w:tab w:val="left" w:pos="5580"/>
        </w:tabs>
        <w:suppressAutoHyphens/>
        <w:autoSpaceDE w:val="0"/>
        <w:spacing w:after="0" w:line="240" w:lineRule="auto"/>
        <w:ind w:left="180"/>
        <w:jc w:val="center"/>
        <w:rPr>
          <w:rFonts w:ascii="Times New Roman" w:eastAsia="Times New Roman" w:hAnsi="Times New Roman" w:cs="Times New Roman"/>
          <w:b/>
          <w:sz w:val="28"/>
          <w:szCs w:val="28"/>
          <w:lang w:eastAsia="ar-SA"/>
        </w:rPr>
      </w:pPr>
      <w:r w:rsidRPr="00D664E7">
        <w:rPr>
          <w:rFonts w:ascii="Times New Roman" w:eastAsia="Times New Roman" w:hAnsi="Times New Roman" w:cs="Times New Roman"/>
          <w:b/>
          <w:sz w:val="28"/>
          <w:szCs w:val="28"/>
          <w:lang w:eastAsia="ar-SA"/>
        </w:rPr>
        <w:t xml:space="preserve">Заявление на разрешение для </w:t>
      </w:r>
      <w:r w:rsidR="00EA09FB">
        <w:rPr>
          <w:rFonts w:ascii="Times New Roman" w:eastAsia="Times New Roman" w:hAnsi="Times New Roman" w:cs="Times New Roman"/>
          <w:b/>
          <w:sz w:val="28"/>
          <w:szCs w:val="28"/>
          <w:lang w:eastAsia="ar-SA"/>
        </w:rPr>
        <w:t>захоронения рядом с родственной могилой</w:t>
      </w:r>
      <w:r w:rsidRPr="00D664E7">
        <w:rPr>
          <w:rFonts w:ascii="Times New Roman" w:eastAsia="Times New Roman" w:hAnsi="Times New Roman" w:cs="Times New Roman"/>
          <w:b/>
          <w:sz w:val="28"/>
          <w:szCs w:val="28"/>
          <w:lang w:eastAsia="ar-SA"/>
        </w:rPr>
        <w:t xml:space="preserve"> или в родственную могилу</w:t>
      </w:r>
    </w:p>
    <w:p w:rsidR="0009258D" w:rsidRPr="00D664E7" w:rsidRDefault="0009258D" w:rsidP="0009258D">
      <w:pPr>
        <w:widowControl w:val="0"/>
        <w:suppressAutoHyphens/>
        <w:autoSpaceDE w:val="0"/>
        <w:spacing w:after="0" w:line="100" w:lineRule="atLeast"/>
        <w:ind w:left="3600"/>
        <w:rPr>
          <w:rFonts w:ascii="Times New Roman" w:eastAsia="Times New Roman" w:hAnsi="Times New Roman" w:cs="Times New Roman"/>
          <w:color w:val="000000"/>
          <w:sz w:val="28"/>
          <w:szCs w:val="28"/>
          <w:lang w:eastAsia="zh-CN"/>
        </w:rPr>
      </w:pPr>
    </w:p>
    <w:p w:rsidR="0009258D" w:rsidRPr="00D664E7" w:rsidRDefault="00875B49" w:rsidP="00E347C3">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Главе</w:t>
      </w:r>
      <w:r w:rsidR="0009258D" w:rsidRPr="00D664E7">
        <w:rPr>
          <w:rFonts w:ascii="Times New Roman" w:eastAsia="Times New Roman" w:hAnsi="Times New Roman" w:cs="Times New Roman"/>
          <w:sz w:val="28"/>
          <w:szCs w:val="28"/>
          <w:lang w:eastAsia="ru-RU"/>
        </w:rPr>
        <w:t xml:space="preserve"> </w:t>
      </w:r>
      <w:r w:rsidR="00E347C3">
        <w:rPr>
          <w:rFonts w:ascii="Times New Roman" w:eastAsia="Times New Roman" w:hAnsi="Times New Roman" w:cs="Times New Roman"/>
          <w:sz w:val="28"/>
          <w:szCs w:val="28"/>
          <w:lang w:eastAsia="ru-RU"/>
        </w:rPr>
        <w:t xml:space="preserve">Голоустненского </w:t>
      </w:r>
      <w:r w:rsidR="0009258D" w:rsidRPr="00D664E7">
        <w:rPr>
          <w:rFonts w:ascii="Times New Roman" w:eastAsia="Times New Roman" w:hAnsi="Times New Roman" w:cs="Times New Roman"/>
          <w:sz w:val="28"/>
          <w:szCs w:val="28"/>
          <w:lang w:eastAsia="ru-RU"/>
        </w:rPr>
        <w:t>му</w:t>
      </w:r>
      <w:r w:rsidR="00E347C3">
        <w:rPr>
          <w:rFonts w:ascii="Times New Roman" w:eastAsia="Times New Roman" w:hAnsi="Times New Roman" w:cs="Times New Roman"/>
          <w:sz w:val="28"/>
          <w:szCs w:val="28"/>
          <w:lang w:eastAsia="ru-RU"/>
        </w:rPr>
        <w:t xml:space="preserve">ниципального образования </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w:t>
      </w:r>
      <w:r w:rsidR="00D664E7">
        <w:rPr>
          <w:rFonts w:ascii="Times New Roman" w:eastAsia="Times New Roman" w:hAnsi="Times New Roman" w:cs="Times New Roman"/>
          <w:i/>
          <w:sz w:val="28"/>
          <w:szCs w:val="28"/>
          <w:lang w:eastAsia="ru-RU"/>
        </w:rPr>
        <w:t>_______________________________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sz w:val="28"/>
          <w:szCs w:val="28"/>
          <w:lang w:eastAsia="ru-RU"/>
        </w:rPr>
        <w:t>от</w:t>
      </w:r>
      <w:r w:rsidRPr="00D664E7">
        <w:rPr>
          <w:rFonts w:ascii="Times New Roman" w:eastAsia="Times New Roman" w:hAnsi="Times New Roman" w:cs="Times New Roman"/>
          <w:i/>
          <w:sz w:val="28"/>
          <w:szCs w:val="28"/>
          <w:lang w:eastAsia="ru-RU"/>
        </w:rPr>
        <w:t xml:space="preserve"> _______________________________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w:t>
      </w:r>
      <w:r w:rsidR="00D664E7">
        <w:rPr>
          <w:rFonts w:ascii="Times New Roman" w:eastAsia="Times New Roman" w:hAnsi="Times New Roman" w:cs="Times New Roman"/>
          <w:i/>
          <w:sz w:val="28"/>
          <w:szCs w:val="28"/>
          <w:lang w:eastAsia="ru-RU"/>
        </w:rPr>
        <w:t>_______________________________</w:t>
      </w:r>
    </w:p>
    <w:p w:rsidR="00875B49" w:rsidRPr="00D664E7" w:rsidRDefault="00875B49" w:rsidP="00EC1FF9">
      <w:pPr>
        <w:widowControl w:val="0"/>
        <w:suppressAutoHyphens/>
        <w:autoSpaceDE w:val="0"/>
        <w:spacing w:after="0" w:line="100" w:lineRule="atLeast"/>
        <w:jc w:val="right"/>
        <w:rPr>
          <w:rFonts w:ascii="Times New Roman" w:hAnsi="Times New Roman" w:cs="Times New Roman"/>
          <w:lang w:eastAsia="ru-RU"/>
        </w:rPr>
      </w:pPr>
      <w:r w:rsidRPr="00D664E7">
        <w:rPr>
          <w:rFonts w:ascii="Times New Roman" w:eastAsia="Times New Roman" w:hAnsi="Times New Roman" w:cs="Times New Roman"/>
          <w:sz w:val="28"/>
          <w:szCs w:val="28"/>
          <w:lang w:eastAsia="zh-CN"/>
        </w:rPr>
        <w:t xml:space="preserve">                                           </w:t>
      </w:r>
      <w:r w:rsidRPr="00D664E7">
        <w:rPr>
          <w:rFonts w:ascii="Times New Roman" w:hAnsi="Times New Roman" w:cs="Times New Roman"/>
          <w:lang w:eastAsia="ru-RU"/>
        </w:rPr>
        <w:t>(указывается полное наименование заявителя, его реквизиты, юридический и почтовый адрес (последнее при отличии от</w:t>
      </w:r>
    </w:p>
    <w:p w:rsidR="00EC1FF9" w:rsidRPr="00D664E7" w:rsidRDefault="00875B49" w:rsidP="00EC1FF9">
      <w:pPr>
        <w:widowControl w:val="0"/>
        <w:suppressAutoHyphens/>
        <w:autoSpaceDE w:val="0"/>
        <w:spacing w:after="0" w:line="100" w:lineRule="atLeast"/>
        <w:jc w:val="right"/>
        <w:rPr>
          <w:rFonts w:ascii="Times New Roman" w:hAnsi="Times New Roman" w:cs="Times New Roman"/>
          <w:lang w:eastAsia="ru-RU"/>
        </w:rPr>
      </w:pPr>
      <w:r w:rsidRPr="00D664E7">
        <w:rPr>
          <w:rFonts w:ascii="Times New Roman" w:hAnsi="Times New Roman" w:cs="Times New Roman"/>
          <w:lang w:eastAsia="ru-RU"/>
        </w:rPr>
        <w:t xml:space="preserve"> юридического адреса) для юридических лиц; фамилия,</w:t>
      </w:r>
    </w:p>
    <w:p w:rsidR="00EC1FF9" w:rsidRPr="00D664E7" w:rsidRDefault="00875B49" w:rsidP="00EC1FF9">
      <w:pPr>
        <w:widowControl w:val="0"/>
        <w:suppressAutoHyphens/>
        <w:autoSpaceDE w:val="0"/>
        <w:spacing w:after="0" w:line="100" w:lineRule="atLeast"/>
        <w:jc w:val="right"/>
        <w:rPr>
          <w:rFonts w:ascii="Times New Roman" w:hAnsi="Times New Roman" w:cs="Times New Roman"/>
          <w:lang w:eastAsia="ru-RU"/>
        </w:rPr>
      </w:pPr>
      <w:r w:rsidRPr="00D664E7">
        <w:rPr>
          <w:rFonts w:ascii="Times New Roman" w:hAnsi="Times New Roman" w:cs="Times New Roman"/>
          <w:lang w:eastAsia="ru-RU"/>
        </w:rPr>
        <w:t xml:space="preserve"> имя, отчество заявителя (последнее при наличии), </w:t>
      </w:r>
    </w:p>
    <w:p w:rsidR="00EC1FF9" w:rsidRPr="00D664E7" w:rsidRDefault="00875B49" w:rsidP="00EC1FF9">
      <w:pPr>
        <w:widowControl w:val="0"/>
        <w:suppressAutoHyphens/>
        <w:autoSpaceDE w:val="0"/>
        <w:spacing w:after="0" w:line="100" w:lineRule="atLeast"/>
        <w:jc w:val="right"/>
        <w:rPr>
          <w:rFonts w:ascii="Times New Roman" w:hAnsi="Times New Roman" w:cs="Times New Roman"/>
          <w:lang w:eastAsia="ru-RU"/>
        </w:rPr>
      </w:pPr>
      <w:r w:rsidRPr="00D664E7">
        <w:rPr>
          <w:rFonts w:ascii="Times New Roman" w:hAnsi="Times New Roman" w:cs="Times New Roman"/>
          <w:lang w:eastAsia="ru-RU"/>
        </w:rPr>
        <w:t xml:space="preserve">почтовый адрес, паспортные данные с указанием прописки </w:t>
      </w:r>
    </w:p>
    <w:p w:rsidR="0009258D" w:rsidRPr="00D664E7" w:rsidRDefault="00875B49" w:rsidP="00EC1FF9">
      <w:pPr>
        <w:widowControl w:val="0"/>
        <w:suppressAutoHyphens/>
        <w:autoSpaceDE w:val="0"/>
        <w:spacing w:after="0" w:line="100" w:lineRule="atLeast"/>
        <w:jc w:val="right"/>
        <w:rPr>
          <w:rFonts w:ascii="Times New Roman" w:hAnsi="Times New Roman" w:cs="Times New Roman"/>
          <w:lang w:eastAsia="ru-RU"/>
        </w:rPr>
      </w:pPr>
      <w:r w:rsidRPr="00D664E7">
        <w:rPr>
          <w:rFonts w:ascii="Times New Roman" w:hAnsi="Times New Roman" w:cs="Times New Roman"/>
          <w:lang w:eastAsia="ru-RU"/>
        </w:rPr>
        <w:t>– для физических лиц)</w:t>
      </w:r>
    </w:p>
    <w:p w:rsidR="00875B49" w:rsidRPr="00D664E7" w:rsidRDefault="00875B49" w:rsidP="0009258D">
      <w:pPr>
        <w:widowControl w:val="0"/>
        <w:suppressAutoHyphens/>
        <w:autoSpaceDE w:val="0"/>
        <w:spacing w:after="0" w:line="100" w:lineRule="atLeast"/>
        <w:jc w:val="both"/>
        <w:rPr>
          <w:rFonts w:ascii="Times New Roman" w:eastAsia="Times New Roman" w:hAnsi="Times New Roman" w:cs="Times New Roman"/>
          <w:lang w:eastAsia="zh-CN"/>
        </w:rPr>
      </w:pP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zh-CN"/>
        </w:rPr>
        <w:t>Заявление</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sz w:val="28"/>
          <w:szCs w:val="28"/>
          <w:lang w:eastAsia="zh-CN"/>
        </w:rPr>
      </w:pPr>
    </w:p>
    <w:p w:rsidR="0009258D" w:rsidRPr="00D664E7" w:rsidRDefault="00EA09FB" w:rsidP="0009258D">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9258D" w:rsidRPr="00D664E7">
        <w:rPr>
          <w:rFonts w:ascii="Times New Roman" w:eastAsia="Times New Roman" w:hAnsi="Times New Roman" w:cs="Times New Roman"/>
          <w:sz w:val="28"/>
          <w:szCs w:val="28"/>
          <w:lang w:eastAsia="zh-CN"/>
        </w:rPr>
        <w:t>Прошу Вашего разрешения на захоронение моего (-ей) ____________________________________________</w:t>
      </w:r>
      <w:r>
        <w:rPr>
          <w:rFonts w:ascii="Times New Roman" w:eastAsia="Times New Roman" w:hAnsi="Times New Roman" w:cs="Times New Roman"/>
          <w:sz w:val="28"/>
          <w:szCs w:val="28"/>
          <w:lang w:eastAsia="zh-CN"/>
        </w:rPr>
        <w:t>______________________</w:t>
      </w:r>
    </w:p>
    <w:p w:rsidR="0009258D" w:rsidRPr="00EA09FB" w:rsidRDefault="0009258D" w:rsidP="0009258D">
      <w:pPr>
        <w:widowControl w:val="0"/>
        <w:suppressAutoHyphens/>
        <w:autoSpaceDE w:val="0"/>
        <w:spacing w:after="0" w:line="100" w:lineRule="atLeast"/>
        <w:jc w:val="center"/>
        <w:rPr>
          <w:rFonts w:ascii="Times New Roman" w:eastAsia="Times New Roman" w:hAnsi="Times New Roman" w:cs="Times New Roman"/>
          <w:sz w:val="20"/>
          <w:szCs w:val="20"/>
          <w:lang w:eastAsia="zh-CN"/>
        </w:rPr>
      </w:pPr>
      <w:r w:rsidRPr="00EA09FB">
        <w:rPr>
          <w:rFonts w:ascii="Times New Roman" w:eastAsia="Times New Roman" w:hAnsi="Times New Roman" w:cs="Times New Roman"/>
          <w:sz w:val="20"/>
          <w:szCs w:val="20"/>
          <w:lang w:eastAsia="zh-CN"/>
        </w:rPr>
        <w:t>родственные отношения (при их наличии), Ф. И. О., полностью</w:t>
      </w:r>
    </w:p>
    <w:p w:rsidR="0009258D" w:rsidRPr="00D664E7" w:rsidRDefault="00EA09FB" w:rsidP="0009258D">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кладбище № _____________</w:t>
      </w:r>
      <w:r w:rsidR="0009258D" w:rsidRPr="00D664E7">
        <w:rPr>
          <w:rFonts w:ascii="Times New Roman" w:eastAsia="Times New Roman" w:hAnsi="Times New Roman" w:cs="Times New Roman"/>
          <w:sz w:val="28"/>
          <w:szCs w:val="28"/>
          <w:lang w:eastAsia="zh-CN"/>
        </w:rPr>
        <w:t xml:space="preserve"> в квартале № __________________________</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i/>
          <w:sz w:val="28"/>
          <w:szCs w:val="28"/>
          <w:lang w:eastAsia="zh-CN"/>
        </w:rPr>
      </w:pPr>
      <w:r w:rsidRPr="00D664E7">
        <w:rPr>
          <w:rFonts w:ascii="Times New Roman" w:eastAsia="Times New Roman" w:hAnsi="Times New Roman" w:cs="Times New Roman"/>
          <w:sz w:val="28"/>
          <w:szCs w:val="28"/>
          <w:lang w:eastAsia="zh-CN"/>
        </w:rPr>
        <w:t>рядом с могилой / на гроб его (её)_________________________________________</w:t>
      </w:r>
      <w:r w:rsidR="00EA09FB">
        <w:rPr>
          <w:rFonts w:ascii="Times New Roman" w:eastAsia="Times New Roman" w:hAnsi="Times New Roman" w:cs="Times New Roman"/>
          <w:sz w:val="28"/>
          <w:szCs w:val="28"/>
          <w:lang w:eastAsia="zh-CN"/>
        </w:rPr>
        <w:t>______________________</w:t>
      </w:r>
    </w:p>
    <w:p w:rsidR="0009258D" w:rsidRPr="00E347C3" w:rsidRDefault="0009258D" w:rsidP="0009258D">
      <w:pPr>
        <w:widowControl w:val="0"/>
        <w:suppressAutoHyphens/>
        <w:autoSpaceDE w:val="0"/>
        <w:spacing w:after="0" w:line="100" w:lineRule="atLeast"/>
        <w:jc w:val="both"/>
        <w:rPr>
          <w:rFonts w:ascii="Times New Roman" w:eastAsia="Times New Roman" w:hAnsi="Times New Roman" w:cs="Times New Roman"/>
          <w:sz w:val="20"/>
          <w:szCs w:val="20"/>
          <w:lang w:eastAsia="zh-CN"/>
        </w:rPr>
      </w:pP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D664E7">
        <w:rPr>
          <w:rFonts w:ascii="Times New Roman" w:eastAsia="Times New Roman" w:hAnsi="Times New Roman" w:cs="Times New Roman"/>
          <w:i/>
          <w:sz w:val="28"/>
          <w:szCs w:val="28"/>
          <w:lang w:eastAsia="zh-CN"/>
        </w:rPr>
        <w:tab/>
      </w:r>
      <w:r w:rsidRPr="00E347C3">
        <w:rPr>
          <w:rFonts w:ascii="Times New Roman" w:eastAsia="Times New Roman" w:hAnsi="Times New Roman" w:cs="Times New Roman"/>
          <w:sz w:val="20"/>
          <w:szCs w:val="20"/>
          <w:lang w:eastAsia="zh-CN"/>
        </w:rPr>
        <w:t>родственные отношения,</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zh-CN"/>
        </w:rPr>
        <w:t>___________________________________</w:t>
      </w:r>
      <w:r w:rsidR="00EA09FB">
        <w:rPr>
          <w:rFonts w:ascii="Times New Roman" w:eastAsia="Times New Roman" w:hAnsi="Times New Roman" w:cs="Times New Roman"/>
          <w:sz w:val="28"/>
          <w:szCs w:val="28"/>
          <w:lang w:eastAsia="zh-CN"/>
        </w:rPr>
        <w:t>_______________________________</w:t>
      </w:r>
    </w:p>
    <w:p w:rsidR="0009258D" w:rsidRPr="00EA09FB" w:rsidRDefault="0009258D" w:rsidP="0009258D">
      <w:pPr>
        <w:widowControl w:val="0"/>
        <w:suppressAutoHyphens/>
        <w:autoSpaceDE w:val="0"/>
        <w:spacing w:after="0" w:line="100" w:lineRule="atLeast"/>
        <w:jc w:val="both"/>
        <w:rPr>
          <w:rFonts w:ascii="Times New Roman" w:eastAsia="Times New Roman" w:hAnsi="Times New Roman" w:cs="Times New Roman"/>
          <w:sz w:val="20"/>
          <w:szCs w:val="20"/>
          <w:lang w:eastAsia="zh-CN"/>
        </w:rPr>
      </w:pPr>
      <w:r w:rsidRPr="00D664E7">
        <w:rPr>
          <w:rFonts w:ascii="Times New Roman" w:eastAsia="Times New Roman" w:hAnsi="Times New Roman" w:cs="Times New Roman"/>
          <w:sz w:val="28"/>
          <w:szCs w:val="28"/>
          <w:lang w:eastAsia="zh-CN"/>
        </w:rPr>
        <w:tab/>
      </w:r>
      <w:r w:rsidRPr="00D664E7">
        <w:rPr>
          <w:rFonts w:ascii="Times New Roman" w:eastAsia="Times New Roman" w:hAnsi="Times New Roman" w:cs="Times New Roman"/>
          <w:sz w:val="28"/>
          <w:szCs w:val="28"/>
          <w:lang w:eastAsia="zh-CN"/>
        </w:rPr>
        <w:tab/>
      </w:r>
      <w:r w:rsidRPr="00D664E7">
        <w:rPr>
          <w:rFonts w:ascii="Times New Roman" w:eastAsia="Times New Roman" w:hAnsi="Times New Roman" w:cs="Times New Roman"/>
          <w:sz w:val="28"/>
          <w:szCs w:val="28"/>
          <w:lang w:eastAsia="zh-CN"/>
        </w:rPr>
        <w:tab/>
      </w:r>
      <w:r w:rsidRPr="00D664E7">
        <w:rPr>
          <w:rFonts w:ascii="Times New Roman" w:eastAsia="Times New Roman" w:hAnsi="Times New Roman" w:cs="Times New Roman"/>
          <w:sz w:val="28"/>
          <w:szCs w:val="28"/>
          <w:lang w:eastAsia="zh-CN"/>
        </w:rPr>
        <w:tab/>
      </w:r>
      <w:r w:rsidRPr="00D664E7">
        <w:rPr>
          <w:rFonts w:ascii="Times New Roman" w:eastAsia="Times New Roman" w:hAnsi="Times New Roman" w:cs="Times New Roman"/>
          <w:sz w:val="28"/>
          <w:szCs w:val="28"/>
          <w:lang w:eastAsia="zh-CN"/>
        </w:rPr>
        <w:tab/>
      </w:r>
      <w:r w:rsidRPr="00D664E7">
        <w:rPr>
          <w:rFonts w:ascii="Times New Roman" w:eastAsia="Times New Roman" w:hAnsi="Times New Roman" w:cs="Times New Roman"/>
          <w:sz w:val="28"/>
          <w:szCs w:val="28"/>
          <w:lang w:eastAsia="zh-CN"/>
        </w:rPr>
        <w:tab/>
        <w:t xml:space="preserve"> </w:t>
      </w:r>
      <w:r w:rsidRPr="00EA09FB">
        <w:rPr>
          <w:rFonts w:ascii="Times New Roman" w:eastAsia="Times New Roman" w:hAnsi="Times New Roman" w:cs="Times New Roman"/>
          <w:sz w:val="20"/>
          <w:szCs w:val="20"/>
          <w:lang w:eastAsia="zh-CN"/>
        </w:rPr>
        <w:t>Ф. И. О., полностью</w:t>
      </w:r>
    </w:p>
    <w:p w:rsidR="0009258D" w:rsidRPr="00D664E7" w:rsidRDefault="00EA09FB" w:rsidP="0009258D">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9258D" w:rsidRPr="00D664E7">
        <w:rPr>
          <w:rFonts w:ascii="Times New Roman" w:eastAsia="Times New Roman" w:hAnsi="Times New Roman" w:cs="Times New Roman"/>
          <w:sz w:val="28"/>
          <w:szCs w:val="28"/>
          <w:lang w:eastAsia="zh-CN"/>
        </w:rPr>
        <w:t>Место в ограде имеется.</w:t>
      </w:r>
    </w:p>
    <w:p w:rsidR="0009258D" w:rsidRPr="00D664E7" w:rsidRDefault="00EA09FB" w:rsidP="0009258D">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EA09FB" w:rsidRDefault="0009258D" w:rsidP="00EA09FB">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zh-CN"/>
        </w:rPr>
        <w:t>Доверяю представлять мои интересы _______________________________________</w:t>
      </w:r>
      <w:r w:rsidR="00EA09FB">
        <w:rPr>
          <w:rFonts w:ascii="Times New Roman" w:eastAsia="Times New Roman" w:hAnsi="Times New Roman" w:cs="Times New Roman"/>
          <w:sz w:val="28"/>
          <w:szCs w:val="28"/>
          <w:lang w:eastAsia="zh-CN"/>
        </w:rPr>
        <w:t>___________________________</w:t>
      </w:r>
    </w:p>
    <w:p w:rsidR="0009258D" w:rsidRPr="00EA09FB" w:rsidRDefault="00131430" w:rsidP="00EA09FB">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0"/>
          <w:szCs w:val="20"/>
          <w:lang w:eastAsia="zh-CN"/>
        </w:rPr>
        <w:t xml:space="preserve">                              </w:t>
      </w:r>
      <w:r w:rsidR="0009258D" w:rsidRPr="00EA09FB">
        <w:rPr>
          <w:rFonts w:ascii="Times New Roman" w:eastAsia="Times New Roman" w:hAnsi="Times New Roman" w:cs="Times New Roman"/>
          <w:sz w:val="20"/>
          <w:szCs w:val="20"/>
          <w:lang w:eastAsia="zh-CN"/>
        </w:rPr>
        <w:t>название специализированной службы  по вопросам похоронного дела</w:t>
      </w:r>
    </w:p>
    <w:p w:rsidR="0009258D" w:rsidRPr="00EA09FB" w:rsidRDefault="00EA09FB" w:rsidP="00EA09FB">
      <w:pPr>
        <w:widowControl w:val="0"/>
        <w:suppressAutoHyphens/>
        <w:autoSpaceDE w:val="0"/>
        <w:spacing w:after="0" w:line="10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9258D" w:rsidRPr="00D664E7">
        <w:rPr>
          <w:rFonts w:ascii="Times New Roman" w:eastAsia="Times New Roman" w:hAnsi="Times New Roman" w:cs="Times New Roman"/>
          <w:sz w:val="28"/>
          <w:szCs w:val="28"/>
          <w:lang w:eastAsia="zh-CN"/>
        </w:rPr>
        <w:t>За правильность сведений несу полную ответственность.</w:t>
      </w:r>
    </w:p>
    <w:p w:rsidR="0009258D" w:rsidRPr="00D664E7" w:rsidRDefault="00EA09FB"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Ответственный за захоронение:</w:t>
      </w:r>
    </w:p>
    <w:p w:rsidR="00EA09FB" w:rsidRDefault="0009258D" w:rsidP="00EA09FB">
      <w:pPr>
        <w:widowControl w:val="0"/>
        <w:suppressAutoHyphens/>
        <w:autoSpaceDE w:val="0"/>
        <w:spacing w:after="0" w:line="100" w:lineRule="atLeast"/>
        <w:rPr>
          <w:rFonts w:ascii="Times New Roman" w:eastAsia="Times New Roman" w:hAnsi="Times New Roman" w:cs="Times New Roman"/>
          <w:iCs/>
          <w:color w:val="000000"/>
          <w:sz w:val="28"/>
          <w:szCs w:val="28"/>
          <w:vertAlign w:val="superscript"/>
          <w:lang w:eastAsia="zh-CN"/>
        </w:rPr>
      </w:pPr>
      <w:r w:rsidRPr="00D664E7">
        <w:rPr>
          <w:rFonts w:ascii="Times New Roman" w:eastAsia="Times New Roman" w:hAnsi="Times New Roman" w:cs="Times New Roman"/>
          <w:color w:val="000000"/>
          <w:sz w:val="28"/>
          <w:szCs w:val="28"/>
          <w:lang w:eastAsia="zh-CN"/>
        </w:rPr>
        <w:t>_________________________ / ____________________</w:t>
      </w:r>
      <w:r w:rsidR="00EA09FB">
        <w:rPr>
          <w:rFonts w:ascii="Times New Roman" w:eastAsia="Times New Roman" w:hAnsi="Times New Roman" w:cs="Times New Roman"/>
          <w:color w:val="000000"/>
          <w:sz w:val="28"/>
          <w:szCs w:val="28"/>
          <w:lang w:eastAsia="zh-CN"/>
        </w:rPr>
        <w:t>___</w:t>
      </w:r>
      <w:r w:rsidR="00E347C3">
        <w:rPr>
          <w:rFonts w:ascii="Times New Roman" w:eastAsia="Times New Roman" w:hAnsi="Times New Roman" w:cs="Times New Roman"/>
          <w:color w:val="000000"/>
          <w:sz w:val="28"/>
          <w:szCs w:val="28"/>
          <w:lang w:eastAsia="zh-CN"/>
        </w:rPr>
        <w:t>/</w:t>
      </w:r>
      <w:r w:rsidR="00EA09FB">
        <w:rPr>
          <w:rFonts w:ascii="Times New Roman" w:eastAsia="Times New Roman" w:hAnsi="Times New Roman" w:cs="Times New Roman"/>
          <w:color w:val="000000"/>
          <w:sz w:val="28"/>
          <w:szCs w:val="28"/>
          <w:lang w:eastAsia="zh-CN"/>
        </w:rPr>
        <w:t xml:space="preserve">________________ </w:t>
      </w:r>
      <w:r w:rsidR="00131430">
        <w:rPr>
          <w:rFonts w:ascii="Times New Roman" w:eastAsia="Times New Roman" w:hAnsi="Times New Roman" w:cs="Times New Roman"/>
          <w:color w:val="000000"/>
          <w:sz w:val="28"/>
          <w:szCs w:val="28"/>
          <w:lang w:eastAsia="zh-CN"/>
        </w:rPr>
        <w:t xml:space="preserve">                                                                                      </w:t>
      </w:r>
      <w:r w:rsidRPr="00D664E7">
        <w:rPr>
          <w:rFonts w:ascii="Times New Roman" w:eastAsia="Times New Roman" w:hAnsi="Times New Roman" w:cs="Times New Roman"/>
          <w:color w:val="000000"/>
          <w:sz w:val="28"/>
          <w:szCs w:val="28"/>
          <w:vertAlign w:val="superscript"/>
          <w:lang w:eastAsia="zh-CN"/>
        </w:rPr>
        <w:t>подпись</w:t>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t>Ф.И.О.</w:t>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00E347C3">
        <w:rPr>
          <w:rFonts w:ascii="Times New Roman" w:eastAsia="Times New Roman" w:hAnsi="Times New Roman" w:cs="Times New Roman"/>
          <w:i/>
          <w:iCs/>
          <w:color w:val="000000"/>
          <w:sz w:val="28"/>
          <w:szCs w:val="28"/>
          <w:vertAlign w:val="superscript"/>
          <w:lang w:eastAsia="zh-CN"/>
        </w:rPr>
        <w:t xml:space="preserve">                 </w:t>
      </w:r>
      <w:r w:rsidRPr="00D664E7">
        <w:rPr>
          <w:rFonts w:ascii="Times New Roman" w:eastAsia="Times New Roman" w:hAnsi="Times New Roman" w:cs="Times New Roman"/>
          <w:iCs/>
          <w:color w:val="000000"/>
          <w:sz w:val="28"/>
          <w:szCs w:val="28"/>
          <w:vertAlign w:val="superscript"/>
          <w:lang w:eastAsia="zh-CN"/>
        </w:rPr>
        <w:t>дата</w:t>
      </w:r>
    </w:p>
    <w:p w:rsidR="0009258D" w:rsidRDefault="0009258D" w:rsidP="00EA09FB">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Порядковый номер в книге регистрации захоронений _________</w:t>
      </w:r>
    </w:p>
    <w:p w:rsidR="00E347C3" w:rsidRDefault="00E347C3" w:rsidP="00EA09FB">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E347C3" w:rsidRDefault="00E347C3" w:rsidP="00EA09FB">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09258D" w:rsidRPr="00D664E7" w:rsidRDefault="0009258D" w:rsidP="00875B49">
      <w:pPr>
        <w:widowControl w:val="0"/>
        <w:autoSpaceDE w:val="0"/>
        <w:autoSpaceDN w:val="0"/>
        <w:adjustRightInd w:val="0"/>
        <w:spacing w:after="0" w:line="240" w:lineRule="auto"/>
        <w:ind w:left="4962" w:firstLine="992"/>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lastRenderedPageBreak/>
        <w:t>Приложение №</w:t>
      </w:r>
      <w:r w:rsidR="007D6D84">
        <w:rPr>
          <w:rFonts w:ascii="Times New Roman" w:eastAsia="Times New Roman" w:hAnsi="Times New Roman" w:cs="Times New Roman"/>
          <w:sz w:val="28"/>
          <w:szCs w:val="28"/>
          <w:lang w:eastAsia="ru-RU"/>
        </w:rPr>
        <w:t xml:space="preserve"> </w:t>
      </w:r>
      <w:r w:rsidRPr="00D664E7">
        <w:rPr>
          <w:rFonts w:ascii="Times New Roman" w:eastAsia="Times New Roman" w:hAnsi="Times New Roman" w:cs="Times New Roman"/>
          <w:sz w:val="28"/>
          <w:szCs w:val="28"/>
          <w:lang w:eastAsia="ru-RU"/>
        </w:rPr>
        <w:t>3</w:t>
      </w:r>
    </w:p>
    <w:p w:rsidR="0009258D" w:rsidRPr="00D664E7" w:rsidRDefault="0009258D" w:rsidP="00875B49">
      <w:pPr>
        <w:spacing w:after="0" w:line="240" w:lineRule="auto"/>
        <w:ind w:left="4962" w:firstLine="992"/>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D664E7" w:rsidRDefault="0009258D" w:rsidP="0009258D">
      <w:pPr>
        <w:widowControl w:val="0"/>
        <w:suppressAutoHyphens/>
        <w:autoSpaceDE w:val="0"/>
        <w:spacing w:after="0" w:line="240" w:lineRule="auto"/>
        <w:ind w:firstLine="720"/>
        <w:jc w:val="right"/>
        <w:rPr>
          <w:rFonts w:ascii="Arial" w:eastAsia="Times New Roman" w:hAnsi="Arial" w:cs="Arial"/>
          <w:sz w:val="28"/>
          <w:szCs w:val="28"/>
          <w:lang w:eastAsia="zh-CN"/>
        </w:rPr>
      </w:pPr>
    </w:p>
    <w:p w:rsidR="0009258D" w:rsidRPr="00D664E7" w:rsidRDefault="0009258D" w:rsidP="0009258D">
      <w:pPr>
        <w:widowControl w:val="0"/>
        <w:tabs>
          <w:tab w:val="left" w:pos="0"/>
        </w:tabs>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D664E7">
        <w:rPr>
          <w:rFonts w:ascii="Times New Roman" w:eastAsia="Times New Roman" w:hAnsi="Times New Roman" w:cs="Times New Roman"/>
          <w:b/>
          <w:sz w:val="28"/>
          <w:szCs w:val="28"/>
          <w:lang w:eastAsia="ar-SA"/>
        </w:rPr>
        <w:t>Заявления для предоставления участка под семейные (родовые) захоронения</w:t>
      </w:r>
    </w:p>
    <w:p w:rsidR="0009258D" w:rsidRPr="00D664E7" w:rsidRDefault="0009258D" w:rsidP="0009258D">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zh-CN"/>
        </w:rPr>
      </w:pPr>
    </w:p>
    <w:p w:rsidR="0009258D" w:rsidRPr="00D664E7" w:rsidRDefault="00875B49" w:rsidP="00E347C3">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Главе</w:t>
      </w:r>
      <w:r w:rsidR="0009258D" w:rsidRPr="00D664E7">
        <w:rPr>
          <w:rFonts w:ascii="Times New Roman" w:eastAsia="Times New Roman" w:hAnsi="Times New Roman" w:cs="Times New Roman"/>
          <w:sz w:val="28"/>
          <w:szCs w:val="28"/>
          <w:lang w:eastAsia="ru-RU"/>
        </w:rPr>
        <w:t xml:space="preserve"> </w:t>
      </w:r>
      <w:r w:rsidR="00E347C3">
        <w:rPr>
          <w:rFonts w:ascii="Times New Roman" w:eastAsia="Times New Roman" w:hAnsi="Times New Roman" w:cs="Times New Roman"/>
          <w:sz w:val="28"/>
          <w:szCs w:val="28"/>
          <w:lang w:eastAsia="ru-RU"/>
        </w:rPr>
        <w:t xml:space="preserve">Голоустненского </w:t>
      </w:r>
      <w:r w:rsidR="0009258D" w:rsidRPr="00D664E7">
        <w:rPr>
          <w:rFonts w:ascii="Times New Roman" w:eastAsia="Times New Roman" w:hAnsi="Times New Roman" w:cs="Times New Roman"/>
          <w:sz w:val="28"/>
          <w:szCs w:val="28"/>
          <w:lang w:eastAsia="ru-RU"/>
        </w:rPr>
        <w:t>му</w:t>
      </w:r>
      <w:r w:rsidR="00E347C3">
        <w:rPr>
          <w:rFonts w:ascii="Times New Roman" w:eastAsia="Times New Roman" w:hAnsi="Times New Roman" w:cs="Times New Roman"/>
          <w:sz w:val="28"/>
          <w:szCs w:val="28"/>
          <w:lang w:eastAsia="ru-RU"/>
        </w:rPr>
        <w:t>ниципального образования</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____________</w:t>
      </w:r>
      <w:r w:rsidR="00EA09FB">
        <w:rPr>
          <w:rFonts w:ascii="Times New Roman" w:eastAsia="Times New Roman" w:hAnsi="Times New Roman" w:cs="Times New Roman"/>
          <w:i/>
          <w:sz w:val="28"/>
          <w:szCs w:val="28"/>
          <w:lang w:eastAsia="ru-RU"/>
        </w:rPr>
        <w:t>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sz w:val="28"/>
          <w:szCs w:val="28"/>
          <w:lang w:eastAsia="ru-RU"/>
        </w:rPr>
        <w:t>от</w:t>
      </w:r>
      <w:r w:rsidRPr="00D664E7">
        <w:rPr>
          <w:rFonts w:ascii="Times New Roman" w:eastAsia="Times New Roman" w:hAnsi="Times New Roman" w:cs="Times New Roman"/>
          <w:i/>
          <w:sz w:val="28"/>
          <w:szCs w:val="28"/>
          <w:lang w:eastAsia="ru-RU"/>
        </w:rPr>
        <w:t xml:space="preserve"> _______________________________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w:t>
      </w:r>
      <w:r w:rsidR="00EA09FB">
        <w:rPr>
          <w:rFonts w:ascii="Times New Roman" w:eastAsia="Times New Roman" w:hAnsi="Times New Roman" w:cs="Times New Roman"/>
          <w:i/>
          <w:sz w:val="28"/>
          <w:szCs w:val="28"/>
          <w:lang w:eastAsia="ru-RU"/>
        </w:rPr>
        <w:t>_______________________________</w:t>
      </w:r>
    </w:p>
    <w:p w:rsidR="00EC1FF9" w:rsidRPr="00EA09FB" w:rsidRDefault="00EC1FF9" w:rsidP="00EC1FF9">
      <w:pPr>
        <w:widowControl w:val="0"/>
        <w:suppressAutoHyphens/>
        <w:autoSpaceDE w:val="0"/>
        <w:spacing w:after="0" w:line="360" w:lineRule="auto"/>
        <w:jc w:val="right"/>
        <w:rPr>
          <w:rFonts w:ascii="Times New Roman" w:hAnsi="Times New Roman" w:cs="Times New Roman"/>
          <w:sz w:val="20"/>
          <w:szCs w:val="20"/>
          <w:lang w:eastAsia="ru-RU"/>
        </w:rPr>
      </w:pPr>
      <w:r w:rsidRPr="00EA09FB">
        <w:rPr>
          <w:rFonts w:ascii="Times New Roman" w:hAnsi="Times New Roman" w:cs="Times New Roman"/>
          <w:sz w:val="20"/>
          <w:szCs w:val="20"/>
          <w:lang w:eastAsia="ru-RU"/>
        </w:rPr>
        <w:t>(указывается полное наименование заявителя, его реквизиты,</w:t>
      </w:r>
    </w:p>
    <w:p w:rsidR="00EC1FF9" w:rsidRPr="00EA09FB" w:rsidRDefault="00EC1FF9" w:rsidP="00EC1FF9">
      <w:pPr>
        <w:widowControl w:val="0"/>
        <w:suppressAutoHyphens/>
        <w:autoSpaceDE w:val="0"/>
        <w:spacing w:after="0" w:line="360" w:lineRule="auto"/>
        <w:jc w:val="right"/>
        <w:rPr>
          <w:rFonts w:ascii="Times New Roman" w:hAnsi="Times New Roman" w:cs="Times New Roman"/>
          <w:sz w:val="20"/>
          <w:szCs w:val="20"/>
          <w:lang w:eastAsia="ru-RU"/>
        </w:rPr>
      </w:pPr>
      <w:r w:rsidRPr="00EA09FB">
        <w:rPr>
          <w:rFonts w:ascii="Times New Roman" w:hAnsi="Times New Roman" w:cs="Times New Roman"/>
          <w:sz w:val="20"/>
          <w:szCs w:val="20"/>
          <w:lang w:eastAsia="ru-RU"/>
        </w:rPr>
        <w:t xml:space="preserve"> юридический и почтовый адрес (последнее при отличии от </w:t>
      </w:r>
    </w:p>
    <w:p w:rsidR="00EC1FF9" w:rsidRPr="00EA09FB" w:rsidRDefault="00EC1FF9" w:rsidP="00EC1FF9">
      <w:pPr>
        <w:widowControl w:val="0"/>
        <w:suppressAutoHyphens/>
        <w:autoSpaceDE w:val="0"/>
        <w:spacing w:after="0" w:line="360" w:lineRule="auto"/>
        <w:jc w:val="right"/>
        <w:rPr>
          <w:rFonts w:ascii="Times New Roman" w:hAnsi="Times New Roman" w:cs="Times New Roman"/>
          <w:sz w:val="20"/>
          <w:szCs w:val="20"/>
          <w:lang w:eastAsia="ru-RU"/>
        </w:rPr>
      </w:pPr>
      <w:r w:rsidRPr="00EA09FB">
        <w:rPr>
          <w:rFonts w:ascii="Times New Roman" w:hAnsi="Times New Roman" w:cs="Times New Roman"/>
          <w:sz w:val="20"/>
          <w:szCs w:val="20"/>
          <w:lang w:eastAsia="ru-RU"/>
        </w:rPr>
        <w:t>юридического адреса) – для юридических лиц; фамилия, имя,</w:t>
      </w:r>
    </w:p>
    <w:p w:rsidR="00EC1FF9" w:rsidRPr="00EA09FB" w:rsidRDefault="00EC1FF9" w:rsidP="00EC1FF9">
      <w:pPr>
        <w:widowControl w:val="0"/>
        <w:suppressAutoHyphens/>
        <w:autoSpaceDE w:val="0"/>
        <w:spacing w:after="0" w:line="360" w:lineRule="auto"/>
        <w:jc w:val="right"/>
        <w:rPr>
          <w:rFonts w:ascii="Times New Roman" w:hAnsi="Times New Roman" w:cs="Times New Roman"/>
          <w:sz w:val="20"/>
          <w:szCs w:val="20"/>
          <w:lang w:eastAsia="ru-RU"/>
        </w:rPr>
      </w:pPr>
      <w:r w:rsidRPr="00EA09FB">
        <w:rPr>
          <w:rFonts w:ascii="Times New Roman" w:hAnsi="Times New Roman" w:cs="Times New Roman"/>
          <w:sz w:val="20"/>
          <w:szCs w:val="20"/>
          <w:lang w:eastAsia="ru-RU"/>
        </w:rPr>
        <w:t xml:space="preserve"> отчество заявителя (последнее при наличии), почтовый адрес,</w:t>
      </w:r>
    </w:p>
    <w:p w:rsidR="0009258D" w:rsidRPr="00EA09FB" w:rsidRDefault="00EC1FF9" w:rsidP="00EC1FF9">
      <w:pPr>
        <w:widowControl w:val="0"/>
        <w:suppressAutoHyphens/>
        <w:autoSpaceDE w:val="0"/>
        <w:spacing w:after="0" w:line="360" w:lineRule="auto"/>
        <w:jc w:val="right"/>
        <w:rPr>
          <w:rFonts w:ascii="Times New Roman" w:eastAsia="Times New Roman" w:hAnsi="Times New Roman" w:cs="Times New Roman"/>
          <w:color w:val="000000"/>
          <w:sz w:val="20"/>
          <w:szCs w:val="20"/>
          <w:lang w:eastAsia="zh-CN"/>
        </w:rPr>
      </w:pPr>
      <w:r w:rsidRPr="00EA09FB">
        <w:rPr>
          <w:rFonts w:ascii="Times New Roman" w:hAnsi="Times New Roman" w:cs="Times New Roman"/>
          <w:sz w:val="20"/>
          <w:szCs w:val="20"/>
          <w:lang w:eastAsia="ru-RU"/>
        </w:rPr>
        <w:t xml:space="preserve"> паспортные данные с указанием прописки – для физических лиц)</w:t>
      </w:r>
    </w:p>
    <w:p w:rsidR="0009258D" w:rsidRPr="00D664E7" w:rsidRDefault="0009258D" w:rsidP="0009258D">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EA09FB" w:rsidRDefault="00EA09FB" w:rsidP="00EA09FB">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Заявление</w:t>
      </w:r>
    </w:p>
    <w:p w:rsidR="00EA09FB" w:rsidRDefault="0009258D" w:rsidP="00EA09FB">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Прош</w:t>
      </w:r>
      <w:r w:rsidR="00EA09FB">
        <w:rPr>
          <w:rFonts w:ascii="Times New Roman" w:eastAsia="Times New Roman" w:hAnsi="Times New Roman" w:cs="Times New Roman"/>
          <w:color w:val="000000"/>
          <w:sz w:val="28"/>
          <w:szCs w:val="28"/>
          <w:lang w:eastAsia="zh-CN"/>
        </w:rPr>
        <w:t>у предоставить  ___________</w:t>
      </w:r>
      <w:r w:rsidRPr="00D664E7">
        <w:rPr>
          <w:rFonts w:ascii="Times New Roman" w:eastAsia="Times New Roman" w:hAnsi="Times New Roman" w:cs="Times New Roman"/>
          <w:color w:val="000000"/>
          <w:sz w:val="28"/>
          <w:szCs w:val="28"/>
          <w:lang w:eastAsia="zh-CN"/>
        </w:rPr>
        <w:t xml:space="preserve"> местный</w:t>
      </w:r>
      <w:r w:rsidR="00EA09FB">
        <w:rPr>
          <w:rFonts w:ascii="Times New Roman" w:eastAsia="Times New Roman" w:hAnsi="Times New Roman" w:cs="Times New Roman"/>
          <w:color w:val="000000"/>
          <w:sz w:val="28"/>
          <w:szCs w:val="28"/>
          <w:lang w:eastAsia="zh-CN"/>
        </w:rPr>
        <w:t xml:space="preserve"> участок для создания семейного</w:t>
      </w:r>
    </w:p>
    <w:p w:rsidR="00EA09FB" w:rsidRPr="00EA09FB" w:rsidRDefault="00E347C3" w:rsidP="00E347C3">
      <w:pPr>
        <w:widowControl w:val="0"/>
        <w:suppressAutoHyphens/>
        <w:autoSpaceDE w:val="0"/>
        <w:spacing w:after="0" w:line="240" w:lineRule="auto"/>
        <w:rPr>
          <w:rFonts w:ascii="Times New Roman" w:eastAsia="Times New Roman" w:hAnsi="Times New Roman" w:cs="Times New Roman"/>
          <w:color w:val="000000"/>
          <w:sz w:val="28"/>
          <w:szCs w:val="28"/>
          <w:vertAlign w:val="superscript"/>
          <w:lang w:eastAsia="zh-CN"/>
        </w:rPr>
      </w:pPr>
      <w:r>
        <w:rPr>
          <w:rFonts w:ascii="Times New Roman" w:eastAsia="Times New Roman" w:hAnsi="Times New Roman" w:cs="Times New Roman"/>
          <w:color w:val="000000"/>
          <w:sz w:val="28"/>
          <w:szCs w:val="28"/>
          <w:vertAlign w:val="superscript"/>
          <w:lang w:eastAsia="zh-CN"/>
        </w:rPr>
        <w:t xml:space="preserve">                                                          </w:t>
      </w:r>
      <w:r w:rsidR="0009258D" w:rsidRPr="00D664E7">
        <w:rPr>
          <w:rFonts w:ascii="Times New Roman" w:eastAsia="Times New Roman" w:hAnsi="Times New Roman" w:cs="Times New Roman"/>
          <w:color w:val="000000"/>
          <w:sz w:val="28"/>
          <w:szCs w:val="28"/>
          <w:vertAlign w:val="superscript"/>
          <w:lang w:eastAsia="zh-CN"/>
        </w:rPr>
        <w:t>трех, четырех, шести</w:t>
      </w:r>
    </w:p>
    <w:p w:rsidR="0009258D" w:rsidRPr="00D664E7" w:rsidRDefault="0009258D" w:rsidP="0009258D">
      <w:pPr>
        <w:widowControl w:val="0"/>
        <w:suppressAutoHyphens/>
        <w:autoSpaceDE w:val="0"/>
        <w:spacing w:after="0" w:line="240" w:lineRule="auto"/>
        <w:jc w:val="both"/>
        <w:rPr>
          <w:rFonts w:ascii="Times New Roman" w:eastAsia="Times New Roman" w:hAnsi="Times New Roman" w:cs="Times New Roman"/>
          <w:color w:val="000000"/>
          <w:sz w:val="28"/>
          <w:szCs w:val="28"/>
          <w:vertAlign w:val="superscript"/>
          <w:lang w:eastAsia="zh-CN"/>
        </w:rPr>
      </w:pPr>
      <w:r w:rsidRPr="00D664E7">
        <w:rPr>
          <w:rFonts w:ascii="Times New Roman" w:eastAsia="Times New Roman" w:hAnsi="Times New Roman" w:cs="Times New Roman"/>
          <w:color w:val="000000"/>
          <w:sz w:val="28"/>
          <w:szCs w:val="28"/>
          <w:lang w:eastAsia="zh-CN"/>
        </w:rPr>
        <w:t xml:space="preserve">(родового) захоронения на кладбище № ___________ для будущего/настоящего захоронения </w:t>
      </w:r>
      <w:r w:rsidRPr="00D664E7">
        <w:rPr>
          <w:rFonts w:ascii="Times New Roman" w:eastAsia="Times New Roman" w:hAnsi="Times New Roman" w:cs="Times New Roman"/>
          <w:sz w:val="28"/>
          <w:szCs w:val="28"/>
          <w:lang w:eastAsia="zh-CN"/>
        </w:rPr>
        <w:t>моего (-ей)</w:t>
      </w:r>
      <w:r w:rsidRPr="00D664E7">
        <w:rPr>
          <w:rFonts w:ascii="Times New Roman" w:eastAsia="Times New Roman" w:hAnsi="Times New Roman" w:cs="Times New Roman"/>
          <w:color w:val="000000"/>
          <w:sz w:val="28"/>
          <w:szCs w:val="28"/>
          <w:lang w:eastAsia="zh-CN"/>
        </w:rPr>
        <w:t xml:space="preserve"> ____________________________________________</w:t>
      </w:r>
      <w:r w:rsidR="00E347C3">
        <w:rPr>
          <w:rFonts w:ascii="Times New Roman" w:eastAsia="Times New Roman" w:hAnsi="Times New Roman" w:cs="Times New Roman"/>
          <w:color w:val="000000"/>
          <w:sz w:val="28"/>
          <w:szCs w:val="28"/>
          <w:lang w:eastAsia="zh-CN"/>
        </w:rPr>
        <w:t>______________________</w:t>
      </w:r>
    </w:p>
    <w:p w:rsidR="0009258D" w:rsidRPr="00D664E7" w:rsidRDefault="0009258D" w:rsidP="0009258D">
      <w:pPr>
        <w:widowControl w:val="0"/>
        <w:suppressAutoHyphens/>
        <w:autoSpaceDE w:val="0"/>
        <w:spacing w:after="0" w:line="240" w:lineRule="auto"/>
        <w:ind w:left="2880" w:firstLine="720"/>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ab/>
        <w:t xml:space="preserve">родственные отношения, </w:t>
      </w:r>
    </w:p>
    <w:p w:rsidR="0009258D" w:rsidRPr="00D664E7" w:rsidRDefault="0009258D" w:rsidP="0009258D">
      <w:pPr>
        <w:widowControl w:val="0"/>
        <w:suppressAutoHyphens/>
        <w:autoSpaceDE w:val="0"/>
        <w:spacing w:after="0" w:line="240" w:lineRule="auto"/>
        <w:jc w:val="both"/>
        <w:rPr>
          <w:rFonts w:ascii="Times New Roman" w:eastAsia="Times New Roman" w:hAnsi="Times New Roman" w:cs="Times New Roman"/>
          <w:color w:val="000000"/>
          <w:sz w:val="28"/>
          <w:szCs w:val="28"/>
          <w:vertAlign w:val="superscript"/>
          <w:lang w:eastAsia="zh-CN"/>
        </w:rPr>
      </w:pPr>
      <w:r w:rsidRPr="00D664E7">
        <w:rPr>
          <w:rFonts w:ascii="Times New Roman" w:eastAsia="Times New Roman" w:hAnsi="Times New Roman" w:cs="Times New Roman"/>
          <w:color w:val="000000"/>
          <w:sz w:val="28"/>
          <w:szCs w:val="28"/>
          <w:lang w:eastAsia="zh-CN"/>
        </w:rPr>
        <w:t>_____________________________________________</w:t>
      </w:r>
      <w:r w:rsidR="00E347C3">
        <w:rPr>
          <w:rFonts w:ascii="Times New Roman" w:eastAsia="Times New Roman" w:hAnsi="Times New Roman" w:cs="Times New Roman"/>
          <w:color w:val="000000"/>
          <w:sz w:val="28"/>
          <w:szCs w:val="28"/>
          <w:lang w:eastAsia="zh-CN"/>
        </w:rPr>
        <w:t>___________________</w:t>
      </w:r>
      <w:r w:rsidRPr="00D664E7">
        <w:rPr>
          <w:rFonts w:ascii="Times New Roman" w:eastAsia="Times New Roman" w:hAnsi="Times New Roman" w:cs="Times New Roman"/>
          <w:color w:val="000000"/>
          <w:sz w:val="28"/>
          <w:szCs w:val="28"/>
          <w:lang w:eastAsia="zh-CN"/>
        </w:rPr>
        <w:t>.</w:t>
      </w:r>
    </w:p>
    <w:p w:rsidR="0009258D" w:rsidRPr="00D664E7" w:rsidRDefault="0009258D" w:rsidP="0009258D">
      <w:pPr>
        <w:widowControl w:val="0"/>
        <w:suppressAutoHyphens/>
        <w:autoSpaceDE w:val="0"/>
        <w:spacing w:after="0" w:line="240" w:lineRule="auto"/>
        <w:ind w:firstLine="570"/>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t>Ф.И.О., полностью</w:t>
      </w:r>
    </w:p>
    <w:p w:rsidR="0009258D" w:rsidRPr="00D664E7" w:rsidRDefault="0009258D" w:rsidP="00131430">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За правильность сведений несу полную ответственность.</w:t>
      </w: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Ответственный за захоронение:</w:t>
      </w: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vertAlign w:val="superscript"/>
          <w:lang w:eastAsia="zh-CN"/>
        </w:rPr>
      </w:pPr>
      <w:r w:rsidRPr="00D664E7">
        <w:rPr>
          <w:rFonts w:ascii="Times New Roman" w:eastAsia="Times New Roman" w:hAnsi="Times New Roman" w:cs="Times New Roman"/>
          <w:color w:val="000000"/>
          <w:sz w:val="28"/>
          <w:szCs w:val="28"/>
          <w:lang w:eastAsia="zh-CN"/>
        </w:rPr>
        <w:t>_________________________ / ____________________</w:t>
      </w:r>
      <w:r w:rsidR="00E347C3">
        <w:rPr>
          <w:rFonts w:ascii="Times New Roman" w:eastAsia="Times New Roman" w:hAnsi="Times New Roman" w:cs="Times New Roman"/>
          <w:color w:val="000000"/>
          <w:sz w:val="28"/>
          <w:szCs w:val="28"/>
          <w:lang w:eastAsia="zh-CN"/>
        </w:rPr>
        <w:t>___________ / ______</w:t>
      </w:r>
    </w:p>
    <w:p w:rsidR="0009258D" w:rsidRPr="00D664E7" w:rsidRDefault="0009258D" w:rsidP="0009258D">
      <w:pPr>
        <w:widowControl w:val="0"/>
        <w:suppressAutoHyphens/>
        <w:autoSpaceDE w:val="0"/>
        <w:spacing w:after="0" w:line="100" w:lineRule="atLeast"/>
        <w:ind w:left="720"/>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подпись</w:t>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t>Ф.И.О.</w:t>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00E347C3">
        <w:rPr>
          <w:rFonts w:ascii="Times New Roman" w:eastAsia="Times New Roman" w:hAnsi="Times New Roman" w:cs="Times New Roman"/>
          <w:i/>
          <w:iCs/>
          <w:color w:val="000000"/>
          <w:sz w:val="28"/>
          <w:szCs w:val="28"/>
          <w:vertAlign w:val="superscript"/>
          <w:lang w:eastAsia="zh-CN"/>
        </w:rPr>
        <w:t xml:space="preserve">                </w:t>
      </w:r>
      <w:r w:rsidRPr="00D664E7">
        <w:rPr>
          <w:rFonts w:ascii="Times New Roman" w:eastAsia="Times New Roman" w:hAnsi="Times New Roman" w:cs="Times New Roman"/>
          <w:iCs/>
          <w:color w:val="000000"/>
          <w:sz w:val="28"/>
          <w:szCs w:val="28"/>
          <w:vertAlign w:val="superscript"/>
          <w:lang w:eastAsia="zh-CN"/>
        </w:rPr>
        <w:t>дата</w:t>
      </w:r>
    </w:p>
    <w:p w:rsidR="0009258D" w:rsidRPr="00D664E7" w:rsidRDefault="0009258D" w:rsidP="0009258D">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09258D" w:rsidRPr="00D664E7" w:rsidRDefault="0009258D" w:rsidP="0009258D">
      <w:pPr>
        <w:widowControl w:val="0"/>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09258D" w:rsidRPr="00D664E7" w:rsidRDefault="0009258D" w:rsidP="0009258D">
      <w:pPr>
        <w:widowControl w:val="0"/>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E347C3" w:rsidRDefault="0009258D"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Порядковый номер в книге регистрации захоронений _________</w:t>
      </w:r>
    </w:p>
    <w:p w:rsidR="00E347C3" w:rsidRDefault="00E347C3" w:rsidP="00E347C3">
      <w:pPr>
        <w:widowControl w:val="0"/>
        <w:suppressAutoHyphens/>
        <w:autoSpaceDE w:val="0"/>
        <w:spacing w:after="0" w:line="240" w:lineRule="auto"/>
        <w:rPr>
          <w:rFonts w:ascii="Times New Roman" w:eastAsia="Times New Roman" w:hAnsi="Times New Roman" w:cs="Times New Roman"/>
          <w:sz w:val="28"/>
          <w:szCs w:val="28"/>
          <w:lang w:eastAsia="zh-CN"/>
        </w:rPr>
      </w:pPr>
    </w:p>
    <w:p w:rsidR="00131430" w:rsidRDefault="00E347C3" w:rsidP="00E347C3">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131430" w:rsidRDefault="00131430" w:rsidP="00E347C3">
      <w:pPr>
        <w:widowControl w:val="0"/>
        <w:suppressAutoHyphens/>
        <w:autoSpaceDE w:val="0"/>
        <w:spacing w:after="0" w:line="240" w:lineRule="auto"/>
        <w:rPr>
          <w:rFonts w:ascii="Times New Roman" w:eastAsia="Times New Roman" w:hAnsi="Times New Roman" w:cs="Times New Roman"/>
          <w:sz w:val="28"/>
          <w:szCs w:val="28"/>
          <w:lang w:eastAsia="zh-CN"/>
        </w:rPr>
      </w:pPr>
    </w:p>
    <w:p w:rsidR="00131430" w:rsidRDefault="00131430" w:rsidP="00E347C3">
      <w:pPr>
        <w:widowControl w:val="0"/>
        <w:suppressAutoHyphens/>
        <w:autoSpaceDE w:val="0"/>
        <w:spacing w:after="0" w:line="240" w:lineRule="auto"/>
        <w:rPr>
          <w:rFonts w:ascii="Times New Roman" w:eastAsia="Times New Roman" w:hAnsi="Times New Roman" w:cs="Times New Roman"/>
          <w:sz w:val="28"/>
          <w:szCs w:val="28"/>
          <w:lang w:eastAsia="zh-CN"/>
        </w:rPr>
      </w:pPr>
    </w:p>
    <w:p w:rsidR="0009258D" w:rsidRPr="00D664E7" w:rsidRDefault="00E347C3" w:rsidP="00131430">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w:t>
      </w:r>
      <w:r w:rsidR="0009258D" w:rsidRPr="00D664E7">
        <w:rPr>
          <w:rFonts w:ascii="Times New Roman" w:eastAsia="Times New Roman" w:hAnsi="Times New Roman" w:cs="Times New Roman"/>
          <w:sz w:val="28"/>
          <w:szCs w:val="28"/>
          <w:lang w:eastAsia="ru-RU"/>
        </w:rPr>
        <w:t>Приложение №</w:t>
      </w:r>
      <w:r w:rsidR="00131430">
        <w:rPr>
          <w:rFonts w:ascii="Times New Roman" w:eastAsia="Times New Roman" w:hAnsi="Times New Roman" w:cs="Times New Roman"/>
          <w:sz w:val="28"/>
          <w:szCs w:val="28"/>
          <w:lang w:eastAsia="ru-RU"/>
        </w:rPr>
        <w:t xml:space="preserve"> </w:t>
      </w:r>
      <w:r w:rsidR="0009258D" w:rsidRPr="00D664E7">
        <w:rPr>
          <w:rFonts w:ascii="Times New Roman" w:eastAsia="Times New Roman" w:hAnsi="Times New Roman" w:cs="Times New Roman"/>
          <w:sz w:val="28"/>
          <w:szCs w:val="28"/>
          <w:lang w:eastAsia="ru-RU"/>
        </w:rPr>
        <w:t>4</w:t>
      </w:r>
    </w:p>
    <w:p w:rsidR="0009258D" w:rsidRPr="00D664E7" w:rsidRDefault="0009258D" w:rsidP="00E347C3">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D664E7" w:rsidRDefault="0009258D" w:rsidP="0009258D">
      <w:pPr>
        <w:widowControl w:val="0"/>
        <w:suppressAutoHyphens/>
        <w:autoSpaceDE w:val="0"/>
        <w:spacing w:after="0" w:line="240" w:lineRule="auto"/>
        <w:ind w:firstLine="180"/>
        <w:jc w:val="center"/>
        <w:rPr>
          <w:rFonts w:ascii="Arial" w:eastAsia="Times New Roman" w:hAnsi="Arial" w:cs="Arial"/>
          <w:color w:val="000000"/>
          <w:sz w:val="28"/>
          <w:szCs w:val="28"/>
          <w:lang w:eastAsia="zh-CN"/>
        </w:rPr>
      </w:pPr>
    </w:p>
    <w:p w:rsidR="0009258D" w:rsidRPr="00D664E7" w:rsidRDefault="0009258D" w:rsidP="0009258D">
      <w:pPr>
        <w:widowControl w:val="0"/>
        <w:suppressAutoHyphens/>
        <w:autoSpaceDE w:val="0"/>
        <w:spacing w:after="0" w:line="240" w:lineRule="auto"/>
        <w:ind w:firstLine="180"/>
        <w:jc w:val="center"/>
        <w:rPr>
          <w:rFonts w:ascii="Arial" w:eastAsia="Times New Roman" w:hAnsi="Arial" w:cs="Arial"/>
          <w:b/>
          <w:color w:val="000000"/>
          <w:sz w:val="28"/>
          <w:szCs w:val="28"/>
          <w:lang w:eastAsia="zh-CN"/>
        </w:rPr>
      </w:pPr>
    </w:p>
    <w:p w:rsidR="0009258D" w:rsidRPr="00D664E7" w:rsidRDefault="0009258D" w:rsidP="0009258D">
      <w:pPr>
        <w:widowControl w:val="0"/>
        <w:tabs>
          <w:tab w:val="left" w:pos="5580"/>
        </w:tabs>
        <w:suppressAutoHyphens/>
        <w:autoSpaceDE w:val="0"/>
        <w:spacing w:after="0" w:line="240" w:lineRule="auto"/>
        <w:ind w:left="180"/>
        <w:jc w:val="center"/>
        <w:rPr>
          <w:rFonts w:ascii="Times New Roman" w:eastAsia="Times New Roman" w:hAnsi="Times New Roman" w:cs="Times New Roman"/>
          <w:b/>
          <w:sz w:val="28"/>
          <w:szCs w:val="28"/>
          <w:lang w:eastAsia="ar-SA"/>
        </w:rPr>
      </w:pPr>
      <w:r w:rsidRPr="00D664E7">
        <w:rPr>
          <w:rFonts w:ascii="Times New Roman" w:eastAsia="Times New Roman" w:hAnsi="Times New Roman" w:cs="Times New Roman"/>
          <w:b/>
          <w:sz w:val="28"/>
          <w:szCs w:val="28"/>
          <w:lang w:eastAsia="ar-SA"/>
        </w:rPr>
        <w:t>Заявления для предоставления участка для захоронения</w:t>
      </w:r>
    </w:p>
    <w:p w:rsidR="0009258D" w:rsidRPr="00D664E7" w:rsidRDefault="0009258D" w:rsidP="0009258D">
      <w:pPr>
        <w:widowControl w:val="0"/>
        <w:tabs>
          <w:tab w:val="left" w:pos="5580"/>
        </w:tabs>
        <w:suppressAutoHyphens/>
        <w:autoSpaceDE w:val="0"/>
        <w:spacing w:after="0" w:line="240" w:lineRule="auto"/>
        <w:ind w:left="180"/>
        <w:jc w:val="center"/>
        <w:rPr>
          <w:rFonts w:ascii="Arial" w:eastAsia="Times New Roman" w:hAnsi="Arial" w:cs="Arial"/>
          <w:color w:val="000000"/>
          <w:sz w:val="28"/>
          <w:szCs w:val="28"/>
          <w:lang w:eastAsia="zh-CN"/>
        </w:rPr>
      </w:pPr>
      <w:r w:rsidRPr="00D664E7">
        <w:rPr>
          <w:rFonts w:ascii="Times New Roman" w:eastAsia="Times New Roman" w:hAnsi="Times New Roman" w:cs="Times New Roman"/>
          <w:b/>
          <w:sz w:val="28"/>
          <w:szCs w:val="28"/>
          <w:lang w:eastAsia="ar-SA"/>
        </w:rPr>
        <w:t>на Аллеи почетных захоронений</w:t>
      </w:r>
    </w:p>
    <w:p w:rsidR="0009258D" w:rsidRPr="00D664E7" w:rsidRDefault="0009258D" w:rsidP="0009258D">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D664E7">
        <w:rPr>
          <w:rFonts w:ascii="Arial" w:eastAsia="Times New Roman" w:hAnsi="Arial" w:cs="Arial"/>
          <w:color w:val="000000"/>
          <w:sz w:val="28"/>
          <w:szCs w:val="28"/>
          <w:lang w:eastAsia="zh-CN"/>
        </w:rPr>
        <w:tab/>
      </w:r>
      <w:r w:rsidRPr="00D664E7">
        <w:rPr>
          <w:rFonts w:ascii="Times New Roman" w:eastAsia="Times New Roman" w:hAnsi="Times New Roman" w:cs="Times New Roman"/>
          <w:color w:val="000000"/>
          <w:sz w:val="28"/>
          <w:szCs w:val="28"/>
          <w:lang w:eastAsia="zh-CN"/>
        </w:rPr>
        <w:tab/>
      </w:r>
      <w:r w:rsidRPr="00D664E7">
        <w:rPr>
          <w:rFonts w:ascii="Times New Roman" w:eastAsia="Times New Roman" w:hAnsi="Times New Roman" w:cs="Times New Roman"/>
          <w:color w:val="000000"/>
          <w:sz w:val="28"/>
          <w:szCs w:val="28"/>
          <w:lang w:eastAsia="zh-CN"/>
        </w:rPr>
        <w:tab/>
      </w:r>
      <w:r w:rsidRPr="00D664E7">
        <w:rPr>
          <w:rFonts w:ascii="Times New Roman" w:eastAsia="Times New Roman" w:hAnsi="Times New Roman" w:cs="Times New Roman"/>
          <w:color w:val="000000"/>
          <w:sz w:val="28"/>
          <w:szCs w:val="28"/>
          <w:lang w:eastAsia="zh-CN"/>
        </w:rPr>
        <w:tab/>
      </w:r>
      <w:r w:rsidRPr="00D664E7">
        <w:rPr>
          <w:rFonts w:ascii="Times New Roman" w:eastAsia="Times New Roman" w:hAnsi="Times New Roman" w:cs="Times New Roman"/>
          <w:color w:val="000000"/>
          <w:sz w:val="28"/>
          <w:szCs w:val="28"/>
          <w:lang w:eastAsia="zh-CN"/>
        </w:rPr>
        <w:tab/>
      </w:r>
      <w:r w:rsidRPr="00D664E7">
        <w:rPr>
          <w:rFonts w:ascii="Times New Roman" w:eastAsia="Times New Roman" w:hAnsi="Times New Roman" w:cs="Times New Roman"/>
          <w:color w:val="000000"/>
          <w:sz w:val="28"/>
          <w:szCs w:val="28"/>
          <w:lang w:eastAsia="zh-CN"/>
        </w:rPr>
        <w:tab/>
      </w:r>
    </w:p>
    <w:p w:rsidR="0009258D" w:rsidRPr="00D664E7" w:rsidRDefault="00875B49" w:rsidP="00E347C3">
      <w:pPr>
        <w:spacing w:after="0" w:line="240" w:lineRule="auto"/>
        <w:ind w:left="4820"/>
        <w:jc w:val="right"/>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sz w:val="28"/>
          <w:szCs w:val="28"/>
          <w:lang w:eastAsia="ru-RU"/>
        </w:rPr>
        <w:t>Главе</w:t>
      </w:r>
      <w:r w:rsidR="0009258D" w:rsidRPr="00D664E7">
        <w:rPr>
          <w:rFonts w:ascii="Times New Roman" w:eastAsia="Times New Roman" w:hAnsi="Times New Roman" w:cs="Times New Roman"/>
          <w:sz w:val="28"/>
          <w:szCs w:val="28"/>
          <w:lang w:eastAsia="ru-RU"/>
        </w:rPr>
        <w:t xml:space="preserve"> Голоустненского муниципального образования</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w:t>
      </w:r>
      <w:r w:rsidR="00E347C3">
        <w:rPr>
          <w:rFonts w:ascii="Times New Roman" w:eastAsia="Times New Roman" w:hAnsi="Times New Roman" w:cs="Times New Roman"/>
          <w:i/>
          <w:sz w:val="28"/>
          <w:szCs w:val="28"/>
          <w:lang w:eastAsia="ru-RU"/>
        </w:rPr>
        <w:t>_______________________________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sz w:val="28"/>
          <w:szCs w:val="28"/>
          <w:lang w:eastAsia="ru-RU"/>
        </w:rPr>
        <w:t>от</w:t>
      </w:r>
      <w:r w:rsidRPr="00D664E7">
        <w:rPr>
          <w:rFonts w:ascii="Times New Roman" w:eastAsia="Times New Roman" w:hAnsi="Times New Roman" w:cs="Times New Roman"/>
          <w:i/>
          <w:sz w:val="28"/>
          <w:szCs w:val="28"/>
          <w:lang w:eastAsia="ru-RU"/>
        </w:rPr>
        <w:t xml:space="preserve"> _______________________________</w:t>
      </w:r>
    </w:p>
    <w:p w:rsidR="0009258D" w:rsidRPr="00D664E7" w:rsidRDefault="0009258D" w:rsidP="0009258D">
      <w:pPr>
        <w:spacing w:after="0" w:line="240" w:lineRule="auto"/>
        <w:ind w:left="4820"/>
        <w:jc w:val="both"/>
        <w:rPr>
          <w:rFonts w:ascii="Times New Roman" w:eastAsia="Times New Roman" w:hAnsi="Times New Roman" w:cs="Times New Roman"/>
          <w:i/>
          <w:sz w:val="28"/>
          <w:szCs w:val="28"/>
          <w:lang w:eastAsia="ru-RU"/>
        </w:rPr>
      </w:pPr>
      <w:r w:rsidRPr="00D664E7">
        <w:rPr>
          <w:rFonts w:ascii="Times New Roman" w:eastAsia="Times New Roman" w:hAnsi="Times New Roman" w:cs="Times New Roman"/>
          <w:i/>
          <w:sz w:val="28"/>
          <w:szCs w:val="28"/>
          <w:lang w:eastAsia="ru-RU"/>
        </w:rPr>
        <w:t>________________________________</w:t>
      </w:r>
    </w:p>
    <w:p w:rsidR="00E347C3" w:rsidRPr="00E347C3" w:rsidRDefault="00E347C3" w:rsidP="00E347C3">
      <w:pPr>
        <w:widowControl w:val="0"/>
        <w:suppressAutoHyphens/>
        <w:autoSpaceDE w:val="0"/>
        <w:spacing w:after="0" w:line="100" w:lineRule="atLeast"/>
        <w:jc w:val="right"/>
        <w:rPr>
          <w:rFonts w:ascii="Times New Roman" w:hAnsi="Times New Roman" w:cs="Times New Roman"/>
          <w:sz w:val="20"/>
          <w:szCs w:val="20"/>
          <w:lang w:eastAsia="ru-RU"/>
        </w:rPr>
      </w:pPr>
      <w:r w:rsidRPr="00E347C3">
        <w:rPr>
          <w:rFonts w:ascii="Times New Roman" w:hAnsi="Times New Roman" w:cs="Times New Roman"/>
          <w:sz w:val="20"/>
          <w:szCs w:val="20"/>
          <w:lang w:eastAsia="ru-RU"/>
        </w:rPr>
        <w:t>(указывается полное наименование заявителя, его реквизиты,</w:t>
      </w:r>
    </w:p>
    <w:p w:rsidR="00E347C3" w:rsidRPr="00E347C3" w:rsidRDefault="00E347C3" w:rsidP="00E347C3">
      <w:pPr>
        <w:widowControl w:val="0"/>
        <w:suppressAutoHyphens/>
        <w:autoSpaceDE w:val="0"/>
        <w:spacing w:after="0" w:line="100" w:lineRule="atLeast"/>
        <w:jc w:val="right"/>
        <w:rPr>
          <w:rFonts w:ascii="Times New Roman" w:hAnsi="Times New Roman" w:cs="Times New Roman"/>
          <w:sz w:val="20"/>
          <w:szCs w:val="20"/>
          <w:lang w:eastAsia="ru-RU"/>
        </w:rPr>
      </w:pPr>
      <w:r w:rsidRPr="00E347C3">
        <w:rPr>
          <w:rFonts w:ascii="Times New Roman" w:hAnsi="Times New Roman" w:cs="Times New Roman"/>
          <w:sz w:val="20"/>
          <w:szCs w:val="20"/>
          <w:lang w:eastAsia="ru-RU"/>
        </w:rPr>
        <w:t xml:space="preserve"> юридический и почтовый адрес (последнее при отличии </w:t>
      </w:r>
    </w:p>
    <w:p w:rsidR="00E347C3" w:rsidRPr="00E347C3" w:rsidRDefault="00E347C3" w:rsidP="00E347C3">
      <w:pPr>
        <w:widowControl w:val="0"/>
        <w:suppressAutoHyphens/>
        <w:autoSpaceDE w:val="0"/>
        <w:spacing w:after="0" w:line="100" w:lineRule="atLeast"/>
        <w:jc w:val="right"/>
        <w:rPr>
          <w:rFonts w:ascii="Times New Roman" w:hAnsi="Times New Roman" w:cs="Times New Roman"/>
          <w:sz w:val="20"/>
          <w:szCs w:val="20"/>
          <w:lang w:eastAsia="ru-RU"/>
        </w:rPr>
      </w:pPr>
      <w:r w:rsidRPr="00E347C3">
        <w:rPr>
          <w:rFonts w:ascii="Times New Roman" w:hAnsi="Times New Roman" w:cs="Times New Roman"/>
          <w:sz w:val="20"/>
          <w:szCs w:val="20"/>
          <w:lang w:eastAsia="ru-RU"/>
        </w:rPr>
        <w:t xml:space="preserve">от юридического адреса) – для юридических лиц; </w:t>
      </w:r>
    </w:p>
    <w:p w:rsidR="00E347C3" w:rsidRPr="00E347C3" w:rsidRDefault="00E347C3" w:rsidP="00E347C3">
      <w:pPr>
        <w:widowControl w:val="0"/>
        <w:suppressAutoHyphens/>
        <w:autoSpaceDE w:val="0"/>
        <w:spacing w:after="0" w:line="100" w:lineRule="atLeast"/>
        <w:jc w:val="right"/>
        <w:rPr>
          <w:rFonts w:ascii="Times New Roman" w:hAnsi="Times New Roman" w:cs="Times New Roman"/>
          <w:sz w:val="20"/>
          <w:szCs w:val="20"/>
          <w:lang w:eastAsia="ru-RU"/>
        </w:rPr>
      </w:pPr>
      <w:r w:rsidRPr="00E347C3">
        <w:rPr>
          <w:rFonts w:ascii="Times New Roman" w:hAnsi="Times New Roman" w:cs="Times New Roman"/>
          <w:sz w:val="20"/>
          <w:szCs w:val="20"/>
          <w:lang w:eastAsia="ru-RU"/>
        </w:rPr>
        <w:t>фамилия, имя, отчество заявителя (последнее при наличии),</w:t>
      </w:r>
    </w:p>
    <w:p w:rsidR="00E347C3" w:rsidRPr="00E347C3" w:rsidRDefault="00E347C3" w:rsidP="00E347C3">
      <w:pPr>
        <w:widowControl w:val="0"/>
        <w:suppressAutoHyphens/>
        <w:autoSpaceDE w:val="0"/>
        <w:spacing w:after="0" w:line="100" w:lineRule="atLeast"/>
        <w:jc w:val="right"/>
        <w:rPr>
          <w:rFonts w:ascii="Times New Roman" w:hAnsi="Times New Roman" w:cs="Times New Roman"/>
          <w:sz w:val="20"/>
          <w:szCs w:val="20"/>
          <w:lang w:eastAsia="ru-RU"/>
        </w:rPr>
      </w:pPr>
      <w:r w:rsidRPr="00E347C3">
        <w:rPr>
          <w:rFonts w:ascii="Times New Roman" w:hAnsi="Times New Roman" w:cs="Times New Roman"/>
          <w:sz w:val="20"/>
          <w:szCs w:val="20"/>
          <w:lang w:eastAsia="ru-RU"/>
        </w:rPr>
        <w:t xml:space="preserve"> почтовый адрес, паспортные данные с указанием прописки</w:t>
      </w:r>
    </w:p>
    <w:p w:rsidR="0009258D" w:rsidRPr="00E347C3" w:rsidRDefault="00E347C3" w:rsidP="00E347C3">
      <w:pPr>
        <w:widowControl w:val="0"/>
        <w:suppressAutoHyphens/>
        <w:autoSpaceDE w:val="0"/>
        <w:spacing w:after="0" w:line="100" w:lineRule="atLeast"/>
        <w:jc w:val="right"/>
        <w:rPr>
          <w:rFonts w:ascii="Times New Roman" w:eastAsia="Times New Roman" w:hAnsi="Times New Roman" w:cs="Times New Roman"/>
          <w:color w:val="000000"/>
          <w:sz w:val="20"/>
          <w:szCs w:val="20"/>
          <w:lang w:eastAsia="zh-CN"/>
        </w:rPr>
      </w:pPr>
      <w:r w:rsidRPr="00E347C3">
        <w:rPr>
          <w:rFonts w:ascii="Times New Roman" w:hAnsi="Times New Roman" w:cs="Times New Roman"/>
          <w:sz w:val="20"/>
          <w:szCs w:val="20"/>
          <w:lang w:eastAsia="ru-RU"/>
        </w:rPr>
        <w:t xml:space="preserve"> – для физических лиц)</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Заявление</w:t>
      </w: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p>
    <w:p w:rsidR="0009258D" w:rsidRPr="00D664E7" w:rsidRDefault="0009258D" w:rsidP="0009258D">
      <w:pPr>
        <w:widowControl w:val="0"/>
        <w:suppressAutoHyphens/>
        <w:autoSpaceDE w:val="0"/>
        <w:spacing w:after="0" w:line="100" w:lineRule="atLeast"/>
        <w:jc w:val="center"/>
        <w:rPr>
          <w:rFonts w:ascii="Times New Roman" w:eastAsia="Times New Roman" w:hAnsi="Times New Roman" w:cs="Times New Roman"/>
          <w:color w:val="000000"/>
          <w:sz w:val="28"/>
          <w:szCs w:val="28"/>
          <w:lang w:eastAsia="zh-CN"/>
        </w:rPr>
      </w:pPr>
    </w:p>
    <w:p w:rsidR="0009258D" w:rsidRPr="00D664E7" w:rsidRDefault="00131430"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 xml:space="preserve">Прошу Вас предоставить участок на Аллее почетных захоронений на кладбище </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i/>
          <w:color w:val="000000"/>
          <w:sz w:val="28"/>
          <w:szCs w:val="28"/>
          <w:lang w:eastAsia="zh-CN"/>
        </w:rPr>
      </w:pPr>
      <w:r w:rsidRPr="00D664E7">
        <w:rPr>
          <w:rFonts w:ascii="Times New Roman" w:eastAsia="Times New Roman" w:hAnsi="Times New Roman" w:cs="Times New Roman"/>
          <w:color w:val="000000"/>
          <w:sz w:val="28"/>
          <w:szCs w:val="28"/>
          <w:lang w:eastAsia="zh-CN"/>
        </w:rPr>
        <w:t>№ _________________  для захоронени</w:t>
      </w:r>
      <w:r w:rsidR="00131430">
        <w:rPr>
          <w:rFonts w:ascii="Times New Roman" w:eastAsia="Times New Roman" w:hAnsi="Times New Roman" w:cs="Times New Roman"/>
          <w:color w:val="000000"/>
          <w:sz w:val="28"/>
          <w:szCs w:val="28"/>
          <w:lang w:eastAsia="zh-CN"/>
        </w:rPr>
        <w:t>я</w:t>
      </w:r>
      <w:r w:rsidRPr="00D664E7">
        <w:rPr>
          <w:rFonts w:ascii="Times New Roman" w:eastAsia="Times New Roman" w:hAnsi="Times New Roman" w:cs="Times New Roman"/>
          <w:color w:val="000000"/>
          <w:sz w:val="28"/>
          <w:szCs w:val="28"/>
          <w:lang w:eastAsia="zh-CN"/>
        </w:rPr>
        <w:t xml:space="preserve"> моего (-ей)</w:t>
      </w:r>
      <w:r w:rsidR="00E347C3">
        <w:rPr>
          <w:rFonts w:ascii="Times New Roman" w:eastAsia="Times New Roman" w:hAnsi="Times New Roman" w:cs="Times New Roman"/>
          <w:color w:val="000000"/>
          <w:sz w:val="28"/>
          <w:szCs w:val="28"/>
          <w:lang w:eastAsia="zh-CN"/>
        </w:rPr>
        <w:t>______________________</w:t>
      </w:r>
    </w:p>
    <w:p w:rsidR="0009258D" w:rsidRPr="00E347C3" w:rsidRDefault="0009258D" w:rsidP="0009258D">
      <w:pPr>
        <w:widowControl w:val="0"/>
        <w:suppressAutoHyphens/>
        <w:autoSpaceDE w:val="0"/>
        <w:spacing w:after="0" w:line="100" w:lineRule="atLeast"/>
        <w:jc w:val="both"/>
        <w:rPr>
          <w:rFonts w:ascii="Times New Roman" w:eastAsia="Times New Roman" w:hAnsi="Times New Roman" w:cs="Times New Roman"/>
          <w:color w:val="000000"/>
          <w:sz w:val="20"/>
          <w:szCs w:val="20"/>
          <w:lang w:eastAsia="zh-CN"/>
        </w:rPr>
      </w:pP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D664E7">
        <w:rPr>
          <w:rFonts w:ascii="Times New Roman" w:eastAsia="Times New Roman" w:hAnsi="Times New Roman" w:cs="Times New Roman"/>
          <w:i/>
          <w:color w:val="000000"/>
          <w:sz w:val="28"/>
          <w:szCs w:val="28"/>
          <w:lang w:eastAsia="zh-CN"/>
        </w:rPr>
        <w:tab/>
      </w:r>
      <w:r w:rsidRPr="00E347C3">
        <w:rPr>
          <w:rFonts w:ascii="Times New Roman" w:eastAsia="Times New Roman" w:hAnsi="Times New Roman" w:cs="Times New Roman"/>
          <w:color w:val="000000"/>
          <w:sz w:val="20"/>
          <w:szCs w:val="20"/>
          <w:lang w:eastAsia="zh-CN"/>
        </w:rPr>
        <w:t>родственные отношения,</w:t>
      </w:r>
    </w:p>
    <w:p w:rsidR="0009258D" w:rsidRPr="00D664E7" w:rsidRDefault="0009258D"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______________________________________</w:t>
      </w:r>
      <w:r w:rsidR="00E347C3">
        <w:rPr>
          <w:rFonts w:ascii="Times New Roman" w:eastAsia="Times New Roman" w:hAnsi="Times New Roman" w:cs="Times New Roman"/>
          <w:color w:val="000000"/>
          <w:sz w:val="28"/>
          <w:szCs w:val="28"/>
          <w:lang w:eastAsia="zh-CN"/>
        </w:rPr>
        <w:t>____________________________</w:t>
      </w:r>
    </w:p>
    <w:p w:rsidR="0009258D" w:rsidRPr="00E347C3" w:rsidRDefault="0009258D" w:rsidP="0009258D">
      <w:pPr>
        <w:widowControl w:val="0"/>
        <w:suppressAutoHyphens/>
        <w:autoSpaceDE w:val="0"/>
        <w:spacing w:after="0" w:line="100" w:lineRule="atLeast"/>
        <w:ind w:left="3600" w:firstLine="720"/>
        <w:jc w:val="both"/>
        <w:rPr>
          <w:rFonts w:ascii="Times New Roman" w:eastAsia="Times New Roman" w:hAnsi="Times New Roman" w:cs="Times New Roman"/>
          <w:color w:val="000000"/>
          <w:sz w:val="20"/>
          <w:szCs w:val="20"/>
          <w:lang w:eastAsia="zh-CN"/>
        </w:rPr>
      </w:pPr>
      <w:r w:rsidRPr="00E347C3">
        <w:rPr>
          <w:rFonts w:ascii="Times New Roman" w:eastAsia="Times New Roman" w:hAnsi="Times New Roman" w:cs="Times New Roman"/>
          <w:color w:val="000000"/>
          <w:sz w:val="20"/>
          <w:szCs w:val="20"/>
          <w:lang w:eastAsia="zh-CN"/>
        </w:rPr>
        <w:t>Ф. И. О., полностью</w:t>
      </w:r>
    </w:p>
    <w:p w:rsidR="0009258D" w:rsidRPr="00D664E7" w:rsidRDefault="00131430"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Действующие нормы и правила установки надмогильных сооружений (ограды, памятника, надгробия и др.) обязуюсь соблюдать.</w:t>
      </w:r>
    </w:p>
    <w:p w:rsidR="0009258D" w:rsidRPr="00D664E7" w:rsidRDefault="00131430"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Доверяю представлять мои интересы</w:t>
      </w:r>
    </w:p>
    <w:p w:rsidR="0009258D" w:rsidRPr="00E347C3" w:rsidRDefault="0009258D" w:rsidP="00E347C3">
      <w:pPr>
        <w:widowControl w:val="0"/>
        <w:suppressAutoHyphens/>
        <w:autoSpaceDE w:val="0"/>
        <w:spacing w:after="0" w:line="100" w:lineRule="atLeast"/>
        <w:rPr>
          <w:rFonts w:ascii="Times New Roman" w:eastAsia="Times New Roman" w:hAnsi="Times New Roman" w:cs="Times New Roman"/>
          <w:color w:val="000000"/>
          <w:sz w:val="20"/>
          <w:szCs w:val="20"/>
          <w:lang w:eastAsia="zh-CN"/>
        </w:rPr>
      </w:pPr>
      <w:r w:rsidRPr="00D664E7">
        <w:rPr>
          <w:rFonts w:ascii="Times New Roman" w:eastAsia="Times New Roman" w:hAnsi="Times New Roman" w:cs="Times New Roman"/>
          <w:color w:val="000000"/>
          <w:sz w:val="28"/>
          <w:szCs w:val="28"/>
          <w:lang w:eastAsia="zh-CN"/>
        </w:rPr>
        <w:t>____________________________________________</w:t>
      </w:r>
      <w:r w:rsidR="00E347C3">
        <w:rPr>
          <w:rFonts w:ascii="Times New Roman" w:eastAsia="Times New Roman" w:hAnsi="Times New Roman" w:cs="Times New Roman"/>
          <w:color w:val="000000"/>
          <w:sz w:val="28"/>
          <w:szCs w:val="28"/>
          <w:lang w:eastAsia="zh-CN"/>
        </w:rPr>
        <w:t>______________________</w:t>
      </w:r>
      <w:r w:rsidRPr="00E347C3">
        <w:rPr>
          <w:rFonts w:ascii="Times New Roman" w:eastAsia="Times New Roman" w:hAnsi="Times New Roman" w:cs="Times New Roman"/>
          <w:color w:val="000000"/>
          <w:sz w:val="20"/>
          <w:szCs w:val="20"/>
          <w:lang w:eastAsia="zh-CN"/>
        </w:rPr>
        <w:tab/>
      </w:r>
      <w:r w:rsidR="00131430">
        <w:rPr>
          <w:rFonts w:ascii="Times New Roman" w:eastAsia="Times New Roman" w:hAnsi="Times New Roman" w:cs="Times New Roman"/>
          <w:color w:val="000000"/>
          <w:sz w:val="20"/>
          <w:szCs w:val="20"/>
          <w:lang w:eastAsia="zh-CN"/>
        </w:rPr>
        <w:t xml:space="preserve">             </w:t>
      </w:r>
      <w:r w:rsidRPr="00E347C3">
        <w:rPr>
          <w:rFonts w:ascii="Times New Roman" w:eastAsia="Times New Roman" w:hAnsi="Times New Roman" w:cs="Times New Roman"/>
          <w:color w:val="000000"/>
          <w:sz w:val="20"/>
          <w:szCs w:val="20"/>
          <w:lang w:eastAsia="zh-CN"/>
        </w:rPr>
        <w:t xml:space="preserve">название специализированной службы  по вопросам похоронного дела </w:t>
      </w:r>
    </w:p>
    <w:p w:rsidR="0009258D" w:rsidRPr="00D664E7" w:rsidRDefault="00131430" w:rsidP="0009258D">
      <w:pPr>
        <w:widowControl w:val="0"/>
        <w:suppressAutoHyphens/>
        <w:autoSpaceDE w:val="0"/>
        <w:spacing w:after="0" w:line="100" w:lineRule="atLeas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За правильность сведений несу полную ответственность.</w:t>
      </w:r>
    </w:p>
    <w:p w:rsidR="0009258D" w:rsidRPr="00D664E7" w:rsidRDefault="00131430"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09258D" w:rsidRPr="00D664E7">
        <w:rPr>
          <w:rFonts w:ascii="Times New Roman" w:eastAsia="Times New Roman" w:hAnsi="Times New Roman" w:cs="Times New Roman"/>
          <w:color w:val="000000"/>
          <w:sz w:val="28"/>
          <w:szCs w:val="28"/>
          <w:lang w:eastAsia="zh-CN"/>
        </w:rPr>
        <w:t>Ответственный за захоронение:</w:t>
      </w:r>
    </w:p>
    <w:p w:rsidR="0009258D" w:rsidRPr="00D664E7" w:rsidRDefault="0009258D" w:rsidP="0009258D">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p>
    <w:p w:rsidR="00E347C3" w:rsidRDefault="0009258D" w:rsidP="00E347C3">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_________________________ / ____________________</w:t>
      </w:r>
      <w:r w:rsidR="00E347C3">
        <w:rPr>
          <w:rFonts w:ascii="Times New Roman" w:eastAsia="Times New Roman" w:hAnsi="Times New Roman" w:cs="Times New Roman"/>
          <w:color w:val="000000"/>
          <w:sz w:val="28"/>
          <w:szCs w:val="28"/>
          <w:lang w:eastAsia="zh-CN"/>
        </w:rPr>
        <w:t xml:space="preserve">___/________ </w:t>
      </w:r>
    </w:p>
    <w:p w:rsidR="0009258D" w:rsidRPr="00D664E7" w:rsidRDefault="0009258D" w:rsidP="00E347C3">
      <w:pPr>
        <w:widowControl w:val="0"/>
        <w:suppressAutoHyphens/>
        <w:autoSpaceDE w:val="0"/>
        <w:spacing w:after="0" w:line="100" w:lineRule="atLeast"/>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vertAlign w:val="superscript"/>
          <w:lang w:eastAsia="zh-CN"/>
        </w:rPr>
        <w:t>подпись</w:t>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r>
      <w:r w:rsidRPr="00D664E7">
        <w:rPr>
          <w:rFonts w:ascii="Times New Roman" w:eastAsia="Times New Roman" w:hAnsi="Times New Roman" w:cs="Times New Roman"/>
          <w:color w:val="000000"/>
          <w:sz w:val="28"/>
          <w:szCs w:val="28"/>
          <w:vertAlign w:val="superscript"/>
          <w:lang w:eastAsia="zh-CN"/>
        </w:rPr>
        <w:tab/>
        <w:t>Ф.И.О.</w:t>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
          <w:iCs/>
          <w:color w:val="000000"/>
          <w:sz w:val="28"/>
          <w:szCs w:val="28"/>
          <w:vertAlign w:val="superscript"/>
          <w:lang w:eastAsia="zh-CN"/>
        </w:rPr>
        <w:tab/>
      </w:r>
      <w:r w:rsidRPr="00D664E7">
        <w:rPr>
          <w:rFonts w:ascii="Times New Roman" w:eastAsia="Times New Roman" w:hAnsi="Times New Roman" w:cs="Times New Roman"/>
          <w:iCs/>
          <w:color w:val="000000"/>
          <w:sz w:val="28"/>
          <w:szCs w:val="28"/>
          <w:vertAlign w:val="superscript"/>
          <w:lang w:eastAsia="zh-CN"/>
        </w:rPr>
        <w:t>дата</w:t>
      </w:r>
    </w:p>
    <w:p w:rsidR="00E347C3" w:rsidRDefault="0009258D"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D664E7">
        <w:rPr>
          <w:rFonts w:ascii="Times New Roman" w:eastAsia="Times New Roman" w:hAnsi="Times New Roman" w:cs="Times New Roman"/>
          <w:color w:val="000000"/>
          <w:sz w:val="28"/>
          <w:szCs w:val="28"/>
          <w:lang w:eastAsia="zh-CN"/>
        </w:rPr>
        <w:t>Порядковый номер в книге регистрации захоронений _________</w:t>
      </w:r>
    </w:p>
    <w:p w:rsidR="00131430" w:rsidRDefault="00E347C3"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p>
    <w:p w:rsidR="00131430" w:rsidRDefault="00131430"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131430" w:rsidRDefault="00131430"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131430" w:rsidRDefault="00131430"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131430" w:rsidRDefault="00131430"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131430" w:rsidRDefault="00131430" w:rsidP="00E347C3">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131430" w:rsidRPr="00D664E7" w:rsidRDefault="00131430" w:rsidP="00131430">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5</w:t>
      </w:r>
    </w:p>
    <w:p w:rsidR="00131430" w:rsidRPr="00D664E7" w:rsidRDefault="00131430" w:rsidP="00131430">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D664E7"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09258D" w:rsidRPr="00D664E7"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09258D" w:rsidRPr="00D664E7"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09258D" w:rsidRDefault="00131430" w:rsidP="0013143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31430">
        <w:rPr>
          <w:rFonts w:ascii="Times New Roman" w:eastAsia="Times New Roman" w:hAnsi="Times New Roman" w:cs="Times New Roman"/>
          <w:sz w:val="28"/>
          <w:szCs w:val="28"/>
          <w:lang w:eastAsia="ru-RU"/>
        </w:rPr>
        <w:t>СПРАВКА</w:t>
      </w:r>
    </w:p>
    <w:p w:rsidR="00131430" w:rsidRDefault="00131430" w:rsidP="0013143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УЧАСТКА ЗЕМЛИ</w:t>
      </w:r>
    </w:p>
    <w:p w:rsidR="00131430" w:rsidRDefault="00131430" w:rsidP="0013143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ПОГРЕБЕНИЯ УМЕРШЕГО</w:t>
      </w:r>
    </w:p>
    <w:p w:rsidR="00131430" w:rsidRDefault="00131430" w:rsidP="0013143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кладбище _____________________________________________</w:t>
      </w:r>
      <w:r w:rsidR="007D6D84">
        <w:rPr>
          <w:rFonts w:ascii="Times New Roman" w:eastAsia="Times New Roman" w:hAnsi="Times New Roman" w:cs="Times New Roman"/>
          <w:sz w:val="28"/>
          <w:szCs w:val="28"/>
          <w:lang w:eastAsia="ru-RU"/>
        </w:rPr>
        <w:t>__________</w:t>
      </w: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участок  № ______________; ряд _________; место _____________</w:t>
      </w:r>
      <w:r w:rsidR="007D6D84">
        <w:rPr>
          <w:rFonts w:ascii="Times New Roman" w:eastAsia="Times New Roman" w:hAnsi="Times New Roman" w:cs="Times New Roman"/>
          <w:sz w:val="28"/>
          <w:szCs w:val="28"/>
          <w:lang w:eastAsia="ru-RU"/>
        </w:rPr>
        <w:t>_________</w:t>
      </w: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r w:rsidR="007D6D84">
        <w:rPr>
          <w:rFonts w:ascii="Times New Roman" w:eastAsia="Times New Roman" w:hAnsi="Times New Roman" w:cs="Times New Roman"/>
          <w:sz w:val="28"/>
          <w:szCs w:val="28"/>
          <w:lang w:eastAsia="ru-RU"/>
        </w:rPr>
        <w:t>_________</w:t>
      </w: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Свидетельство о смерти ____________________________________</w:t>
      </w:r>
      <w:r w:rsidR="007D6D84">
        <w:rPr>
          <w:rFonts w:ascii="Times New Roman" w:eastAsia="Times New Roman" w:hAnsi="Times New Roman" w:cs="Times New Roman"/>
          <w:sz w:val="28"/>
          <w:szCs w:val="28"/>
          <w:lang w:eastAsia="ru-RU"/>
        </w:rPr>
        <w:t>_________</w:t>
      </w: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r w:rsidR="007D6D84">
        <w:rPr>
          <w:rFonts w:ascii="Times New Roman" w:eastAsia="Times New Roman" w:hAnsi="Times New Roman" w:cs="Times New Roman"/>
          <w:sz w:val="28"/>
          <w:szCs w:val="28"/>
          <w:lang w:eastAsia="ru-RU"/>
        </w:rPr>
        <w:t>_________</w:t>
      </w:r>
    </w:p>
    <w:p w:rsidR="00131430" w:rsidRDefault="00131430"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подзахоронения</w:t>
      </w:r>
      <w:r w:rsidR="007D6D84">
        <w:rPr>
          <w:rFonts w:ascii="Times New Roman" w:eastAsia="Times New Roman" w:hAnsi="Times New Roman" w:cs="Times New Roman"/>
          <w:sz w:val="28"/>
          <w:szCs w:val="28"/>
          <w:lang w:eastAsia="ru-RU"/>
        </w:rPr>
        <w:t xml:space="preserve"> Ф.И.О. ранее умершего</w:t>
      </w:r>
    </w:p>
    <w:p w:rsidR="007D6D84" w:rsidRDefault="007D6D84"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7D6D84" w:rsidRDefault="007D6D84"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заявителя ___________________________________________________</w:t>
      </w:r>
    </w:p>
    <w:p w:rsidR="007D6D84" w:rsidRDefault="007D6D84"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 Ф.И.О. , подпись специалиста, ответственного за                       предоставление муниципальной услуги:</w:t>
      </w:r>
    </w:p>
    <w:p w:rsidR="007D6D84" w:rsidRDefault="007D6D84"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7D6D84" w:rsidRPr="00131430" w:rsidRDefault="007D6D84" w:rsidP="007D6D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______________</w:t>
      </w: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09258D" w:rsidRPr="0009258D" w:rsidRDefault="0009258D" w:rsidP="0009258D">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B93E28" w:rsidRDefault="00B93E28" w:rsidP="00B93E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6D84" w:rsidRDefault="00B93E28"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93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Default="007D6D84" w:rsidP="00B93E28">
      <w:pPr>
        <w:widowControl w:val="0"/>
        <w:tabs>
          <w:tab w:val="left" w:pos="6663"/>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6D84" w:rsidRPr="00D664E7" w:rsidRDefault="007D6D84" w:rsidP="007D6D84">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D664E7">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6</w:t>
      </w:r>
    </w:p>
    <w:p w:rsidR="007D6D84" w:rsidRPr="00D664E7" w:rsidRDefault="007D6D84" w:rsidP="007D6D84">
      <w:pPr>
        <w:spacing w:after="0" w:line="240" w:lineRule="auto"/>
        <w:ind w:left="4820"/>
        <w:jc w:val="right"/>
        <w:rPr>
          <w:rFonts w:ascii="Times New Roman" w:eastAsia="Times New Roman" w:hAnsi="Times New Roman" w:cs="Times New Roman"/>
          <w:sz w:val="28"/>
          <w:szCs w:val="28"/>
          <w:lang w:eastAsia="ru-RU"/>
        </w:rPr>
      </w:pPr>
      <w:r w:rsidRPr="00D664E7">
        <w:rPr>
          <w:rFonts w:ascii="Times New Roman" w:eastAsia="Times New Roman" w:hAnsi="Times New Roman" w:cs="Times New Roman"/>
          <w:sz w:val="28"/>
          <w:szCs w:val="28"/>
          <w:lang w:eastAsia="ru-RU"/>
        </w:rPr>
        <w:t>к Административному регламенту «Предоставление участка земли для погребения умершего»</w:t>
      </w:r>
    </w:p>
    <w:p w:rsidR="0009258D" w:rsidRPr="00B93E28" w:rsidRDefault="0009258D" w:rsidP="0009258D">
      <w:pPr>
        <w:spacing w:after="0" w:line="240" w:lineRule="auto"/>
        <w:ind w:left="5954" w:firstLine="720"/>
        <w:jc w:val="both"/>
        <w:rPr>
          <w:rFonts w:ascii="Times New Roman" w:eastAsia="Times New Roman" w:hAnsi="Times New Roman" w:cs="Times New Roman"/>
          <w:sz w:val="28"/>
          <w:szCs w:val="28"/>
          <w:lang w:eastAsia="ru-RU"/>
        </w:rPr>
      </w:pPr>
    </w:p>
    <w:p w:rsidR="0009258D" w:rsidRPr="00B93E28" w:rsidRDefault="0009258D" w:rsidP="0009258D">
      <w:pPr>
        <w:spacing w:after="0" w:line="240" w:lineRule="auto"/>
        <w:ind w:firstLine="720"/>
        <w:jc w:val="both"/>
        <w:rPr>
          <w:rFonts w:ascii="Calibri" w:eastAsia="Times New Roman" w:hAnsi="Calibri" w:cs="Times New Roman"/>
          <w:sz w:val="28"/>
          <w:szCs w:val="28"/>
          <w:lang w:eastAsia="ru-RU"/>
        </w:rPr>
      </w:pPr>
    </w:p>
    <w:p w:rsidR="0009258D" w:rsidRPr="0009258D" w:rsidRDefault="0009258D" w:rsidP="000925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БЛОК-СХЕМА</w:t>
      </w:r>
    </w:p>
    <w:p w:rsidR="0009258D" w:rsidRPr="0009258D" w:rsidRDefault="0009258D" w:rsidP="000925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АДМИНИСТРАТИВНЫХ ПРОЦЕДУР ПРЕДОСТАВЛЕНИЯ</w:t>
      </w:r>
    </w:p>
    <w:p w:rsidR="0009258D" w:rsidRPr="0009258D" w:rsidRDefault="0009258D" w:rsidP="000925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258D">
        <w:rPr>
          <w:rFonts w:ascii="Times New Roman" w:eastAsia="Times New Roman" w:hAnsi="Times New Roman" w:cs="Times New Roman"/>
          <w:sz w:val="28"/>
          <w:szCs w:val="28"/>
          <w:lang w:eastAsia="ru-RU"/>
        </w:rPr>
        <w:t>МУНИЦИПАЛЬНОЙ УСЛУГИ</w:t>
      </w:r>
    </w:p>
    <w:p w:rsidR="0009258D" w:rsidRPr="0009258D" w:rsidRDefault="0009258D" w:rsidP="0009258D">
      <w:pPr>
        <w:spacing w:after="0" w:line="240" w:lineRule="auto"/>
        <w:ind w:firstLine="720"/>
        <w:jc w:val="both"/>
        <w:rPr>
          <w:rFonts w:ascii="Calibri" w:eastAsia="Times New Roman" w:hAnsi="Calibri" w:cs="Times New Roman"/>
          <w:sz w:val="20"/>
          <w:szCs w:val="20"/>
          <w:lang w:eastAsia="ru-RU"/>
        </w:rPr>
      </w:pPr>
    </w:p>
    <w:p w:rsidR="0009258D" w:rsidRPr="0009258D" w:rsidRDefault="0009258D" w:rsidP="0009258D">
      <w:pPr>
        <w:spacing w:after="0" w:line="240" w:lineRule="auto"/>
        <w:ind w:firstLine="720"/>
        <w:jc w:val="both"/>
        <w:rPr>
          <w:rFonts w:ascii="Calibri" w:eastAsia="Times New Roman" w:hAnsi="Calibri" w:cs="Times New Roman"/>
          <w:sz w:val="20"/>
          <w:szCs w:val="20"/>
          <w:lang w:eastAsia="ru-RU"/>
        </w:rPr>
      </w:pPr>
    </w:p>
    <w:p w:rsidR="0009258D" w:rsidRP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09258D" w:rsidRP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09258D" w:rsidRP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0" w:type="auto"/>
        <w:tblInd w:w="1384" w:type="dxa"/>
        <w:tblLook w:val="04A0" w:firstRow="1" w:lastRow="0" w:firstColumn="1" w:lastColumn="0" w:noHBand="0" w:noVBand="1"/>
      </w:tblPr>
      <w:tblGrid>
        <w:gridCol w:w="5404"/>
      </w:tblGrid>
      <w:tr w:rsidR="00B93E28" w:rsidTr="00B93E28">
        <w:trPr>
          <w:trHeight w:val="1937"/>
        </w:trPr>
        <w:tc>
          <w:tcPr>
            <w:tcW w:w="5404" w:type="dxa"/>
          </w:tcPr>
          <w:p w:rsidR="00B93E28" w:rsidRPr="00B93E28" w:rsidRDefault="00B93E28" w:rsidP="00B93E28">
            <w:pPr>
              <w:spacing w:line="216" w:lineRule="auto"/>
              <w:jc w:val="center"/>
              <w:rPr>
                <w:rFonts w:ascii="Times New Roman" w:hAnsi="Times New Roman"/>
                <w:sz w:val="28"/>
                <w:szCs w:val="28"/>
              </w:rPr>
            </w:pPr>
            <w:r w:rsidRPr="00B93E28">
              <w:rPr>
                <w:rFonts w:ascii="Times New Roman" w:hAnsi="Times New Roman"/>
                <w:sz w:val="28"/>
                <w:szCs w:val="28"/>
              </w:rPr>
              <w:t>Прием заявления и документов, необходимых для предоставления муниципальной услуги, подлежащих представлению заявителем</w:t>
            </w:r>
          </w:p>
          <w:p w:rsidR="00B93E28" w:rsidRPr="0077119F" w:rsidRDefault="00B93E28" w:rsidP="00B93E28">
            <w:pPr>
              <w:spacing w:line="216" w:lineRule="auto"/>
              <w:jc w:val="center"/>
              <w:rPr>
                <w:rFonts w:ascii="Times New Roman" w:hAnsi="Times New Roman"/>
                <w:iCs/>
                <w:color w:val="000000" w:themeColor="text1"/>
                <w:kern w:val="24"/>
                <w:sz w:val="24"/>
                <w:szCs w:val="24"/>
              </w:rPr>
            </w:pPr>
            <w:r w:rsidRPr="0077119F">
              <w:rPr>
                <w:rFonts w:ascii="Times New Roman" w:hAnsi="Times New Roman"/>
                <w:iCs/>
                <w:color w:val="000000" w:themeColor="text1"/>
                <w:kern w:val="24"/>
                <w:sz w:val="24"/>
                <w:szCs w:val="24"/>
              </w:rPr>
              <w:t>(не превышает 10 минут)</w:t>
            </w:r>
          </w:p>
          <w:p w:rsidR="00B93E28" w:rsidRDefault="00B93E28" w:rsidP="0009258D">
            <w:pPr>
              <w:jc w:val="both"/>
              <w:rPr>
                <w:rFonts w:ascii="Times New Roman" w:hAnsi="Times New Roman" w:cs="Times New Roman"/>
                <w:color w:val="000000"/>
                <w:kern w:val="24"/>
                <w:sz w:val="18"/>
                <w:szCs w:val="18"/>
                <w:lang w:eastAsia="ru-RU"/>
              </w:rPr>
            </w:pPr>
          </w:p>
        </w:tc>
      </w:tr>
    </w:tbl>
    <w:p w:rsidR="0009258D" w:rsidRPr="0009258D"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noProof/>
          <w:color w:val="000000"/>
          <w:kern w:val="24"/>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2490001</wp:posOffset>
                </wp:positionH>
                <wp:positionV relativeFrom="paragraph">
                  <wp:posOffset>74764</wp:posOffset>
                </wp:positionV>
                <wp:extent cx="0" cy="564543"/>
                <wp:effectExtent l="0" t="0" r="19050" b="2603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564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5.9pt" to="196.0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" strokecolor="#4579b8 [3044]"/>
            </w:pict>
          </mc:Fallback>
        </mc:AlternateContent>
      </w:r>
      <w:r>
        <w:rPr>
          <w:rFonts w:ascii="Times New Roman" w:eastAsia="Times New Roman" w:hAnsi="Times New Roman" w:cs="Times New Roman"/>
          <w:color w:val="000000"/>
          <w:kern w:val="24"/>
          <w:sz w:val="18"/>
          <w:szCs w:val="18"/>
          <w:lang w:eastAsia="ru-RU"/>
        </w:rPr>
        <w:t xml:space="preserve">                                   </w:t>
      </w:r>
    </w:p>
    <w:p w:rsidR="0009258D" w:rsidRP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09258D" w:rsidRP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09258D" w:rsidRDefault="0009258D"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0" w:type="auto"/>
        <w:tblInd w:w="1384" w:type="dxa"/>
        <w:tblLook w:val="04A0" w:firstRow="1" w:lastRow="0" w:firstColumn="1" w:lastColumn="0" w:noHBand="0" w:noVBand="1"/>
      </w:tblPr>
      <w:tblGrid>
        <w:gridCol w:w="5392"/>
      </w:tblGrid>
      <w:tr w:rsidR="00B93E28" w:rsidTr="00B93E28">
        <w:trPr>
          <w:trHeight w:val="1967"/>
        </w:trPr>
        <w:tc>
          <w:tcPr>
            <w:tcW w:w="5392" w:type="dxa"/>
          </w:tcPr>
          <w:p w:rsidR="0077119F" w:rsidRDefault="00B93E28" w:rsidP="0077119F">
            <w:pPr>
              <w:jc w:val="center"/>
              <w:rPr>
                <w:rFonts w:ascii="Times New Roman" w:hAnsi="Times New Roman" w:cs="Times New Roman"/>
                <w:color w:val="000000"/>
                <w:kern w:val="24"/>
                <w:sz w:val="28"/>
                <w:szCs w:val="28"/>
                <w:lang w:eastAsia="ru-RU"/>
              </w:rPr>
            </w:pPr>
            <w:r>
              <w:rPr>
                <w:rFonts w:ascii="Times New Roman" w:hAnsi="Times New Roman" w:cs="Times New Roman"/>
                <w:color w:val="000000"/>
                <w:kern w:val="24"/>
                <w:sz w:val="28"/>
                <w:szCs w:val="28"/>
                <w:lang w:eastAsia="ru-RU"/>
              </w:rPr>
              <w:t>Формирование и направление межведомстве</w:t>
            </w:r>
            <w:r w:rsidR="0077119F">
              <w:rPr>
                <w:rFonts w:ascii="Times New Roman" w:hAnsi="Times New Roman" w:cs="Times New Roman"/>
                <w:color w:val="000000"/>
                <w:kern w:val="24"/>
                <w:sz w:val="28"/>
                <w:szCs w:val="28"/>
                <w:lang w:eastAsia="ru-RU"/>
              </w:rPr>
              <w:t>нных запросов в органы (организа</w:t>
            </w:r>
            <w:r>
              <w:rPr>
                <w:rFonts w:ascii="Times New Roman" w:hAnsi="Times New Roman" w:cs="Times New Roman"/>
                <w:color w:val="000000"/>
                <w:kern w:val="24"/>
                <w:sz w:val="28"/>
                <w:szCs w:val="28"/>
                <w:lang w:eastAsia="ru-RU"/>
              </w:rPr>
              <w:t>ции),</w:t>
            </w:r>
            <w:r w:rsidR="0077119F">
              <w:rPr>
                <w:rFonts w:ascii="Times New Roman" w:hAnsi="Times New Roman" w:cs="Times New Roman"/>
                <w:color w:val="000000"/>
                <w:kern w:val="24"/>
                <w:sz w:val="28"/>
                <w:szCs w:val="28"/>
                <w:lang w:eastAsia="ru-RU"/>
              </w:rPr>
              <w:t xml:space="preserve"> участвующие в предоставлении муниципальной услуги</w:t>
            </w:r>
          </w:p>
          <w:p w:rsidR="00B93E28" w:rsidRPr="00B93E28" w:rsidRDefault="0077119F" w:rsidP="0077119F">
            <w:pPr>
              <w:jc w:val="center"/>
              <w:rPr>
                <w:rFonts w:ascii="Times New Roman" w:hAnsi="Times New Roman" w:cs="Times New Roman"/>
                <w:color w:val="000000"/>
                <w:kern w:val="24"/>
                <w:sz w:val="28"/>
                <w:szCs w:val="28"/>
                <w:lang w:eastAsia="ru-RU"/>
              </w:rPr>
            </w:pPr>
            <w:r w:rsidRPr="0077119F">
              <w:rPr>
                <w:rFonts w:ascii="Times New Roman" w:hAnsi="Times New Roman" w:cs="Times New Roman"/>
                <w:color w:val="000000"/>
                <w:kern w:val="24"/>
                <w:sz w:val="24"/>
                <w:szCs w:val="24"/>
                <w:lang w:eastAsia="ru-RU"/>
              </w:rPr>
              <w:t>(1 рабочий день-формирование и направление запросов)</w:t>
            </w:r>
          </w:p>
        </w:tc>
      </w:tr>
    </w:tbl>
    <w:p w:rsidR="00B93E28" w:rsidRDefault="0077119F"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noProof/>
          <w:color w:val="000000"/>
          <w:kern w:val="24"/>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2490001</wp:posOffset>
                </wp:positionH>
                <wp:positionV relativeFrom="paragraph">
                  <wp:posOffset>67835</wp:posOffset>
                </wp:positionV>
                <wp:extent cx="0" cy="596347"/>
                <wp:effectExtent l="0" t="0" r="19050" b="1333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5963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5.35pt" to="196.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" strokecolor="#4579b8 [3044]"/>
            </w:pict>
          </mc:Fallback>
        </mc:AlternateContent>
      </w: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0" w:type="auto"/>
        <w:tblInd w:w="1384" w:type="dxa"/>
        <w:tblLook w:val="04A0" w:firstRow="1" w:lastRow="0" w:firstColumn="1" w:lastColumn="0" w:noHBand="0" w:noVBand="1"/>
      </w:tblPr>
      <w:tblGrid>
        <w:gridCol w:w="5479"/>
      </w:tblGrid>
      <w:tr w:rsidR="0077119F" w:rsidTr="0077119F">
        <w:trPr>
          <w:trHeight w:val="1582"/>
        </w:trPr>
        <w:tc>
          <w:tcPr>
            <w:tcW w:w="5479" w:type="dxa"/>
          </w:tcPr>
          <w:p w:rsidR="0077119F" w:rsidRPr="0077119F" w:rsidRDefault="0077119F" w:rsidP="0077119F">
            <w:pPr>
              <w:pStyle w:val="a5"/>
              <w:spacing w:before="0" w:beforeAutospacing="0" w:after="0" w:afterAutospacing="0" w:line="216" w:lineRule="auto"/>
              <w:jc w:val="center"/>
              <w:rPr>
                <w:iCs/>
                <w:kern w:val="24"/>
              </w:rPr>
            </w:pPr>
            <w:r w:rsidRPr="0077119F">
              <w:rPr>
                <w:sz w:val="28"/>
                <w:szCs w:val="28"/>
              </w:rPr>
              <w:t>Принятие решения о предоставлении (об отказе в предоставлении) муниципальной услуги и выдача результата</w:t>
            </w:r>
            <w:r w:rsidRPr="0077119F">
              <w:rPr>
                <w:sz w:val="28"/>
                <w:szCs w:val="28"/>
              </w:rPr>
              <w:br/>
            </w:r>
            <w:r w:rsidRPr="0077119F">
              <w:rPr>
                <w:kern w:val="24"/>
              </w:rPr>
              <w:t xml:space="preserve">(1 </w:t>
            </w:r>
            <w:r w:rsidRPr="0077119F">
              <w:rPr>
                <w:iCs/>
                <w:kern w:val="24"/>
              </w:rPr>
              <w:t>рабочий день, следующий за днем регистрации документов)</w:t>
            </w:r>
          </w:p>
          <w:p w:rsidR="0077119F" w:rsidRDefault="0077119F" w:rsidP="0009258D">
            <w:pPr>
              <w:jc w:val="both"/>
              <w:rPr>
                <w:rFonts w:ascii="Times New Roman" w:hAnsi="Times New Roman" w:cs="Times New Roman"/>
                <w:color w:val="000000"/>
                <w:kern w:val="24"/>
                <w:sz w:val="18"/>
                <w:szCs w:val="18"/>
                <w:lang w:eastAsia="ru-RU"/>
              </w:rPr>
            </w:pPr>
          </w:p>
        </w:tc>
      </w:tr>
    </w:tbl>
    <w:p w:rsidR="00B93E28" w:rsidRDefault="00B93E28" w:rsidP="0009258D">
      <w:pPr>
        <w:spacing w:after="0" w:line="240" w:lineRule="auto"/>
        <w:ind w:firstLine="720"/>
        <w:jc w:val="both"/>
        <w:rPr>
          <w:rFonts w:ascii="Times New Roman" w:eastAsia="Times New Roman" w:hAnsi="Times New Roman" w:cs="Times New Roman"/>
          <w:color w:val="000000"/>
          <w:kern w:val="24"/>
          <w:sz w:val="18"/>
          <w:szCs w:val="18"/>
          <w:lang w:eastAsia="ru-RU"/>
        </w:rPr>
      </w:pPr>
    </w:p>
    <w:p w:rsidR="0009258D" w:rsidRPr="0009258D" w:rsidRDefault="0009258D" w:rsidP="0077119F">
      <w:pPr>
        <w:spacing w:after="0" w:line="240" w:lineRule="auto"/>
        <w:jc w:val="both"/>
        <w:rPr>
          <w:rFonts w:ascii="Times New Roman" w:eastAsia="Times New Roman" w:hAnsi="Times New Roman" w:cs="Times New Roman"/>
          <w:color w:val="000000"/>
          <w:kern w:val="24"/>
          <w:sz w:val="18"/>
          <w:szCs w:val="18"/>
          <w:lang w:eastAsia="ru-RU"/>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09258D" w:rsidRPr="0009258D" w:rsidRDefault="0009258D" w:rsidP="0009258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C9216D" w:rsidRDefault="00C9216D"/>
    <w:sectPr w:rsidR="00C921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AF" w:rsidRDefault="00B852AF" w:rsidP="0009258D">
      <w:pPr>
        <w:spacing w:after="0" w:line="240" w:lineRule="auto"/>
      </w:pPr>
      <w:r>
        <w:separator/>
      </w:r>
    </w:p>
  </w:endnote>
  <w:endnote w:type="continuationSeparator" w:id="0">
    <w:p w:rsidR="00B852AF" w:rsidRDefault="00B852AF" w:rsidP="0009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AF" w:rsidRDefault="00B852AF" w:rsidP="0009258D">
      <w:pPr>
        <w:spacing w:after="0" w:line="240" w:lineRule="auto"/>
      </w:pPr>
      <w:r>
        <w:separator/>
      </w:r>
    </w:p>
  </w:footnote>
  <w:footnote w:type="continuationSeparator" w:id="0">
    <w:p w:rsidR="00B852AF" w:rsidRDefault="00B852AF" w:rsidP="0009258D">
      <w:pPr>
        <w:spacing w:after="0" w:line="240" w:lineRule="auto"/>
      </w:pPr>
      <w:r>
        <w:continuationSeparator/>
      </w:r>
    </w:p>
  </w:footnote>
  <w:footnote w:id="1">
    <w:p w:rsidR="006F3DE1" w:rsidRPr="006E63F1" w:rsidRDefault="006F3DE1" w:rsidP="0009258D">
      <w:pPr>
        <w:pStyle w:val="af5"/>
        <w:rPr>
          <w:rFonts w:ascii="Times New Roman" w:hAnsi="Times New Roman"/>
        </w:rPr>
      </w:pPr>
      <w:r w:rsidRPr="006E63F1">
        <w:rPr>
          <w:rStyle w:val="af7"/>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 w:id="2">
    <w:p w:rsidR="006F3DE1" w:rsidRPr="00472DD9" w:rsidRDefault="006F3DE1" w:rsidP="0009258D">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 w:id="3">
    <w:p w:rsidR="006F3DE1" w:rsidRDefault="006F3DE1" w:rsidP="0009258D">
      <w:pPr>
        <w:pStyle w:val="af5"/>
        <w:rPr>
          <w:rFonts w:ascii="Calibri" w:hAnsi="Calibri"/>
        </w:rPr>
      </w:pPr>
      <w:r>
        <w:rPr>
          <w:rStyle w:val="af7"/>
        </w:rPr>
        <w:footnoteRef/>
      </w:r>
      <w:r>
        <w:t xml:space="preserve"> </w:t>
      </w:r>
      <w:r>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74"/>
    <w:rsid w:val="00013C27"/>
    <w:rsid w:val="0009258D"/>
    <w:rsid w:val="000B0BD6"/>
    <w:rsid w:val="001010A7"/>
    <w:rsid w:val="00131430"/>
    <w:rsid w:val="001C7246"/>
    <w:rsid w:val="002843CD"/>
    <w:rsid w:val="002F1B88"/>
    <w:rsid w:val="005863B3"/>
    <w:rsid w:val="00663C7F"/>
    <w:rsid w:val="006F3DE1"/>
    <w:rsid w:val="0077119F"/>
    <w:rsid w:val="007D6D84"/>
    <w:rsid w:val="00805E24"/>
    <w:rsid w:val="00875B49"/>
    <w:rsid w:val="009F17AC"/>
    <w:rsid w:val="00B6705E"/>
    <w:rsid w:val="00B852AF"/>
    <w:rsid w:val="00B93E28"/>
    <w:rsid w:val="00C44C21"/>
    <w:rsid w:val="00C9216D"/>
    <w:rsid w:val="00D664E7"/>
    <w:rsid w:val="00DA19E5"/>
    <w:rsid w:val="00E347C3"/>
    <w:rsid w:val="00EA09FB"/>
    <w:rsid w:val="00EC1FF9"/>
    <w:rsid w:val="00FA0072"/>
    <w:rsid w:val="00FB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6D"/>
  </w:style>
  <w:style w:type="paragraph" w:styleId="1">
    <w:name w:val="heading 1"/>
    <w:basedOn w:val="a"/>
    <w:link w:val="10"/>
    <w:uiPriority w:val="9"/>
    <w:qFormat/>
    <w:rsid w:val="0009258D"/>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9258D"/>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09258D"/>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58D"/>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09258D"/>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09258D"/>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09258D"/>
  </w:style>
  <w:style w:type="table" w:styleId="a3">
    <w:name w:val="Table Grid"/>
    <w:basedOn w:val="a1"/>
    <w:uiPriority w:val="99"/>
    <w:rsid w:val="000925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9258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092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09258D"/>
    <w:rPr>
      <w:color w:val="0000FF"/>
      <w:u w:val="single"/>
    </w:rPr>
  </w:style>
  <w:style w:type="paragraph" w:styleId="a5">
    <w:name w:val="Normal (Web)"/>
    <w:basedOn w:val="a"/>
    <w:unhideWhenUsed/>
    <w:rsid w:val="0009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92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258D"/>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09258D"/>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09258D"/>
    <w:rPr>
      <w:rFonts w:ascii="Tms Rmn" w:eastAsia="Times New Roman" w:hAnsi="Tms Rmn" w:cs="Times New Roman"/>
      <w:sz w:val="28"/>
      <w:szCs w:val="20"/>
      <w:lang w:eastAsia="ru-RU"/>
    </w:rPr>
  </w:style>
  <w:style w:type="paragraph" w:styleId="a9">
    <w:name w:val="footer"/>
    <w:basedOn w:val="a"/>
    <w:link w:val="aa"/>
    <w:uiPriority w:val="99"/>
    <w:unhideWhenUsed/>
    <w:rsid w:val="0009258D"/>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09258D"/>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092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09258D"/>
    <w:rPr>
      <w:rFonts w:ascii="Courier New" w:eastAsia="Times New Roman" w:hAnsi="Courier New" w:cs="Courier New"/>
      <w:sz w:val="20"/>
      <w:szCs w:val="20"/>
      <w:lang w:eastAsia="ko-KR"/>
    </w:rPr>
  </w:style>
  <w:style w:type="character" w:customStyle="1" w:styleId="blk">
    <w:name w:val="blk"/>
    <w:basedOn w:val="a0"/>
    <w:rsid w:val="0009258D"/>
  </w:style>
  <w:style w:type="character" w:styleId="ab">
    <w:name w:val="Placeholder Text"/>
    <w:basedOn w:val="a0"/>
    <w:uiPriority w:val="99"/>
    <w:semiHidden/>
    <w:rsid w:val="0009258D"/>
    <w:rPr>
      <w:color w:val="808080"/>
    </w:rPr>
  </w:style>
  <w:style w:type="paragraph" w:styleId="ac">
    <w:name w:val="Balloon Text"/>
    <w:basedOn w:val="a"/>
    <w:link w:val="ad"/>
    <w:uiPriority w:val="99"/>
    <w:semiHidden/>
    <w:unhideWhenUsed/>
    <w:rsid w:val="0009258D"/>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9258D"/>
    <w:rPr>
      <w:rFonts w:ascii="Tahoma" w:eastAsia="Times New Roman" w:hAnsi="Tahoma" w:cs="Tahoma"/>
      <w:sz w:val="16"/>
      <w:szCs w:val="16"/>
      <w:lang w:eastAsia="ru-RU"/>
    </w:rPr>
  </w:style>
  <w:style w:type="character" w:customStyle="1" w:styleId="r">
    <w:name w:val="r"/>
    <w:basedOn w:val="a0"/>
    <w:rsid w:val="0009258D"/>
  </w:style>
  <w:style w:type="character" w:customStyle="1" w:styleId="40">
    <w:name w:val="Заголовок 4 Знак"/>
    <w:basedOn w:val="a0"/>
    <w:link w:val="4"/>
    <w:uiPriority w:val="9"/>
    <w:semiHidden/>
    <w:rsid w:val="0009258D"/>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09258D"/>
    <w:rPr>
      <w:rFonts w:ascii="Calibri Light" w:eastAsia="Times New Roman" w:hAnsi="Calibri Light" w:cs="Times New Roman"/>
      <w:color w:val="2E74B5"/>
      <w:sz w:val="28"/>
      <w:szCs w:val="20"/>
      <w:lang w:eastAsia="ru-RU"/>
    </w:rPr>
  </w:style>
  <w:style w:type="paragraph" w:customStyle="1" w:styleId="ConsNormal">
    <w:name w:val="ConsNormal"/>
    <w:uiPriority w:val="99"/>
    <w:rsid w:val="0009258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09258D"/>
    <w:rPr>
      <w:b/>
      <w:bCs/>
    </w:rPr>
  </w:style>
  <w:style w:type="character" w:customStyle="1" w:styleId="apple-converted-space">
    <w:name w:val="apple-converted-space"/>
    <w:basedOn w:val="a0"/>
    <w:rsid w:val="0009258D"/>
  </w:style>
  <w:style w:type="character" w:styleId="af">
    <w:name w:val="annotation reference"/>
    <w:basedOn w:val="a0"/>
    <w:uiPriority w:val="99"/>
    <w:semiHidden/>
    <w:unhideWhenUsed/>
    <w:rsid w:val="0009258D"/>
    <w:rPr>
      <w:sz w:val="16"/>
      <w:szCs w:val="16"/>
    </w:rPr>
  </w:style>
  <w:style w:type="paragraph" w:styleId="af0">
    <w:name w:val="annotation text"/>
    <w:basedOn w:val="a"/>
    <w:link w:val="af1"/>
    <w:uiPriority w:val="99"/>
    <w:semiHidden/>
    <w:unhideWhenUsed/>
    <w:rsid w:val="0009258D"/>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09258D"/>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09258D"/>
    <w:rPr>
      <w:b/>
      <w:bCs/>
    </w:rPr>
  </w:style>
  <w:style w:type="character" w:customStyle="1" w:styleId="af3">
    <w:name w:val="Тема примечания Знак"/>
    <w:basedOn w:val="af1"/>
    <w:link w:val="af2"/>
    <w:uiPriority w:val="99"/>
    <w:semiHidden/>
    <w:rsid w:val="0009258D"/>
    <w:rPr>
      <w:rFonts w:ascii="Tms Rmn" w:eastAsia="Times New Roman" w:hAnsi="Tms Rmn" w:cs="Times New Roman"/>
      <w:b/>
      <w:bCs/>
      <w:sz w:val="20"/>
      <w:szCs w:val="20"/>
      <w:lang w:eastAsia="ru-RU"/>
    </w:rPr>
  </w:style>
  <w:style w:type="paragraph" w:styleId="af4">
    <w:name w:val="Revision"/>
    <w:hidden/>
    <w:uiPriority w:val="99"/>
    <w:semiHidden/>
    <w:rsid w:val="0009258D"/>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09258D"/>
    <w:pPr>
      <w:spacing w:after="0" w:line="240" w:lineRule="auto"/>
      <w:ind w:firstLine="720"/>
      <w:jc w:val="both"/>
    </w:pPr>
    <w:rPr>
      <w:rFonts w:ascii="Tms Rmn" w:eastAsia="Times New Roman" w:hAnsi="Tms Rmn" w:cs="Times New Roman"/>
      <w:sz w:val="20"/>
      <w:szCs w:val="20"/>
      <w:lang w:eastAsia="ru-RU"/>
    </w:rPr>
  </w:style>
  <w:style w:type="character" w:customStyle="1" w:styleId="af6">
    <w:name w:val="Текст сноски Знак"/>
    <w:basedOn w:val="a0"/>
    <w:link w:val="af5"/>
    <w:uiPriority w:val="99"/>
    <w:semiHidden/>
    <w:rsid w:val="0009258D"/>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09258D"/>
    <w:rPr>
      <w:vertAlign w:val="superscript"/>
    </w:rPr>
  </w:style>
  <w:style w:type="paragraph" w:customStyle="1" w:styleId="af8">
    <w:name w:val="Знак"/>
    <w:basedOn w:val="a"/>
    <w:rsid w:val="00092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Абзац списка1"/>
    <w:basedOn w:val="a"/>
    <w:rsid w:val="0009258D"/>
    <w:pPr>
      <w:ind w:left="720"/>
    </w:pPr>
    <w:rPr>
      <w:rFonts w:ascii="Calibri" w:eastAsia="Calibri" w:hAnsi="Calibri" w:cs="Times New Roman"/>
      <w:lang w:eastAsia="ru-RU"/>
    </w:rPr>
  </w:style>
  <w:style w:type="paragraph" w:styleId="af9">
    <w:name w:val="No Spacing"/>
    <w:qFormat/>
    <w:rsid w:val="0009258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9258D"/>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b">
    <w:name w:val="Body Text"/>
    <w:basedOn w:val="a"/>
    <w:link w:val="afc"/>
    <w:rsid w:val="0009258D"/>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c">
    <w:name w:val="Основной текст Знак"/>
    <w:basedOn w:val="a0"/>
    <w:link w:val="afb"/>
    <w:rsid w:val="0009258D"/>
    <w:rPr>
      <w:rFonts w:ascii="Arial" w:eastAsia="Times New Roman" w:hAnsi="Arial" w:cs="Arial"/>
      <w:sz w:val="24"/>
      <w:szCs w:val="24"/>
      <w:lang w:eastAsia="zh-CN"/>
    </w:rPr>
  </w:style>
  <w:style w:type="character" w:customStyle="1" w:styleId="FontStyle15">
    <w:name w:val="Font Style15"/>
    <w:rsid w:val="0009258D"/>
    <w:rPr>
      <w:rFonts w:ascii="Times New Roman" w:hAnsi="Times New Roman" w:cs="Times New Roman"/>
      <w:sz w:val="20"/>
      <w:szCs w:val="20"/>
    </w:rPr>
  </w:style>
  <w:style w:type="character" w:customStyle="1" w:styleId="afd">
    <w:name w:val="Цветовое выделение"/>
    <w:rsid w:val="0009258D"/>
    <w:rPr>
      <w:b/>
      <w:color w:val="000080"/>
    </w:rPr>
  </w:style>
  <w:style w:type="character" w:customStyle="1" w:styleId="410">
    <w:name w:val="Заголовок 4 Знак1"/>
    <w:basedOn w:val="a0"/>
    <w:uiPriority w:val="9"/>
    <w:semiHidden/>
    <w:rsid w:val="0009258D"/>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09258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6D"/>
  </w:style>
  <w:style w:type="paragraph" w:styleId="1">
    <w:name w:val="heading 1"/>
    <w:basedOn w:val="a"/>
    <w:link w:val="10"/>
    <w:uiPriority w:val="9"/>
    <w:qFormat/>
    <w:rsid w:val="0009258D"/>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9258D"/>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09258D"/>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58D"/>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09258D"/>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09258D"/>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09258D"/>
  </w:style>
  <w:style w:type="table" w:styleId="a3">
    <w:name w:val="Table Grid"/>
    <w:basedOn w:val="a1"/>
    <w:uiPriority w:val="99"/>
    <w:rsid w:val="000925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9258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092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09258D"/>
    <w:rPr>
      <w:color w:val="0000FF"/>
      <w:u w:val="single"/>
    </w:rPr>
  </w:style>
  <w:style w:type="paragraph" w:styleId="a5">
    <w:name w:val="Normal (Web)"/>
    <w:basedOn w:val="a"/>
    <w:unhideWhenUsed/>
    <w:rsid w:val="0009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92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258D"/>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09258D"/>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09258D"/>
    <w:rPr>
      <w:rFonts w:ascii="Tms Rmn" w:eastAsia="Times New Roman" w:hAnsi="Tms Rmn" w:cs="Times New Roman"/>
      <w:sz w:val="28"/>
      <w:szCs w:val="20"/>
      <w:lang w:eastAsia="ru-RU"/>
    </w:rPr>
  </w:style>
  <w:style w:type="paragraph" w:styleId="a9">
    <w:name w:val="footer"/>
    <w:basedOn w:val="a"/>
    <w:link w:val="aa"/>
    <w:uiPriority w:val="99"/>
    <w:unhideWhenUsed/>
    <w:rsid w:val="0009258D"/>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09258D"/>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092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09258D"/>
    <w:rPr>
      <w:rFonts w:ascii="Courier New" w:eastAsia="Times New Roman" w:hAnsi="Courier New" w:cs="Courier New"/>
      <w:sz w:val="20"/>
      <w:szCs w:val="20"/>
      <w:lang w:eastAsia="ko-KR"/>
    </w:rPr>
  </w:style>
  <w:style w:type="character" w:customStyle="1" w:styleId="blk">
    <w:name w:val="blk"/>
    <w:basedOn w:val="a0"/>
    <w:rsid w:val="0009258D"/>
  </w:style>
  <w:style w:type="character" w:styleId="ab">
    <w:name w:val="Placeholder Text"/>
    <w:basedOn w:val="a0"/>
    <w:uiPriority w:val="99"/>
    <w:semiHidden/>
    <w:rsid w:val="0009258D"/>
    <w:rPr>
      <w:color w:val="808080"/>
    </w:rPr>
  </w:style>
  <w:style w:type="paragraph" w:styleId="ac">
    <w:name w:val="Balloon Text"/>
    <w:basedOn w:val="a"/>
    <w:link w:val="ad"/>
    <w:uiPriority w:val="99"/>
    <w:semiHidden/>
    <w:unhideWhenUsed/>
    <w:rsid w:val="0009258D"/>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9258D"/>
    <w:rPr>
      <w:rFonts w:ascii="Tahoma" w:eastAsia="Times New Roman" w:hAnsi="Tahoma" w:cs="Tahoma"/>
      <w:sz w:val="16"/>
      <w:szCs w:val="16"/>
      <w:lang w:eastAsia="ru-RU"/>
    </w:rPr>
  </w:style>
  <w:style w:type="character" w:customStyle="1" w:styleId="r">
    <w:name w:val="r"/>
    <w:basedOn w:val="a0"/>
    <w:rsid w:val="0009258D"/>
  </w:style>
  <w:style w:type="character" w:customStyle="1" w:styleId="40">
    <w:name w:val="Заголовок 4 Знак"/>
    <w:basedOn w:val="a0"/>
    <w:link w:val="4"/>
    <w:uiPriority w:val="9"/>
    <w:semiHidden/>
    <w:rsid w:val="0009258D"/>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09258D"/>
    <w:rPr>
      <w:rFonts w:ascii="Calibri Light" w:eastAsia="Times New Roman" w:hAnsi="Calibri Light" w:cs="Times New Roman"/>
      <w:color w:val="2E74B5"/>
      <w:sz w:val="28"/>
      <w:szCs w:val="20"/>
      <w:lang w:eastAsia="ru-RU"/>
    </w:rPr>
  </w:style>
  <w:style w:type="paragraph" w:customStyle="1" w:styleId="ConsNormal">
    <w:name w:val="ConsNormal"/>
    <w:uiPriority w:val="99"/>
    <w:rsid w:val="0009258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09258D"/>
    <w:rPr>
      <w:b/>
      <w:bCs/>
    </w:rPr>
  </w:style>
  <w:style w:type="character" w:customStyle="1" w:styleId="apple-converted-space">
    <w:name w:val="apple-converted-space"/>
    <w:basedOn w:val="a0"/>
    <w:rsid w:val="0009258D"/>
  </w:style>
  <w:style w:type="character" w:styleId="af">
    <w:name w:val="annotation reference"/>
    <w:basedOn w:val="a0"/>
    <w:uiPriority w:val="99"/>
    <w:semiHidden/>
    <w:unhideWhenUsed/>
    <w:rsid w:val="0009258D"/>
    <w:rPr>
      <w:sz w:val="16"/>
      <w:szCs w:val="16"/>
    </w:rPr>
  </w:style>
  <w:style w:type="paragraph" w:styleId="af0">
    <w:name w:val="annotation text"/>
    <w:basedOn w:val="a"/>
    <w:link w:val="af1"/>
    <w:uiPriority w:val="99"/>
    <w:semiHidden/>
    <w:unhideWhenUsed/>
    <w:rsid w:val="0009258D"/>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09258D"/>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09258D"/>
    <w:rPr>
      <w:b/>
      <w:bCs/>
    </w:rPr>
  </w:style>
  <w:style w:type="character" w:customStyle="1" w:styleId="af3">
    <w:name w:val="Тема примечания Знак"/>
    <w:basedOn w:val="af1"/>
    <w:link w:val="af2"/>
    <w:uiPriority w:val="99"/>
    <w:semiHidden/>
    <w:rsid w:val="0009258D"/>
    <w:rPr>
      <w:rFonts w:ascii="Tms Rmn" w:eastAsia="Times New Roman" w:hAnsi="Tms Rmn" w:cs="Times New Roman"/>
      <w:b/>
      <w:bCs/>
      <w:sz w:val="20"/>
      <w:szCs w:val="20"/>
      <w:lang w:eastAsia="ru-RU"/>
    </w:rPr>
  </w:style>
  <w:style w:type="paragraph" w:styleId="af4">
    <w:name w:val="Revision"/>
    <w:hidden/>
    <w:uiPriority w:val="99"/>
    <w:semiHidden/>
    <w:rsid w:val="0009258D"/>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09258D"/>
    <w:pPr>
      <w:spacing w:after="0" w:line="240" w:lineRule="auto"/>
      <w:ind w:firstLine="720"/>
      <w:jc w:val="both"/>
    </w:pPr>
    <w:rPr>
      <w:rFonts w:ascii="Tms Rmn" w:eastAsia="Times New Roman" w:hAnsi="Tms Rmn" w:cs="Times New Roman"/>
      <w:sz w:val="20"/>
      <w:szCs w:val="20"/>
      <w:lang w:eastAsia="ru-RU"/>
    </w:rPr>
  </w:style>
  <w:style w:type="character" w:customStyle="1" w:styleId="af6">
    <w:name w:val="Текст сноски Знак"/>
    <w:basedOn w:val="a0"/>
    <w:link w:val="af5"/>
    <w:uiPriority w:val="99"/>
    <w:semiHidden/>
    <w:rsid w:val="0009258D"/>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09258D"/>
    <w:rPr>
      <w:vertAlign w:val="superscript"/>
    </w:rPr>
  </w:style>
  <w:style w:type="paragraph" w:customStyle="1" w:styleId="af8">
    <w:name w:val="Знак"/>
    <w:basedOn w:val="a"/>
    <w:rsid w:val="00092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Абзац списка1"/>
    <w:basedOn w:val="a"/>
    <w:rsid w:val="0009258D"/>
    <w:pPr>
      <w:ind w:left="720"/>
    </w:pPr>
    <w:rPr>
      <w:rFonts w:ascii="Calibri" w:eastAsia="Calibri" w:hAnsi="Calibri" w:cs="Times New Roman"/>
      <w:lang w:eastAsia="ru-RU"/>
    </w:rPr>
  </w:style>
  <w:style w:type="paragraph" w:styleId="af9">
    <w:name w:val="No Spacing"/>
    <w:qFormat/>
    <w:rsid w:val="0009258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9258D"/>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b">
    <w:name w:val="Body Text"/>
    <w:basedOn w:val="a"/>
    <w:link w:val="afc"/>
    <w:rsid w:val="0009258D"/>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c">
    <w:name w:val="Основной текст Знак"/>
    <w:basedOn w:val="a0"/>
    <w:link w:val="afb"/>
    <w:rsid w:val="0009258D"/>
    <w:rPr>
      <w:rFonts w:ascii="Arial" w:eastAsia="Times New Roman" w:hAnsi="Arial" w:cs="Arial"/>
      <w:sz w:val="24"/>
      <w:szCs w:val="24"/>
      <w:lang w:eastAsia="zh-CN"/>
    </w:rPr>
  </w:style>
  <w:style w:type="character" w:customStyle="1" w:styleId="FontStyle15">
    <w:name w:val="Font Style15"/>
    <w:rsid w:val="0009258D"/>
    <w:rPr>
      <w:rFonts w:ascii="Times New Roman" w:hAnsi="Times New Roman" w:cs="Times New Roman"/>
      <w:sz w:val="20"/>
      <w:szCs w:val="20"/>
    </w:rPr>
  </w:style>
  <w:style w:type="character" w:customStyle="1" w:styleId="afd">
    <w:name w:val="Цветовое выделение"/>
    <w:rsid w:val="0009258D"/>
    <w:rPr>
      <w:b/>
      <w:color w:val="000080"/>
    </w:rPr>
  </w:style>
  <w:style w:type="character" w:customStyle="1" w:styleId="410">
    <w:name w:val="Заголовок 4 Знак1"/>
    <w:basedOn w:val="a0"/>
    <w:uiPriority w:val="9"/>
    <w:semiHidden/>
    <w:rsid w:val="0009258D"/>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09258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48C996EFFC179A0403C5A82AF91F1007A71B2A62356364C0CBB261E674C3E5FF0BB1MAJ" TargetMode="External"/><Relationship Id="rId13" Type="http://schemas.openxmlformats.org/officeDocument/2006/relationships/hyperlink" Target="consultantplus://offline/ref=B3DB319851B6DB8E4AFE8A881F967CC5756C98C500EC9C4287ADF291124F9B0C1301B25793B0B716j7C9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yperlink" Target="mailto:goloustnenskoemo2011@mail.ru" TargetMode="External"/><Relationship Id="rId2" Type="http://schemas.openxmlformats.org/officeDocument/2006/relationships/styles" Target="styles.xml"/><Relationship Id="rId16" Type="http://schemas.openxmlformats.org/officeDocument/2006/relationships/hyperlink" Target="consultantplus://offline/ref=2934FCF9DB2E8E9CA013D5F45859A021CEE58684CC9A4D591105C7FC71V3NC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38.ru."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mailto:goloustnenskoemo2011@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garantF1://34639420.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10514</Words>
  <Characters>59933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ольга</cp:lastModifiedBy>
  <cp:revision>14</cp:revision>
  <cp:lastPrinted>2016-02-02T09:46:00Z</cp:lastPrinted>
  <dcterms:created xsi:type="dcterms:W3CDTF">2016-01-20T11:11:00Z</dcterms:created>
  <dcterms:modified xsi:type="dcterms:W3CDTF">2016-02-05T15:59:00Z</dcterms:modified>
</cp:coreProperties>
</file>