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C1" w:rsidRPr="00463542" w:rsidRDefault="00447D51" w:rsidP="00B513C1">
      <w:pPr>
        <w:widowControl w:val="0"/>
        <w:suppressAutoHyphens/>
        <w:autoSpaceDE w:val="0"/>
        <w:autoSpaceDN w:val="0"/>
        <w:spacing w:before="360" w:after="0" w:line="240" w:lineRule="auto"/>
        <w:ind w:firstLine="720"/>
        <w:jc w:val="center"/>
        <w:rPr>
          <w:rFonts w:ascii="Arial" w:eastAsia="Times New Roman" w:hAnsi="Arial" w:cs="Arial"/>
          <w:b/>
          <w:sz w:val="32"/>
          <w:szCs w:val="32"/>
        </w:rPr>
      </w:pPr>
      <w:r>
        <w:rPr>
          <w:rFonts w:ascii="Arial" w:eastAsia="Times New Roman" w:hAnsi="Arial" w:cs="Arial"/>
          <w:b/>
          <w:sz w:val="32"/>
          <w:szCs w:val="32"/>
        </w:rPr>
        <w:t>01.</w:t>
      </w:r>
      <w:r w:rsidR="00F71E86">
        <w:rPr>
          <w:rFonts w:ascii="Arial" w:eastAsia="Times New Roman" w:hAnsi="Arial" w:cs="Arial"/>
          <w:b/>
          <w:sz w:val="32"/>
          <w:szCs w:val="32"/>
        </w:rPr>
        <w:t>0</w:t>
      </w:r>
      <w:r w:rsidR="00044DF0">
        <w:rPr>
          <w:rFonts w:ascii="Arial" w:eastAsia="Times New Roman" w:hAnsi="Arial" w:cs="Arial"/>
          <w:b/>
          <w:sz w:val="32"/>
          <w:szCs w:val="32"/>
        </w:rPr>
        <w:t>2</w:t>
      </w:r>
      <w:r w:rsidR="00B513C1">
        <w:rPr>
          <w:rFonts w:ascii="Arial" w:eastAsia="Times New Roman" w:hAnsi="Arial" w:cs="Arial"/>
          <w:b/>
          <w:sz w:val="32"/>
          <w:szCs w:val="32"/>
        </w:rPr>
        <w:t>.</w:t>
      </w:r>
      <w:r w:rsidR="00B513C1" w:rsidRPr="00463542">
        <w:rPr>
          <w:rFonts w:ascii="Arial" w:eastAsia="Times New Roman" w:hAnsi="Arial" w:cs="Arial"/>
          <w:b/>
          <w:sz w:val="32"/>
          <w:szCs w:val="32"/>
        </w:rPr>
        <w:t>20</w:t>
      </w:r>
      <w:r w:rsidR="00F71E86">
        <w:rPr>
          <w:rFonts w:ascii="Arial" w:eastAsia="Times New Roman" w:hAnsi="Arial" w:cs="Arial"/>
          <w:b/>
          <w:sz w:val="32"/>
          <w:szCs w:val="32"/>
        </w:rPr>
        <w:t>23</w:t>
      </w:r>
      <w:r w:rsidR="00B513C1" w:rsidRPr="00463542">
        <w:rPr>
          <w:rFonts w:ascii="Arial" w:eastAsia="Times New Roman" w:hAnsi="Arial" w:cs="Arial"/>
          <w:b/>
          <w:sz w:val="32"/>
          <w:szCs w:val="32"/>
        </w:rPr>
        <w:t xml:space="preserve">Г. № </w:t>
      </w:r>
      <w:r>
        <w:rPr>
          <w:rFonts w:ascii="Arial" w:eastAsia="Times New Roman" w:hAnsi="Arial" w:cs="Arial"/>
          <w:b/>
          <w:sz w:val="32"/>
          <w:szCs w:val="32"/>
        </w:rPr>
        <w:t>14</w:t>
      </w:r>
    </w:p>
    <w:p w:rsidR="00B513C1" w:rsidRPr="00463542" w:rsidRDefault="00B513C1" w:rsidP="00B513C1">
      <w:pPr>
        <w:widowControl w:val="0"/>
        <w:suppressAutoHyphens/>
        <w:spacing w:after="0" w:line="240" w:lineRule="auto"/>
        <w:jc w:val="center"/>
        <w:rPr>
          <w:rFonts w:ascii="Arial" w:eastAsia="Times New Roman" w:hAnsi="Arial" w:cs="Arial"/>
          <w:b/>
          <w:sz w:val="32"/>
          <w:szCs w:val="32"/>
        </w:rPr>
      </w:pPr>
      <w:r w:rsidRPr="00463542">
        <w:rPr>
          <w:rFonts w:ascii="Arial" w:eastAsia="Times New Roman" w:hAnsi="Arial" w:cs="Arial"/>
          <w:b/>
          <w:sz w:val="32"/>
          <w:szCs w:val="32"/>
        </w:rPr>
        <w:t>РОССИЙСКАЯ ФЕДЕРАЦИЯ</w:t>
      </w:r>
    </w:p>
    <w:p w:rsidR="00B513C1" w:rsidRPr="00463542" w:rsidRDefault="00B513C1" w:rsidP="00B513C1">
      <w:pPr>
        <w:widowControl w:val="0"/>
        <w:suppressAutoHyphens/>
        <w:spacing w:after="0" w:line="240" w:lineRule="auto"/>
        <w:jc w:val="center"/>
        <w:rPr>
          <w:rFonts w:ascii="Arial" w:eastAsia="Times New Roman" w:hAnsi="Arial" w:cs="Arial"/>
          <w:b/>
          <w:sz w:val="32"/>
          <w:szCs w:val="32"/>
        </w:rPr>
      </w:pPr>
      <w:r w:rsidRPr="00463542">
        <w:rPr>
          <w:rFonts w:ascii="Arial" w:eastAsia="Times New Roman" w:hAnsi="Arial" w:cs="Arial"/>
          <w:b/>
          <w:sz w:val="32"/>
          <w:szCs w:val="32"/>
        </w:rPr>
        <w:t>ИРКУТСКАЯ ОБЛАСТЬ</w:t>
      </w:r>
    </w:p>
    <w:p w:rsidR="00B513C1" w:rsidRPr="00463542" w:rsidRDefault="00B513C1" w:rsidP="00B513C1">
      <w:pPr>
        <w:widowControl w:val="0"/>
        <w:suppressAutoHyphens/>
        <w:spacing w:after="0" w:line="240" w:lineRule="auto"/>
        <w:jc w:val="center"/>
        <w:rPr>
          <w:rFonts w:ascii="Arial" w:eastAsia="Times New Roman" w:hAnsi="Arial" w:cs="Arial"/>
          <w:b/>
          <w:sz w:val="32"/>
          <w:szCs w:val="32"/>
        </w:rPr>
      </w:pPr>
      <w:r w:rsidRPr="00463542">
        <w:rPr>
          <w:rFonts w:ascii="Arial" w:eastAsia="Times New Roman" w:hAnsi="Arial" w:cs="Arial"/>
          <w:b/>
          <w:sz w:val="32"/>
          <w:szCs w:val="32"/>
        </w:rPr>
        <w:t>ИРКУТСКИЙ РАЙОН</w:t>
      </w:r>
    </w:p>
    <w:p w:rsidR="00B513C1" w:rsidRPr="00463542" w:rsidRDefault="00B513C1" w:rsidP="00B513C1">
      <w:pPr>
        <w:widowControl w:val="0"/>
        <w:suppressAutoHyphens/>
        <w:spacing w:after="0" w:line="240" w:lineRule="auto"/>
        <w:jc w:val="center"/>
        <w:rPr>
          <w:rFonts w:ascii="Arial" w:eastAsia="Times New Roman" w:hAnsi="Arial" w:cs="Arial"/>
          <w:b/>
          <w:sz w:val="32"/>
          <w:szCs w:val="32"/>
        </w:rPr>
      </w:pPr>
      <w:r w:rsidRPr="00463542">
        <w:rPr>
          <w:rFonts w:ascii="Arial" w:eastAsia="Times New Roman" w:hAnsi="Arial" w:cs="Arial"/>
          <w:b/>
          <w:sz w:val="32"/>
          <w:szCs w:val="32"/>
        </w:rPr>
        <w:t>ГОЛОУСТНЕНСКОЕ СЕЛЬСКОЕ ПОСЕЛЕНИЕ</w:t>
      </w:r>
    </w:p>
    <w:p w:rsidR="00B513C1" w:rsidRPr="00463542" w:rsidRDefault="00B513C1" w:rsidP="00B513C1">
      <w:pPr>
        <w:widowControl w:val="0"/>
        <w:suppressAutoHyphens/>
        <w:spacing w:after="0" w:line="240" w:lineRule="auto"/>
        <w:jc w:val="center"/>
        <w:rPr>
          <w:rFonts w:ascii="Arial" w:eastAsia="Times New Roman" w:hAnsi="Arial" w:cs="Arial"/>
          <w:b/>
          <w:sz w:val="32"/>
          <w:szCs w:val="32"/>
        </w:rPr>
      </w:pPr>
      <w:r>
        <w:rPr>
          <w:rFonts w:ascii="Arial" w:eastAsia="Times New Roman" w:hAnsi="Arial" w:cs="Arial"/>
          <w:b/>
          <w:sz w:val="32"/>
          <w:szCs w:val="32"/>
        </w:rPr>
        <w:t>А</w:t>
      </w:r>
      <w:r w:rsidR="00F71E86">
        <w:rPr>
          <w:rFonts w:ascii="Arial" w:eastAsia="Times New Roman" w:hAnsi="Arial" w:cs="Arial"/>
          <w:b/>
          <w:sz w:val="32"/>
          <w:szCs w:val="32"/>
        </w:rPr>
        <w:t>ДМИНИСТРАЦИЯ</w:t>
      </w:r>
    </w:p>
    <w:p w:rsidR="00B513C1" w:rsidRPr="00463542" w:rsidRDefault="00B513C1" w:rsidP="00B513C1">
      <w:pPr>
        <w:widowControl w:val="0"/>
        <w:suppressAutoHyphens/>
        <w:spacing w:after="0" w:line="240" w:lineRule="auto"/>
        <w:jc w:val="center"/>
        <w:rPr>
          <w:rFonts w:ascii="Arial" w:eastAsia="Times New Roman" w:hAnsi="Arial" w:cs="Arial"/>
          <w:b/>
          <w:sz w:val="32"/>
          <w:szCs w:val="32"/>
        </w:rPr>
      </w:pPr>
      <w:r w:rsidRPr="00463542">
        <w:rPr>
          <w:rFonts w:ascii="Arial" w:eastAsia="Times New Roman" w:hAnsi="Arial" w:cs="Arial"/>
          <w:b/>
          <w:sz w:val="32"/>
          <w:szCs w:val="32"/>
        </w:rPr>
        <w:t>ПОСТАНОВЛЕНИЕ</w:t>
      </w:r>
    </w:p>
    <w:p w:rsidR="00B513C1" w:rsidRPr="00463542" w:rsidRDefault="00B513C1" w:rsidP="00B513C1">
      <w:pPr>
        <w:widowControl w:val="0"/>
        <w:suppressAutoHyphens/>
        <w:spacing w:after="0" w:line="240" w:lineRule="auto"/>
        <w:jc w:val="center"/>
        <w:rPr>
          <w:rFonts w:ascii="Arial" w:eastAsia="Times New Roman" w:hAnsi="Arial" w:cs="Arial"/>
          <w:b/>
          <w:sz w:val="32"/>
          <w:szCs w:val="32"/>
        </w:rPr>
      </w:pPr>
    </w:p>
    <w:p w:rsidR="00B513C1" w:rsidRDefault="00431439" w:rsidP="00B513C1">
      <w:pPr>
        <w:widowControl w:val="0"/>
        <w:suppressAutoHyphens/>
        <w:spacing w:after="0" w:line="240" w:lineRule="auto"/>
        <w:jc w:val="center"/>
        <w:rPr>
          <w:rFonts w:ascii="Arial" w:eastAsia="Times New Roman" w:hAnsi="Arial" w:cs="Arial"/>
          <w:b/>
          <w:sz w:val="32"/>
          <w:szCs w:val="32"/>
          <w:lang w:eastAsia="ar-SA"/>
        </w:rPr>
      </w:pPr>
      <w:r w:rsidRPr="00463542">
        <w:rPr>
          <w:rFonts w:ascii="Arial" w:eastAsia="Times New Roman" w:hAnsi="Arial" w:cs="Arial"/>
          <w:b/>
          <w:sz w:val="32"/>
          <w:szCs w:val="32"/>
          <w:lang w:eastAsia="ar-SA"/>
        </w:rPr>
        <w:t xml:space="preserve"> «</w:t>
      </w:r>
      <w:bookmarkStart w:id="0" w:name="_GoBack"/>
      <w:r w:rsidRPr="00463542">
        <w:rPr>
          <w:rFonts w:ascii="Arial" w:eastAsia="Times New Roman" w:hAnsi="Arial" w:cs="Arial"/>
          <w:b/>
          <w:sz w:val="32"/>
          <w:szCs w:val="32"/>
          <w:lang w:eastAsia="ar-SA"/>
        </w:rPr>
        <w:t>ОБ ОПЛАТ</w:t>
      </w:r>
      <w:r>
        <w:rPr>
          <w:rFonts w:ascii="Arial" w:eastAsia="Times New Roman" w:hAnsi="Arial" w:cs="Arial"/>
          <w:b/>
          <w:sz w:val="32"/>
          <w:szCs w:val="32"/>
          <w:lang w:eastAsia="ar-SA"/>
        </w:rPr>
        <w:t>Е</w:t>
      </w:r>
      <w:r w:rsidRPr="00463542">
        <w:rPr>
          <w:rFonts w:ascii="Arial" w:eastAsia="Times New Roman" w:hAnsi="Arial" w:cs="Arial"/>
          <w:b/>
          <w:sz w:val="32"/>
          <w:szCs w:val="32"/>
          <w:lang w:eastAsia="ar-SA"/>
        </w:rPr>
        <w:t xml:space="preserve"> ТРУДА </w:t>
      </w:r>
      <w:r w:rsidR="000B3D8D">
        <w:rPr>
          <w:rFonts w:ascii="Arial" w:eastAsia="Times New Roman" w:hAnsi="Arial" w:cs="Arial"/>
          <w:b/>
          <w:sz w:val="32"/>
          <w:szCs w:val="32"/>
          <w:lang w:eastAsia="ar-SA"/>
        </w:rPr>
        <w:t xml:space="preserve">ИНСПЕКТОРА ВОЕННО-УЧЕТНОГО СТОЛА </w:t>
      </w:r>
      <w:r w:rsidRPr="00463542">
        <w:rPr>
          <w:rFonts w:ascii="Arial" w:eastAsia="Times New Roman" w:hAnsi="Arial" w:cs="Arial"/>
          <w:b/>
          <w:sz w:val="32"/>
          <w:szCs w:val="32"/>
          <w:lang w:eastAsia="ar-SA"/>
        </w:rPr>
        <w:t>АДМИНИСТРАЦИИ ГОЛОУСТНЕНСК</w:t>
      </w:r>
      <w:r>
        <w:rPr>
          <w:rFonts w:ascii="Arial" w:eastAsia="Times New Roman" w:hAnsi="Arial" w:cs="Arial"/>
          <w:b/>
          <w:sz w:val="32"/>
          <w:szCs w:val="32"/>
          <w:lang w:eastAsia="ar-SA"/>
        </w:rPr>
        <w:t>ОГО МУНИЦИПАЛЬНОГО ОБРАЗОВАНИЯ</w:t>
      </w:r>
      <w:bookmarkEnd w:id="0"/>
      <w:r>
        <w:rPr>
          <w:rFonts w:ascii="Arial" w:eastAsia="Times New Roman" w:hAnsi="Arial" w:cs="Arial"/>
          <w:b/>
          <w:sz w:val="32"/>
          <w:szCs w:val="32"/>
          <w:lang w:eastAsia="ar-SA"/>
        </w:rPr>
        <w:t>»</w:t>
      </w:r>
    </w:p>
    <w:p w:rsidR="00B513C1" w:rsidRDefault="00B513C1" w:rsidP="00B513C1">
      <w:pPr>
        <w:widowControl w:val="0"/>
        <w:suppressAutoHyphens/>
        <w:spacing w:after="0" w:line="240" w:lineRule="auto"/>
        <w:jc w:val="center"/>
        <w:rPr>
          <w:rFonts w:ascii="Arial" w:eastAsia="Times New Roman" w:hAnsi="Arial" w:cs="Arial"/>
          <w:b/>
          <w:sz w:val="32"/>
          <w:szCs w:val="32"/>
          <w:lang w:eastAsia="ar-SA"/>
        </w:rPr>
      </w:pPr>
    </w:p>
    <w:p w:rsidR="00F71E86" w:rsidRPr="00463542" w:rsidRDefault="00F71E86" w:rsidP="00B513C1">
      <w:pPr>
        <w:widowControl w:val="0"/>
        <w:suppressAutoHyphens/>
        <w:spacing w:after="0" w:line="240" w:lineRule="auto"/>
        <w:jc w:val="center"/>
        <w:rPr>
          <w:rFonts w:ascii="Arial" w:eastAsia="Times New Roman" w:hAnsi="Arial" w:cs="Arial"/>
          <w:b/>
          <w:sz w:val="32"/>
          <w:szCs w:val="32"/>
          <w:lang w:eastAsia="ar-SA"/>
        </w:rPr>
      </w:pPr>
    </w:p>
    <w:p w:rsidR="000B3D8D" w:rsidRPr="000B3D8D" w:rsidRDefault="000B3D8D" w:rsidP="000B3D8D">
      <w:pPr>
        <w:widowControl w:val="0"/>
        <w:suppressAutoHyphens/>
        <w:spacing w:after="0" w:line="240" w:lineRule="auto"/>
        <w:ind w:firstLine="709"/>
        <w:jc w:val="both"/>
        <w:rPr>
          <w:rFonts w:ascii="Arial" w:eastAsia="Times New Roman" w:hAnsi="Arial" w:cs="Arial"/>
          <w:sz w:val="24"/>
          <w:szCs w:val="24"/>
          <w:lang w:eastAsia="ar-SA"/>
        </w:rPr>
      </w:pPr>
      <w:proofErr w:type="gramStart"/>
      <w:r>
        <w:rPr>
          <w:rFonts w:ascii="Arial" w:eastAsia="Times New Roman" w:hAnsi="Arial" w:cs="Arial"/>
          <w:sz w:val="24"/>
          <w:szCs w:val="24"/>
          <w:lang w:eastAsia="ar-SA"/>
        </w:rPr>
        <w:t>В соответствии с п</w:t>
      </w:r>
      <w:r w:rsidRPr="000B3D8D">
        <w:rPr>
          <w:rFonts w:ascii="Arial" w:eastAsia="Times New Roman" w:hAnsi="Arial" w:cs="Arial"/>
          <w:sz w:val="24"/>
          <w:szCs w:val="24"/>
          <w:lang w:eastAsia="ar-SA"/>
        </w:rPr>
        <w:t>риказ</w:t>
      </w:r>
      <w:r>
        <w:rPr>
          <w:rFonts w:ascii="Arial" w:eastAsia="Times New Roman" w:hAnsi="Arial" w:cs="Arial"/>
          <w:sz w:val="24"/>
          <w:szCs w:val="24"/>
          <w:lang w:eastAsia="ar-SA"/>
        </w:rPr>
        <w:t>ом</w:t>
      </w:r>
      <w:r w:rsidRPr="000B3D8D">
        <w:rPr>
          <w:rFonts w:ascii="Arial" w:eastAsia="Times New Roman" w:hAnsi="Arial" w:cs="Arial"/>
          <w:sz w:val="24"/>
          <w:szCs w:val="24"/>
          <w:lang w:eastAsia="ar-SA"/>
        </w:rPr>
        <w:t xml:space="preserve"> Министра обороны РФ от 18 сентября 2019 г. N 545</w:t>
      </w:r>
      <w:r>
        <w:rPr>
          <w:rFonts w:ascii="Arial" w:eastAsia="Times New Roman" w:hAnsi="Arial" w:cs="Arial"/>
          <w:sz w:val="24"/>
          <w:szCs w:val="24"/>
          <w:lang w:eastAsia="ar-SA"/>
        </w:rPr>
        <w:t xml:space="preserve"> </w:t>
      </w:r>
      <w:r w:rsidRPr="000B3D8D">
        <w:rPr>
          <w:rFonts w:ascii="Arial" w:eastAsia="Times New Roman" w:hAnsi="Arial" w:cs="Arial"/>
          <w:sz w:val="24"/>
          <w:szCs w:val="24"/>
          <w:lang w:eastAsia="ar-SA"/>
        </w:rPr>
        <w:t>"О системе оплаты труда гражданского персонала (работников) воинских частей и организаций Воору</w:t>
      </w:r>
      <w:r>
        <w:rPr>
          <w:rFonts w:ascii="Arial" w:eastAsia="Times New Roman" w:hAnsi="Arial" w:cs="Arial"/>
          <w:sz w:val="24"/>
          <w:szCs w:val="24"/>
          <w:lang w:eastAsia="ar-SA"/>
        </w:rPr>
        <w:t xml:space="preserve">женных Сил Российской Федерации, </w:t>
      </w:r>
      <w:r w:rsidRPr="000B3D8D">
        <w:rPr>
          <w:rFonts w:ascii="Arial" w:eastAsia="Times New Roman" w:hAnsi="Arial" w:cs="Arial"/>
          <w:sz w:val="24"/>
          <w:szCs w:val="24"/>
          <w:lang w:eastAsia="ar-SA"/>
        </w:rPr>
        <w:t>Постановлени</w:t>
      </w:r>
      <w:r w:rsidR="001154DC">
        <w:rPr>
          <w:rFonts w:ascii="Arial" w:eastAsia="Times New Roman" w:hAnsi="Arial" w:cs="Arial"/>
          <w:sz w:val="24"/>
          <w:szCs w:val="24"/>
          <w:lang w:eastAsia="ar-SA"/>
        </w:rPr>
        <w:t>я</w:t>
      </w:r>
      <w:r w:rsidRPr="000B3D8D">
        <w:rPr>
          <w:rFonts w:ascii="Arial" w:eastAsia="Times New Roman" w:hAnsi="Arial" w:cs="Arial"/>
          <w:sz w:val="24"/>
          <w:szCs w:val="24"/>
          <w:lang w:eastAsia="ar-SA"/>
        </w:rPr>
        <w:t xml:space="preserve"> Правительства Российской Федерации от </w:t>
      </w:r>
      <w:smartTag w:uri="urn:schemas-microsoft-com:office:smarttags" w:element="date">
        <w:smartTagPr>
          <w:attr w:name="ls" w:val="trans"/>
          <w:attr w:name="Month" w:val="04"/>
          <w:attr w:name="Day" w:val="29"/>
          <w:attr w:name="Year" w:val="2006"/>
        </w:smartTagPr>
        <w:r w:rsidRPr="000B3D8D">
          <w:rPr>
            <w:rFonts w:ascii="Arial" w:eastAsia="Times New Roman" w:hAnsi="Arial" w:cs="Arial"/>
            <w:sz w:val="24"/>
            <w:szCs w:val="24"/>
            <w:lang w:eastAsia="ar-SA"/>
          </w:rPr>
          <w:t>29.04.2006</w:t>
        </w:r>
      </w:smartTag>
      <w:r w:rsidRPr="000B3D8D">
        <w:rPr>
          <w:rFonts w:ascii="Arial" w:eastAsia="Times New Roman" w:hAnsi="Arial" w:cs="Arial"/>
          <w:sz w:val="24"/>
          <w:szCs w:val="24"/>
          <w:lang w:eastAsia="ar-SA"/>
        </w:rPr>
        <w:t>г. № 258 «О субвенциях на осуществление полномочий по первичному воинскому учету на территориях, где отсутствуют военные комиссариаты», руководствуясь Уставом Голоустненского муниципального образования:</w:t>
      </w:r>
      <w:proofErr w:type="gramEnd"/>
    </w:p>
    <w:p w:rsidR="001154DC" w:rsidRDefault="001154DC" w:rsidP="000B3D8D">
      <w:pPr>
        <w:widowControl w:val="0"/>
        <w:suppressAutoHyphens/>
        <w:spacing w:after="0" w:line="240" w:lineRule="auto"/>
        <w:ind w:firstLine="709"/>
        <w:jc w:val="both"/>
        <w:rPr>
          <w:rFonts w:ascii="Arial" w:eastAsia="Times New Roman" w:hAnsi="Arial" w:cs="Arial"/>
          <w:sz w:val="24"/>
          <w:szCs w:val="24"/>
          <w:lang w:eastAsia="ar-SA"/>
        </w:rPr>
      </w:pPr>
    </w:p>
    <w:p w:rsidR="000B3D8D" w:rsidRDefault="00DB7527" w:rsidP="001154DC">
      <w:pPr>
        <w:widowControl w:val="0"/>
        <w:suppressAutoHyphens/>
        <w:spacing w:after="0" w:line="240" w:lineRule="auto"/>
        <w:ind w:firstLine="709"/>
        <w:jc w:val="center"/>
        <w:rPr>
          <w:rFonts w:ascii="Arial" w:eastAsia="Times New Roman" w:hAnsi="Arial" w:cs="Arial"/>
          <w:sz w:val="24"/>
          <w:szCs w:val="24"/>
          <w:lang w:eastAsia="ar-SA"/>
        </w:rPr>
      </w:pPr>
      <w:r>
        <w:rPr>
          <w:rFonts w:ascii="Arial" w:eastAsia="Times New Roman" w:hAnsi="Arial" w:cs="Arial"/>
          <w:b/>
          <w:sz w:val="30"/>
          <w:szCs w:val="30"/>
          <w:lang w:eastAsia="ar-SA"/>
        </w:rPr>
        <w:t>ПОСТАНОВЛЯЕТ</w:t>
      </w:r>
      <w:r w:rsidR="000B3D8D" w:rsidRPr="000B3D8D">
        <w:rPr>
          <w:rFonts w:ascii="Arial" w:eastAsia="Times New Roman" w:hAnsi="Arial" w:cs="Arial"/>
          <w:sz w:val="24"/>
          <w:szCs w:val="24"/>
          <w:lang w:eastAsia="ar-SA"/>
        </w:rPr>
        <w:t>:</w:t>
      </w:r>
    </w:p>
    <w:p w:rsidR="001154DC" w:rsidRPr="000B3D8D" w:rsidRDefault="001154DC" w:rsidP="000B3D8D">
      <w:pPr>
        <w:widowControl w:val="0"/>
        <w:suppressAutoHyphens/>
        <w:spacing w:after="0" w:line="240" w:lineRule="auto"/>
        <w:ind w:firstLine="709"/>
        <w:jc w:val="both"/>
        <w:rPr>
          <w:rFonts w:ascii="Arial" w:eastAsia="Times New Roman" w:hAnsi="Arial" w:cs="Arial"/>
          <w:sz w:val="24"/>
          <w:szCs w:val="24"/>
          <w:lang w:eastAsia="ar-SA"/>
        </w:rPr>
      </w:pPr>
    </w:p>
    <w:p w:rsidR="000B3D8D" w:rsidRPr="000B3D8D" w:rsidRDefault="000B3D8D" w:rsidP="000B3D8D">
      <w:pPr>
        <w:widowControl w:val="0"/>
        <w:suppressAutoHyphens/>
        <w:spacing w:after="0" w:line="240" w:lineRule="auto"/>
        <w:ind w:firstLine="709"/>
        <w:jc w:val="both"/>
        <w:rPr>
          <w:rFonts w:ascii="Arial" w:eastAsia="Times New Roman" w:hAnsi="Arial" w:cs="Arial"/>
          <w:sz w:val="24"/>
          <w:szCs w:val="24"/>
          <w:lang w:eastAsia="ar-SA"/>
        </w:rPr>
      </w:pPr>
      <w:r w:rsidRPr="000B3D8D">
        <w:rPr>
          <w:rFonts w:ascii="Arial" w:eastAsia="Times New Roman" w:hAnsi="Arial" w:cs="Arial"/>
          <w:sz w:val="24"/>
          <w:szCs w:val="24"/>
          <w:lang w:eastAsia="ar-SA"/>
        </w:rPr>
        <w:t>1. Утвердить Положение об оплате труда инспектора военно-учетного стола администрации Голоустненского муниципального образования</w:t>
      </w:r>
      <w:r w:rsidR="00AF28F0">
        <w:rPr>
          <w:rFonts w:ascii="Arial" w:eastAsia="Times New Roman" w:hAnsi="Arial" w:cs="Arial"/>
          <w:sz w:val="24"/>
          <w:szCs w:val="24"/>
          <w:lang w:eastAsia="ar-SA"/>
        </w:rPr>
        <w:t xml:space="preserve"> (приложение)</w:t>
      </w:r>
      <w:r w:rsidRPr="000B3D8D">
        <w:rPr>
          <w:rFonts w:ascii="Arial" w:eastAsia="Times New Roman" w:hAnsi="Arial" w:cs="Arial"/>
          <w:sz w:val="24"/>
          <w:szCs w:val="24"/>
          <w:lang w:eastAsia="ar-SA"/>
        </w:rPr>
        <w:t>.</w:t>
      </w:r>
    </w:p>
    <w:p w:rsidR="00AF28F0" w:rsidRPr="00AF28F0" w:rsidRDefault="00AF28F0" w:rsidP="00AF28F0">
      <w:pPr>
        <w:widowControl w:val="0"/>
        <w:suppressAutoHyphens/>
        <w:spacing w:after="0" w:line="240" w:lineRule="auto"/>
        <w:ind w:firstLine="708"/>
        <w:jc w:val="both"/>
        <w:rPr>
          <w:rFonts w:ascii="Arial" w:eastAsia="Times New Roman" w:hAnsi="Arial" w:cs="Arial"/>
          <w:sz w:val="24"/>
          <w:szCs w:val="24"/>
          <w:lang w:eastAsia="ar-SA"/>
        </w:rPr>
      </w:pPr>
      <w:r>
        <w:rPr>
          <w:rFonts w:ascii="Arial" w:eastAsia="Times New Roman" w:hAnsi="Arial" w:cs="Arial"/>
          <w:sz w:val="24"/>
          <w:szCs w:val="24"/>
          <w:lang w:eastAsia="ar-SA"/>
        </w:rPr>
        <w:t>2.</w:t>
      </w:r>
      <w:r w:rsidRPr="00AF28F0">
        <w:rPr>
          <w:rFonts w:ascii="Arial" w:eastAsia="Times New Roman" w:hAnsi="Arial" w:cs="Arial"/>
          <w:sz w:val="24"/>
          <w:szCs w:val="24"/>
          <w:lang w:eastAsia="ar-SA"/>
        </w:rPr>
        <w:t>Обнародовать данное постановление на официальном сайте администрации Голоустненского муниципального образования.</w:t>
      </w:r>
    </w:p>
    <w:p w:rsidR="00AF28F0" w:rsidRPr="00AF28F0" w:rsidRDefault="00AF28F0" w:rsidP="00AF28F0">
      <w:pPr>
        <w:widowControl w:val="0"/>
        <w:suppressAutoHyphens/>
        <w:spacing w:after="0" w:line="240" w:lineRule="auto"/>
        <w:ind w:firstLine="708"/>
        <w:jc w:val="both"/>
        <w:rPr>
          <w:rFonts w:ascii="Arial" w:eastAsia="Times New Roman" w:hAnsi="Arial" w:cs="Arial"/>
          <w:sz w:val="24"/>
          <w:szCs w:val="24"/>
          <w:lang w:eastAsia="ar-SA"/>
        </w:rPr>
      </w:pPr>
      <w:r w:rsidRPr="00AF28F0">
        <w:rPr>
          <w:rFonts w:ascii="Arial" w:eastAsia="Times New Roman" w:hAnsi="Arial" w:cs="Arial"/>
          <w:sz w:val="24"/>
          <w:szCs w:val="24"/>
          <w:lang w:eastAsia="ar-SA"/>
        </w:rPr>
        <w:t>3. Контроль исполнения настоящего постановления возложить на начальника финансово-экономического отдела – главного бухгалтера администрации Голоустненского муниципального образования.</w:t>
      </w:r>
    </w:p>
    <w:p w:rsidR="001154DC" w:rsidRDefault="001154DC" w:rsidP="001154DC">
      <w:pPr>
        <w:widowControl w:val="0"/>
        <w:suppressAutoHyphens/>
        <w:spacing w:after="0" w:line="240" w:lineRule="auto"/>
        <w:jc w:val="both"/>
        <w:rPr>
          <w:rFonts w:ascii="Arial" w:eastAsia="Times New Roman" w:hAnsi="Arial" w:cs="Arial"/>
          <w:sz w:val="24"/>
          <w:szCs w:val="24"/>
          <w:lang w:eastAsia="ar-SA"/>
        </w:rPr>
      </w:pPr>
    </w:p>
    <w:p w:rsidR="00AF28F0" w:rsidRDefault="00AF28F0" w:rsidP="001154DC">
      <w:pPr>
        <w:widowControl w:val="0"/>
        <w:suppressAutoHyphens/>
        <w:spacing w:after="0" w:line="240" w:lineRule="auto"/>
        <w:jc w:val="both"/>
        <w:rPr>
          <w:rFonts w:ascii="Arial" w:eastAsia="Times New Roman" w:hAnsi="Arial" w:cs="Arial"/>
          <w:sz w:val="24"/>
          <w:szCs w:val="24"/>
          <w:lang w:eastAsia="ar-SA"/>
        </w:rPr>
      </w:pPr>
    </w:p>
    <w:p w:rsidR="001154DC" w:rsidRDefault="001154DC" w:rsidP="001154DC">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Глава Голоустненского</w:t>
      </w:r>
    </w:p>
    <w:p w:rsidR="001154DC" w:rsidRDefault="00AF28F0" w:rsidP="001154DC">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м</w:t>
      </w:r>
      <w:r w:rsidR="001154DC">
        <w:rPr>
          <w:rFonts w:ascii="Arial" w:eastAsia="Times New Roman" w:hAnsi="Arial" w:cs="Arial"/>
          <w:sz w:val="24"/>
          <w:szCs w:val="24"/>
          <w:lang w:eastAsia="ar-SA"/>
        </w:rPr>
        <w:t>униципального образования</w:t>
      </w:r>
    </w:p>
    <w:p w:rsidR="001154DC" w:rsidRDefault="001154DC" w:rsidP="001154DC">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Жукова О.М.</w:t>
      </w:r>
    </w:p>
    <w:p w:rsidR="00284B93" w:rsidRDefault="00284B93"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1154DC" w:rsidRDefault="001154DC" w:rsidP="00B513C1">
      <w:pPr>
        <w:widowControl w:val="0"/>
        <w:suppressAutoHyphens/>
        <w:spacing w:after="0" w:line="240" w:lineRule="auto"/>
        <w:jc w:val="both"/>
        <w:rPr>
          <w:rFonts w:ascii="Arial" w:eastAsia="Times New Roman" w:hAnsi="Arial" w:cs="Arial"/>
          <w:sz w:val="24"/>
          <w:szCs w:val="24"/>
          <w:lang w:eastAsia="ar-SA"/>
        </w:rPr>
      </w:pPr>
    </w:p>
    <w:p w:rsidR="00AF28F0" w:rsidRDefault="00AF28F0" w:rsidP="0060617E">
      <w:pPr>
        <w:widowControl w:val="0"/>
        <w:tabs>
          <w:tab w:val="left" w:pos="284"/>
        </w:tabs>
        <w:suppressAutoHyphens/>
        <w:spacing w:after="0" w:line="240" w:lineRule="auto"/>
        <w:jc w:val="right"/>
        <w:rPr>
          <w:rFonts w:ascii="Courier New" w:eastAsia="Times New Roman" w:hAnsi="Courier New" w:cs="Courier New"/>
        </w:rPr>
      </w:pPr>
    </w:p>
    <w:p w:rsidR="0060617E" w:rsidRPr="0060617E" w:rsidRDefault="00AF28F0" w:rsidP="0060617E">
      <w:pPr>
        <w:widowControl w:val="0"/>
        <w:tabs>
          <w:tab w:val="left" w:pos="284"/>
        </w:tabs>
        <w:suppressAutoHyphens/>
        <w:spacing w:after="0" w:line="240" w:lineRule="auto"/>
        <w:jc w:val="right"/>
        <w:rPr>
          <w:rFonts w:ascii="Courier New" w:eastAsia="Times New Roman" w:hAnsi="Courier New" w:cs="Courier New"/>
        </w:rPr>
      </w:pPr>
      <w:r>
        <w:rPr>
          <w:rFonts w:ascii="Courier New" w:eastAsia="Times New Roman" w:hAnsi="Courier New" w:cs="Courier New"/>
        </w:rPr>
        <w:lastRenderedPageBreak/>
        <w:t>Приложение</w:t>
      </w:r>
    </w:p>
    <w:p w:rsidR="0060617E" w:rsidRPr="0060617E" w:rsidRDefault="0060617E" w:rsidP="0060617E">
      <w:pPr>
        <w:widowControl w:val="0"/>
        <w:tabs>
          <w:tab w:val="left" w:pos="284"/>
        </w:tabs>
        <w:suppressAutoHyphens/>
        <w:spacing w:after="0" w:line="240" w:lineRule="auto"/>
        <w:jc w:val="right"/>
        <w:rPr>
          <w:rFonts w:ascii="Courier New" w:eastAsia="Times New Roman" w:hAnsi="Courier New" w:cs="Courier New"/>
        </w:rPr>
      </w:pPr>
      <w:r w:rsidRPr="0060617E">
        <w:rPr>
          <w:rFonts w:ascii="Courier New" w:eastAsia="Times New Roman" w:hAnsi="Courier New" w:cs="Courier New"/>
        </w:rPr>
        <w:t>к постановлению администрации</w:t>
      </w:r>
    </w:p>
    <w:p w:rsidR="0060617E" w:rsidRPr="0060617E" w:rsidRDefault="0060617E" w:rsidP="0060617E">
      <w:pPr>
        <w:widowControl w:val="0"/>
        <w:tabs>
          <w:tab w:val="left" w:pos="284"/>
        </w:tabs>
        <w:suppressAutoHyphens/>
        <w:spacing w:after="0" w:line="240" w:lineRule="auto"/>
        <w:jc w:val="right"/>
        <w:rPr>
          <w:rFonts w:ascii="Courier New" w:eastAsia="Times New Roman" w:hAnsi="Courier New" w:cs="Courier New"/>
        </w:rPr>
      </w:pPr>
      <w:r w:rsidRPr="0060617E">
        <w:rPr>
          <w:rFonts w:ascii="Courier New" w:eastAsia="Times New Roman" w:hAnsi="Courier New" w:cs="Courier New"/>
        </w:rPr>
        <w:t>Голоустненского муниципального образования</w:t>
      </w:r>
    </w:p>
    <w:p w:rsidR="00B513C1" w:rsidRDefault="0060617E" w:rsidP="0060617E">
      <w:pPr>
        <w:widowControl w:val="0"/>
        <w:tabs>
          <w:tab w:val="left" w:pos="284"/>
        </w:tabs>
        <w:suppressAutoHyphens/>
        <w:spacing w:after="0" w:line="240" w:lineRule="auto"/>
        <w:jc w:val="right"/>
        <w:rPr>
          <w:rFonts w:ascii="Courier New" w:eastAsia="Times New Roman" w:hAnsi="Courier New" w:cs="Courier New"/>
        </w:rPr>
      </w:pPr>
      <w:r w:rsidRPr="0060617E">
        <w:rPr>
          <w:rFonts w:ascii="Courier New" w:eastAsia="Times New Roman" w:hAnsi="Courier New" w:cs="Courier New"/>
        </w:rPr>
        <w:t xml:space="preserve">от </w:t>
      </w:r>
      <w:r w:rsidR="00447D51">
        <w:rPr>
          <w:rFonts w:ascii="Courier New" w:eastAsia="Times New Roman" w:hAnsi="Courier New" w:cs="Courier New"/>
        </w:rPr>
        <w:t>01.02.</w:t>
      </w:r>
      <w:r w:rsidR="0087273D">
        <w:rPr>
          <w:rFonts w:ascii="Courier New" w:eastAsia="Times New Roman" w:hAnsi="Courier New" w:cs="Courier New"/>
        </w:rPr>
        <w:t>2023</w:t>
      </w:r>
      <w:r w:rsidRPr="0060617E">
        <w:rPr>
          <w:rFonts w:ascii="Courier New" w:eastAsia="Times New Roman" w:hAnsi="Courier New" w:cs="Courier New"/>
        </w:rPr>
        <w:t xml:space="preserve">г. № </w:t>
      </w:r>
      <w:r w:rsidR="00447D51">
        <w:rPr>
          <w:rFonts w:ascii="Courier New" w:eastAsia="Times New Roman" w:hAnsi="Courier New" w:cs="Courier New"/>
        </w:rPr>
        <w:t>14</w:t>
      </w:r>
    </w:p>
    <w:p w:rsidR="0060617E" w:rsidRPr="00463542" w:rsidRDefault="0060617E" w:rsidP="0060617E">
      <w:pPr>
        <w:widowControl w:val="0"/>
        <w:tabs>
          <w:tab w:val="left" w:pos="284"/>
        </w:tabs>
        <w:suppressAutoHyphens/>
        <w:spacing w:after="0" w:line="240" w:lineRule="auto"/>
        <w:jc w:val="right"/>
        <w:rPr>
          <w:rFonts w:ascii="Arial" w:eastAsia="Lucida Sans Unicode" w:hAnsi="Arial" w:cs="Arial"/>
          <w:sz w:val="24"/>
          <w:szCs w:val="24"/>
        </w:rPr>
      </w:pPr>
    </w:p>
    <w:p w:rsidR="00267AD2" w:rsidRDefault="00267AD2" w:rsidP="001154DC">
      <w:pPr>
        <w:overflowPunct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154DC" w:rsidRPr="00220662" w:rsidRDefault="001154DC" w:rsidP="001154DC">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220662">
        <w:rPr>
          <w:rFonts w:ascii="Arial" w:eastAsia="Times New Roman" w:hAnsi="Arial" w:cs="Arial"/>
          <w:bCs/>
          <w:sz w:val="24"/>
          <w:szCs w:val="24"/>
          <w:lang w:eastAsia="ru-RU"/>
        </w:rPr>
        <w:t>ПОЛОЖЕНИЕ</w:t>
      </w:r>
    </w:p>
    <w:p w:rsidR="001154DC" w:rsidRPr="00220662" w:rsidRDefault="001154DC" w:rsidP="001154DC">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220662">
        <w:rPr>
          <w:rFonts w:ascii="Arial" w:eastAsia="Times New Roman" w:hAnsi="Arial" w:cs="Arial"/>
          <w:bCs/>
          <w:sz w:val="24"/>
          <w:szCs w:val="24"/>
          <w:lang w:eastAsia="ru-RU"/>
        </w:rPr>
        <w:t>ОБ ОПЛАТЕ</w:t>
      </w:r>
      <w:r w:rsidR="00267AD2" w:rsidRPr="00220662">
        <w:rPr>
          <w:rFonts w:ascii="Arial" w:eastAsia="Times New Roman" w:hAnsi="Arial" w:cs="Arial"/>
          <w:bCs/>
          <w:sz w:val="24"/>
          <w:szCs w:val="24"/>
          <w:lang w:eastAsia="ru-RU"/>
        </w:rPr>
        <w:t xml:space="preserve"> </w:t>
      </w:r>
      <w:r w:rsidRPr="00220662">
        <w:rPr>
          <w:rFonts w:ascii="Arial" w:eastAsia="Times New Roman" w:hAnsi="Arial" w:cs="Arial"/>
          <w:bCs/>
          <w:sz w:val="24"/>
          <w:szCs w:val="24"/>
          <w:lang w:eastAsia="ru-RU"/>
        </w:rPr>
        <w:t>ТРУДА ИНСПЕКТОРА ВОЕННО - УЧЕТНОГО</w:t>
      </w:r>
    </w:p>
    <w:p w:rsidR="001154DC" w:rsidRPr="001154DC" w:rsidRDefault="001154DC" w:rsidP="001154DC">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220662">
        <w:rPr>
          <w:rFonts w:ascii="Arial" w:eastAsia="Times New Roman" w:hAnsi="Arial" w:cs="Arial"/>
          <w:bCs/>
          <w:sz w:val="24"/>
          <w:szCs w:val="24"/>
          <w:lang w:eastAsia="ru-RU"/>
        </w:rPr>
        <w:t>СТОЛА АДМИНИСТРАЦИИ ГОЛОУСТНЕНСКОГО</w:t>
      </w:r>
      <w:r w:rsidR="00AF28F0">
        <w:rPr>
          <w:rFonts w:ascii="Arial" w:eastAsia="Times New Roman" w:hAnsi="Arial" w:cs="Arial"/>
          <w:bCs/>
          <w:sz w:val="24"/>
          <w:szCs w:val="24"/>
          <w:lang w:eastAsia="ru-RU"/>
        </w:rPr>
        <w:t xml:space="preserve"> </w:t>
      </w:r>
      <w:r w:rsidRPr="00220662">
        <w:rPr>
          <w:rFonts w:ascii="Arial" w:eastAsia="Times New Roman" w:hAnsi="Arial" w:cs="Arial"/>
          <w:bCs/>
          <w:sz w:val="24"/>
          <w:szCs w:val="24"/>
          <w:lang w:eastAsia="ru-RU"/>
        </w:rPr>
        <w:t xml:space="preserve">МУНИЦИПАЛЬНОГО </w:t>
      </w:r>
      <w:r w:rsidRPr="001154DC">
        <w:rPr>
          <w:rFonts w:ascii="Arial" w:eastAsia="Times New Roman" w:hAnsi="Arial" w:cs="Arial"/>
          <w:bCs/>
          <w:sz w:val="24"/>
          <w:szCs w:val="24"/>
          <w:lang w:eastAsia="ru-RU"/>
        </w:rPr>
        <w:t>ОБРАЗОВАНИЯ</w:t>
      </w:r>
    </w:p>
    <w:p w:rsidR="001154DC" w:rsidRPr="001154DC" w:rsidRDefault="001154DC" w:rsidP="001154DC">
      <w:pPr>
        <w:overflowPunct w:val="0"/>
        <w:autoSpaceDE w:val="0"/>
        <w:autoSpaceDN w:val="0"/>
        <w:adjustRightInd w:val="0"/>
        <w:spacing w:after="0" w:line="240" w:lineRule="auto"/>
        <w:jc w:val="center"/>
        <w:rPr>
          <w:rFonts w:ascii="Arial" w:eastAsia="Times New Roman" w:hAnsi="Arial" w:cs="Arial"/>
          <w:b/>
          <w:bCs/>
          <w:sz w:val="24"/>
          <w:szCs w:val="24"/>
          <w:lang w:eastAsia="ru-RU"/>
        </w:rPr>
      </w:pPr>
    </w:p>
    <w:p w:rsidR="001154DC" w:rsidRPr="00AF28F0" w:rsidRDefault="001154DC" w:rsidP="00AF28F0">
      <w:pPr>
        <w:pStyle w:val="a9"/>
        <w:numPr>
          <w:ilvl w:val="0"/>
          <w:numId w:val="1"/>
        </w:numPr>
        <w:tabs>
          <w:tab w:val="left" w:pos="1080"/>
        </w:tabs>
        <w:suppressAutoHyphens/>
        <w:spacing w:before="62" w:after="0" w:line="322" w:lineRule="exact"/>
        <w:jc w:val="center"/>
        <w:rPr>
          <w:rFonts w:ascii="Arial" w:eastAsia="Times New Roman" w:hAnsi="Arial" w:cs="Arial"/>
          <w:sz w:val="24"/>
          <w:szCs w:val="24"/>
          <w:lang w:eastAsia="ar-SA"/>
        </w:rPr>
      </w:pPr>
      <w:r w:rsidRPr="00AF28F0">
        <w:rPr>
          <w:rFonts w:ascii="Arial" w:eastAsia="Times New Roman" w:hAnsi="Arial" w:cs="Arial"/>
          <w:sz w:val="24"/>
          <w:szCs w:val="24"/>
          <w:lang w:eastAsia="ar-SA"/>
        </w:rPr>
        <w:t>ОБЩЕ</w:t>
      </w:r>
      <w:r w:rsidR="00EB7D08">
        <w:rPr>
          <w:rFonts w:ascii="Arial" w:eastAsia="Times New Roman" w:hAnsi="Arial" w:cs="Arial"/>
          <w:sz w:val="24"/>
          <w:szCs w:val="24"/>
          <w:lang w:eastAsia="ar-SA"/>
        </w:rPr>
        <w:t>Е</w:t>
      </w:r>
      <w:r w:rsidRPr="00AF28F0">
        <w:rPr>
          <w:rFonts w:ascii="Arial" w:eastAsia="Times New Roman" w:hAnsi="Arial" w:cs="Arial"/>
          <w:sz w:val="24"/>
          <w:szCs w:val="24"/>
          <w:lang w:eastAsia="ar-SA"/>
        </w:rPr>
        <w:t xml:space="preserve"> ПОЛОЖЕНИ</w:t>
      </w:r>
      <w:r w:rsidR="00EB7D08">
        <w:rPr>
          <w:rFonts w:ascii="Arial" w:eastAsia="Times New Roman" w:hAnsi="Arial" w:cs="Arial"/>
          <w:sz w:val="24"/>
          <w:szCs w:val="24"/>
          <w:lang w:eastAsia="ar-SA"/>
        </w:rPr>
        <w:t>Я</w:t>
      </w:r>
    </w:p>
    <w:p w:rsidR="00AF28F0" w:rsidRDefault="00AF28F0" w:rsidP="00AF28F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1154DC" w:rsidRPr="001154DC" w:rsidRDefault="001154DC" w:rsidP="00EB7D08">
      <w:pPr>
        <w:tabs>
          <w:tab w:val="left" w:pos="709"/>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0662">
        <w:rPr>
          <w:rFonts w:ascii="Arial" w:eastAsia="Times New Roman" w:hAnsi="Arial" w:cs="Arial"/>
          <w:sz w:val="24"/>
          <w:szCs w:val="24"/>
          <w:lang w:eastAsia="ru-RU"/>
        </w:rPr>
        <w:t xml:space="preserve">1.1 Настоящее положение об оплате труда инспектора военно-учетного стола администрации Голоустненского муниципального образования (далее - Положение) разработано в </w:t>
      </w:r>
      <w:r w:rsidRPr="001154DC">
        <w:rPr>
          <w:rFonts w:ascii="Arial" w:eastAsia="Times New Roman" w:hAnsi="Arial" w:cs="Arial"/>
          <w:sz w:val="24"/>
          <w:szCs w:val="24"/>
          <w:lang w:eastAsia="ru-RU"/>
        </w:rPr>
        <w:t xml:space="preserve">соответствии со статьей 53 Федерального закона от 06.10.2003г. № 131-ФЗ «Об общих принципах организации местного самоуправления в Российской Федерации», </w:t>
      </w:r>
      <w:r w:rsidR="00267AD2" w:rsidRPr="00220662">
        <w:rPr>
          <w:rFonts w:ascii="Arial" w:eastAsia="Times New Roman" w:hAnsi="Arial" w:cs="Arial"/>
          <w:sz w:val="24"/>
          <w:szCs w:val="24"/>
          <w:lang w:eastAsia="ru-RU"/>
        </w:rPr>
        <w:t>Постановления Правительства Российской Федерации от 29.04.2006г. № 258 «О субвенциях на осуществление полномочий по первичному воинскому учету на территориях, где отсутствуют военные комиссариаты»</w:t>
      </w:r>
      <w:r w:rsidRPr="00220662">
        <w:rPr>
          <w:rFonts w:ascii="Arial" w:eastAsia="Times New Roman" w:hAnsi="Arial" w:cs="Arial"/>
          <w:sz w:val="24"/>
          <w:szCs w:val="24"/>
          <w:lang w:eastAsia="ru-RU"/>
        </w:rPr>
        <w:t>.</w:t>
      </w:r>
      <w:proofErr w:type="gramEnd"/>
    </w:p>
    <w:p w:rsidR="001154DC" w:rsidRPr="001154DC" w:rsidRDefault="00AF28F0"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Pr>
          <w:rFonts w:ascii="Arial" w:eastAsia="Times New Roman" w:hAnsi="Arial" w:cs="Arial"/>
          <w:sz w:val="24"/>
          <w:szCs w:val="24"/>
          <w:lang w:eastAsia="ar-SA"/>
        </w:rPr>
        <w:t>1.2.</w:t>
      </w:r>
      <w:r w:rsidR="001154DC" w:rsidRPr="001154DC">
        <w:rPr>
          <w:rFonts w:ascii="Arial" w:eastAsia="Times New Roman" w:hAnsi="Arial" w:cs="Arial"/>
          <w:sz w:val="24"/>
          <w:szCs w:val="24"/>
          <w:lang w:eastAsia="ar-SA"/>
        </w:rPr>
        <w:t xml:space="preserve">Оплата труда инспектора </w:t>
      </w:r>
      <w:r w:rsidR="00267AD2" w:rsidRPr="00220662">
        <w:rPr>
          <w:rFonts w:ascii="Arial" w:eastAsia="Times New Roman" w:hAnsi="Arial" w:cs="Arial"/>
          <w:sz w:val="24"/>
          <w:szCs w:val="24"/>
          <w:lang w:eastAsia="ar-SA"/>
        </w:rPr>
        <w:t xml:space="preserve">военно-учетного стола далее (инспектор ВУС) </w:t>
      </w:r>
      <w:r w:rsidR="001154DC" w:rsidRPr="001154DC">
        <w:rPr>
          <w:rFonts w:ascii="Arial" w:eastAsia="Times New Roman" w:hAnsi="Arial" w:cs="Arial"/>
          <w:sz w:val="24"/>
          <w:szCs w:val="24"/>
          <w:lang w:eastAsia="ar-SA"/>
        </w:rPr>
        <w:t>администрации Голоустненского муниципального образования, состоит из месячного должностного оклада (далее - должностной оклад), надбавки за сложность и напряженность и иных дополнительных выплат.</w:t>
      </w:r>
    </w:p>
    <w:p w:rsidR="001154DC" w:rsidRPr="001154DC" w:rsidRDefault="00AF28F0"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Pr>
          <w:rFonts w:ascii="Arial" w:eastAsia="Times New Roman" w:hAnsi="Arial" w:cs="Arial"/>
          <w:sz w:val="24"/>
          <w:szCs w:val="24"/>
          <w:lang w:eastAsia="ar-SA"/>
        </w:rPr>
        <w:t>1.3.</w:t>
      </w:r>
      <w:r w:rsidR="001154DC" w:rsidRPr="001154DC">
        <w:rPr>
          <w:rFonts w:ascii="Arial" w:eastAsia="Times New Roman" w:hAnsi="Arial" w:cs="Arial"/>
          <w:sz w:val="24"/>
          <w:szCs w:val="24"/>
          <w:lang w:eastAsia="ar-SA"/>
        </w:rPr>
        <w:t>К</w:t>
      </w:r>
      <w:r w:rsidR="00EB7D08">
        <w:rPr>
          <w:rFonts w:ascii="Arial" w:eastAsia="Times New Roman" w:hAnsi="Arial" w:cs="Arial"/>
          <w:sz w:val="24"/>
          <w:szCs w:val="24"/>
          <w:lang w:eastAsia="ar-SA"/>
        </w:rPr>
        <w:t xml:space="preserve"> </w:t>
      </w:r>
      <w:r w:rsidR="001154DC" w:rsidRPr="001154DC">
        <w:rPr>
          <w:rFonts w:ascii="Arial" w:eastAsia="Times New Roman" w:hAnsi="Arial" w:cs="Arial"/>
          <w:sz w:val="24"/>
          <w:szCs w:val="24"/>
          <w:lang w:eastAsia="ar-SA"/>
        </w:rPr>
        <w:t>должностному окладу, ежемесячным и иным дополнительным выплатам устанавливаются в соответствии с законодательством районные коэффициенты и процентные надбавки за работу в южных районах Иркутской области.</w:t>
      </w:r>
    </w:p>
    <w:p w:rsidR="001154DC" w:rsidRDefault="001154DC" w:rsidP="001154DC">
      <w:pPr>
        <w:overflowPunct w:val="0"/>
        <w:autoSpaceDE w:val="0"/>
        <w:autoSpaceDN w:val="0"/>
        <w:adjustRightInd w:val="0"/>
        <w:spacing w:after="0" w:line="240" w:lineRule="auto"/>
        <w:jc w:val="center"/>
        <w:rPr>
          <w:rFonts w:ascii="Arial" w:eastAsia="Times New Roman" w:hAnsi="Arial" w:cs="Arial"/>
          <w:sz w:val="24"/>
          <w:szCs w:val="24"/>
          <w:lang w:eastAsia="ar-SA"/>
        </w:rPr>
      </w:pPr>
      <w:r w:rsidRPr="001154DC">
        <w:rPr>
          <w:rFonts w:ascii="Arial" w:eastAsia="Times New Roman" w:hAnsi="Arial" w:cs="Arial"/>
          <w:sz w:val="24"/>
          <w:szCs w:val="24"/>
          <w:lang w:eastAsia="ar-SA"/>
        </w:rPr>
        <w:t>2. ДОЛЖНОСТНОЙ ОКЛАД</w:t>
      </w:r>
    </w:p>
    <w:p w:rsidR="00AF28F0" w:rsidRPr="001154DC" w:rsidRDefault="00AF28F0" w:rsidP="001154DC">
      <w:pPr>
        <w:overflowPunct w:val="0"/>
        <w:autoSpaceDE w:val="0"/>
        <w:autoSpaceDN w:val="0"/>
        <w:adjustRightInd w:val="0"/>
        <w:spacing w:after="0" w:line="240" w:lineRule="auto"/>
        <w:jc w:val="center"/>
        <w:rPr>
          <w:rFonts w:ascii="Arial" w:eastAsia="Times New Roman" w:hAnsi="Arial" w:cs="Arial"/>
          <w:sz w:val="24"/>
          <w:szCs w:val="24"/>
          <w:lang w:eastAsia="ar-SA"/>
        </w:rPr>
      </w:pPr>
    </w:p>
    <w:p w:rsidR="001154DC" w:rsidRPr="001154DC" w:rsidRDefault="001154DC"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sidRPr="001154DC">
        <w:rPr>
          <w:rFonts w:ascii="Arial" w:eastAsia="Times New Roman" w:hAnsi="Arial" w:cs="Arial"/>
          <w:sz w:val="24"/>
          <w:szCs w:val="24"/>
          <w:lang w:eastAsia="ar-SA"/>
        </w:rPr>
        <w:t>2.1. Размер должностного оклада работника, осуществляющего функции инспектора ВУС администрации Голоустненского муниципального образования, устан</w:t>
      </w:r>
      <w:r w:rsidR="00AF28F0">
        <w:rPr>
          <w:rFonts w:ascii="Arial" w:eastAsia="Times New Roman" w:hAnsi="Arial" w:cs="Arial"/>
          <w:sz w:val="24"/>
          <w:szCs w:val="24"/>
          <w:lang w:eastAsia="ar-SA"/>
        </w:rPr>
        <w:t xml:space="preserve">авливается согласно приложению </w:t>
      </w:r>
      <w:r w:rsidRPr="001154DC">
        <w:rPr>
          <w:rFonts w:ascii="Arial" w:eastAsia="Times New Roman" w:hAnsi="Arial" w:cs="Arial"/>
          <w:sz w:val="24"/>
          <w:szCs w:val="24"/>
          <w:lang w:eastAsia="ar-SA"/>
        </w:rPr>
        <w:t xml:space="preserve">к настоящему Положению, </w:t>
      </w:r>
      <w:r w:rsidR="00EB7D08">
        <w:rPr>
          <w:rFonts w:ascii="Arial" w:eastAsia="Times New Roman" w:hAnsi="Arial" w:cs="Arial"/>
          <w:sz w:val="24"/>
          <w:szCs w:val="24"/>
          <w:lang w:eastAsia="ar-SA"/>
        </w:rPr>
        <w:t xml:space="preserve">утверждается </w:t>
      </w:r>
      <w:r w:rsidRPr="001154DC">
        <w:rPr>
          <w:rFonts w:ascii="Arial" w:eastAsia="Times New Roman" w:hAnsi="Arial" w:cs="Arial"/>
          <w:sz w:val="24"/>
          <w:szCs w:val="24"/>
          <w:lang w:eastAsia="ar-SA"/>
        </w:rPr>
        <w:t>штатн</w:t>
      </w:r>
      <w:r w:rsidR="00EB7D08">
        <w:rPr>
          <w:rFonts w:ascii="Arial" w:eastAsia="Times New Roman" w:hAnsi="Arial" w:cs="Arial"/>
          <w:sz w:val="24"/>
          <w:szCs w:val="24"/>
          <w:lang w:eastAsia="ar-SA"/>
        </w:rPr>
        <w:t>ым</w:t>
      </w:r>
      <w:r w:rsidRPr="001154DC">
        <w:rPr>
          <w:rFonts w:ascii="Arial" w:eastAsia="Times New Roman" w:hAnsi="Arial" w:cs="Arial"/>
          <w:sz w:val="24"/>
          <w:szCs w:val="24"/>
          <w:lang w:eastAsia="ar-SA"/>
        </w:rPr>
        <w:t xml:space="preserve"> расписани</w:t>
      </w:r>
      <w:r w:rsidR="00EB7D08">
        <w:rPr>
          <w:rFonts w:ascii="Arial" w:eastAsia="Times New Roman" w:hAnsi="Arial" w:cs="Arial"/>
          <w:sz w:val="24"/>
          <w:szCs w:val="24"/>
          <w:lang w:eastAsia="ar-SA"/>
        </w:rPr>
        <w:t>ем</w:t>
      </w:r>
      <w:r w:rsidRPr="001154DC">
        <w:rPr>
          <w:rFonts w:ascii="Arial" w:eastAsia="Times New Roman" w:hAnsi="Arial" w:cs="Arial"/>
          <w:sz w:val="24"/>
          <w:szCs w:val="24"/>
          <w:lang w:eastAsia="ar-SA"/>
        </w:rPr>
        <w:t xml:space="preserve"> администрации Голоустненского </w:t>
      </w:r>
      <w:r w:rsidR="00EB7D08">
        <w:rPr>
          <w:rFonts w:ascii="Arial" w:eastAsia="Times New Roman" w:hAnsi="Arial" w:cs="Arial"/>
          <w:sz w:val="24"/>
          <w:szCs w:val="24"/>
          <w:lang w:eastAsia="ar-SA"/>
        </w:rPr>
        <w:t>муниципального образования.</w:t>
      </w:r>
    </w:p>
    <w:p w:rsidR="001154DC" w:rsidRPr="001154DC" w:rsidRDefault="001154DC" w:rsidP="001154DC">
      <w:pPr>
        <w:overflowPunct w:val="0"/>
        <w:autoSpaceDE w:val="0"/>
        <w:autoSpaceDN w:val="0"/>
        <w:adjustRightInd w:val="0"/>
        <w:spacing w:after="0" w:line="240" w:lineRule="auto"/>
        <w:jc w:val="both"/>
        <w:rPr>
          <w:rFonts w:ascii="Arial" w:eastAsia="Times New Roman" w:hAnsi="Arial" w:cs="Arial"/>
          <w:sz w:val="24"/>
          <w:szCs w:val="24"/>
          <w:lang w:eastAsia="ar-SA"/>
        </w:rPr>
      </w:pPr>
    </w:p>
    <w:p w:rsidR="001154DC" w:rsidRPr="001154DC" w:rsidRDefault="001154DC" w:rsidP="001154DC">
      <w:pPr>
        <w:overflowPunct w:val="0"/>
        <w:autoSpaceDE w:val="0"/>
        <w:autoSpaceDN w:val="0"/>
        <w:adjustRightInd w:val="0"/>
        <w:spacing w:after="0" w:line="240" w:lineRule="auto"/>
        <w:jc w:val="center"/>
        <w:rPr>
          <w:rFonts w:ascii="Arial" w:eastAsia="Times New Roman" w:hAnsi="Arial" w:cs="Arial"/>
          <w:sz w:val="24"/>
          <w:szCs w:val="24"/>
          <w:lang w:eastAsia="ar-SA"/>
        </w:rPr>
      </w:pPr>
      <w:r w:rsidRPr="001154DC">
        <w:rPr>
          <w:rFonts w:ascii="Arial" w:eastAsia="Times New Roman" w:hAnsi="Arial" w:cs="Arial"/>
          <w:sz w:val="24"/>
          <w:szCs w:val="24"/>
          <w:lang w:eastAsia="ar-SA"/>
        </w:rPr>
        <w:t>3. НАДБАВКА ЗА СЛОЖНОСТЬ И НАПРЯЖЕННОСТЬ</w:t>
      </w:r>
    </w:p>
    <w:p w:rsidR="001154DC" w:rsidRPr="001154DC" w:rsidRDefault="001154DC" w:rsidP="001154DC">
      <w:pPr>
        <w:overflowPunct w:val="0"/>
        <w:autoSpaceDE w:val="0"/>
        <w:autoSpaceDN w:val="0"/>
        <w:adjustRightInd w:val="0"/>
        <w:spacing w:after="0" w:line="240" w:lineRule="auto"/>
        <w:jc w:val="center"/>
        <w:rPr>
          <w:rFonts w:ascii="Arial" w:eastAsia="Times New Roman" w:hAnsi="Arial" w:cs="Arial"/>
          <w:b/>
          <w:sz w:val="24"/>
          <w:szCs w:val="24"/>
          <w:lang w:eastAsia="ar-SA"/>
        </w:rPr>
      </w:pPr>
    </w:p>
    <w:p w:rsidR="001154DC" w:rsidRPr="001154DC" w:rsidRDefault="001154DC" w:rsidP="00AF28F0">
      <w:pPr>
        <w:widowControl w:val="0"/>
        <w:suppressAutoHyphens/>
        <w:spacing w:after="0" w:line="240" w:lineRule="auto"/>
        <w:ind w:firstLine="708"/>
        <w:jc w:val="both"/>
        <w:rPr>
          <w:rFonts w:ascii="Arial" w:eastAsia="Lucida Sans Unicode" w:hAnsi="Arial" w:cs="Arial"/>
          <w:sz w:val="24"/>
          <w:szCs w:val="24"/>
          <w:lang w:eastAsia="ru-RU"/>
        </w:rPr>
      </w:pPr>
      <w:r w:rsidRPr="001154DC">
        <w:rPr>
          <w:rFonts w:ascii="Arial" w:eastAsia="Lucida Sans Unicode" w:hAnsi="Arial" w:cs="Arial"/>
          <w:sz w:val="24"/>
          <w:szCs w:val="24"/>
          <w:lang w:eastAsia="ru-RU"/>
        </w:rPr>
        <w:t>3.1. Ежемесячная надбавка работникам за сложность и напряженность (далее - надбавка) устанавливается в размере до 100%.</w:t>
      </w:r>
    </w:p>
    <w:p w:rsidR="001154DC" w:rsidRPr="001154DC" w:rsidRDefault="001154DC" w:rsidP="00AF28F0">
      <w:pPr>
        <w:widowControl w:val="0"/>
        <w:suppressAutoHyphens/>
        <w:spacing w:after="0" w:line="240" w:lineRule="auto"/>
        <w:ind w:firstLine="708"/>
        <w:jc w:val="both"/>
        <w:rPr>
          <w:rFonts w:ascii="Arial" w:eastAsia="Lucida Sans Unicode" w:hAnsi="Arial" w:cs="Arial"/>
          <w:sz w:val="24"/>
          <w:szCs w:val="24"/>
          <w:lang w:eastAsia="ru-RU"/>
        </w:rPr>
      </w:pPr>
      <w:r w:rsidRPr="001154DC">
        <w:rPr>
          <w:rFonts w:ascii="Arial" w:eastAsia="Lucida Sans Unicode" w:hAnsi="Arial" w:cs="Arial"/>
          <w:sz w:val="24"/>
          <w:szCs w:val="24"/>
          <w:lang w:eastAsia="ru-RU"/>
        </w:rPr>
        <w:t>3.2. Размер ежемесячной надбавки за сложность и напряженность устанавливается правовым актом нанимателя, указывается в штатном расписании и в трудовом договоре, заключаемом с работником.</w:t>
      </w:r>
    </w:p>
    <w:p w:rsidR="001154DC" w:rsidRPr="001154DC" w:rsidRDefault="001154DC" w:rsidP="00267AD2">
      <w:pPr>
        <w:widowControl w:val="0"/>
        <w:suppressAutoHyphens/>
        <w:spacing w:after="0" w:line="240" w:lineRule="auto"/>
        <w:ind w:firstLine="708"/>
        <w:jc w:val="both"/>
        <w:rPr>
          <w:rFonts w:ascii="Arial" w:eastAsia="Lucida Sans Unicode" w:hAnsi="Arial" w:cs="Arial"/>
          <w:sz w:val="24"/>
          <w:szCs w:val="24"/>
          <w:lang w:eastAsia="ru-RU"/>
        </w:rPr>
      </w:pPr>
      <w:r w:rsidRPr="001154DC">
        <w:rPr>
          <w:rFonts w:ascii="Arial" w:eastAsia="Lucida Sans Unicode" w:hAnsi="Arial" w:cs="Arial"/>
          <w:sz w:val="24"/>
          <w:szCs w:val="24"/>
          <w:lang w:eastAsia="ru-RU"/>
        </w:rPr>
        <w:t>При установлении указанной ежемесячной надбавки учитывается степень сложности, напряженности выполняемых работ, профессиональный уровень исполнения должностных обязанностей.</w:t>
      </w:r>
    </w:p>
    <w:p w:rsidR="001154DC" w:rsidRPr="001154DC" w:rsidRDefault="001154DC" w:rsidP="00AF28F0">
      <w:pPr>
        <w:widowControl w:val="0"/>
        <w:suppressAutoHyphens/>
        <w:spacing w:after="0" w:line="240" w:lineRule="auto"/>
        <w:ind w:firstLine="708"/>
        <w:jc w:val="both"/>
        <w:rPr>
          <w:rFonts w:ascii="Arial" w:eastAsia="Lucida Sans Unicode" w:hAnsi="Arial" w:cs="Arial"/>
          <w:sz w:val="24"/>
          <w:szCs w:val="24"/>
          <w:lang w:eastAsia="ru-RU"/>
        </w:rPr>
      </w:pPr>
      <w:bookmarkStart w:id="1" w:name="Par85"/>
      <w:bookmarkEnd w:id="1"/>
      <w:r w:rsidRPr="001154DC">
        <w:rPr>
          <w:rFonts w:ascii="Arial" w:eastAsia="Lucida Sans Unicode" w:hAnsi="Arial" w:cs="Arial"/>
          <w:sz w:val="24"/>
          <w:szCs w:val="24"/>
          <w:lang w:eastAsia="ru-RU"/>
        </w:rPr>
        <w:t>3.3.При изменении характера работы и (или) функций работника по предложению руководителя ежемесячная надбавка может быть изменена в пределах ее размеров с внесением соответствующих изменений в штатное расписание и трудовой договор, заключенный с работником.</w:t>
      </w:r>
    </w:p>
    <w:p w:rsidR="001154DC" w:rsidRPr="001154DC" w:rsidRDefault="001154DC" w:rsidP="00AF28F0">
      <w:pPr>
        <w:widowControl w:val="0"/>
        <w:suppressAutoHyphens/>
        <w:spacing w:after="0" w:line="240" w:lineRule="auto"/>
        <w:ind w:firstLine="708"/>
        <w:jc w:val="both"/>
        <w:rPr>
          <w:rFonts w:ascii="Arial" w:eastAsia="Lucida Sans Unicode" w:hAnsi="Arial" w:cs="Arial"/>
          <w:sz w:val="24"/>
          <w:szCs w:val="24"/>
          <w:lang w:eastAsia="ru-RU"/>
        </w:rPr>
      </w:pPr>
      <w:r w:rsidRPr="001154DC">
        <w:rPr>
          <w:rFonts w:ascii="Arial" w:eastAsia="Lucida Sans Unicode" w:hAnsi="Arial" w:cs="Arial"/>
          <w:sz w:val="24"/>
          <w:szCs w:val="24"/>
          <w:lang w:eastAsia="ru-RU"/>
        </w:rPr>
        <w:t>3.4. Надбавка выплачивается ежемесячно одновременно с заработной платой пропорционально отработанному времени.</w:t>
      </w:r>
    </w:p>
    <w:p w:rsidR="001154DC" w:rsidRPr="001154DC" w:rsidRDefault="001154DC" w:rsidP="00AF28F0">
      <w:pPr>
        <w:widowControl w:val="0"/>
        <w:suppressAutoHyphens/>
        <w:spacing w:after="0" w:line="240" w:lineRule="auto"/>
        <w:ind w:firstLine="708"/>
        <w:jc w:val="both"/>
        <w:rPr>
          <w:rFonts w:ascii="Arial" w:eastAsia="Lucida Sans Unicode" w:hAnsi="Arial" w:cs="Arial"/>
          <w:sz w:val="24"/>
          <w:szCs w:val="24"/>
          <w:lang w:eastAsia="ru-RU"/>
        </w:rPr>
      </w:pPr>
      <w:r w:rsidRPr="001154DC">
        <w:rPr>
          <w:rFonts w:ascii="Arial" w:eastAsia="Lucida Sans Unicode" w:hAnsi="Arial" w:cs="Arial"/>
          <w:sz w:val="24"/>
          <w:szCs w:val="24"/>
          <w:lang w:eastAsia="ru-RU"/>
        </w:rPr>
        <w:lastRenderedPageBreak/>
        <w:t>3.5. Выплата надбавки за сложность и напряженность в труде прекращается:</w:t>
      </w:r>
    </w:p>
    <w:p w:rsidR="001154DC" w:rsidRPr="001154DC" w:rsidRDefault="001154DC" w:rsidP="00AF28F0">
      <w:pPr>
        <w:widowControl w:val="0"/>
        <w:suppressAutoHyphens/>
        <w:spacing w:after="0" w:line="240" w:lineRule="auto"/>
        <w:ind w:firstLine="708"/>
        <w:jc w:val="both"/>
        <w:rPr>
          <w:rFonts w:ascii="Arial" w:eastAsia="Lucida Sans Unicode" w:hAnsi="Arial" w:cs="Arial"/>
          <w:sz w:val="24"/>
          <w:szCs w:val="24"/>
          <w:lang w:eastAsia="ru-RU"/>
        </w:rPr>
      </w:pPr>
      <w:r w:rsidRPr="001154DC">
        <w:rPr>
          <w:rFonts w:ascii="Arial" w:eastAsia="Lucida Sans Unicode" w:hAnsi="Arial" w:cs="Arial"/>
          <w:sz w:val="24"/>
          <w:szCs w:val="24"/>
          <w:lang w:eastAsia="ru-RU"/>
        </w:rPr>
        <w:t>а) при отсутствии показателей, указанных п. 4.2, на основании которых надбавка была установлена;</w:t>
      </w:r>
    </w:p>
    <w:p w:rsidR="001154DC" w:rsidRPr="001154DC" w:rsidRDefault="001154DC" w:rsidP="00AF28F0">
      <w:pPr>
        <w:widowControl w:val="0"/>
        <w:suppressAutoHyphens/>
        <w:spacing w:after="0" w:line="240" w:lineRule="auto"/>
        <w:ind w:firstLine="708"/>
        <w:jc w:val="both"/>
        <w:rPr>
          <w:rFonts w:ascii="Arial" w:eastAsia="Lucida Sans Unicode" w:hAnsi="Arial" w:cs="Arial"/>
          <w:sz w:val="24"/>
          <w:szCs w:val="24"/>
          <w:lang w:eastAsia="ru-RU"/>
        </w:rPr>
      </w:pPr>
      <w:r w:rsidRPr="001154DC">
        <w:rPr>
          <w:rFonts w:ascii="Arial" w:eastAsia="Lucida Sans Unicode" w:hAnsi="Arial" w:cs="Arial"/>
          <w:sz w:val="24"/>
          <w:szCs w:val="24"/>
          <w:lang w:eastAsia="ru-RU"/>
        </w:rPr>
        <w:t>б) при привлечении работника к дисциплинарной ответственности, на период действия дисциплинарного взыскания.</w:t>
      </w:r>
    </w:p>
    <w:p w:rsidR="001154DC" w:rsidRPr="001154DC" w:rsidRDefault="001154DC" w:rsidP="00AF28F0">
      <w:pPr>
        <w:widowControl w:val="0"/>
        <w:suppressAutoHyphens/>
        <w:spacing w:after="0" w:line="240" w:lineRule="auto"/>
        <w:ind w:firstLine="708"/>
        <w:jc w:val="both"/>
        <w:rPr>
          <w:rFonts w:ascii="Arial" w:eastAsia="Lucida Sans Unicode" w:hAnsi="Arial" w:cs="Arial"/>
          <w:sz w:val="24"/>
          <w:szCs w:val="24"/>
          <w:lang w:eastAsia="ru-RU"/>
        </w:rPr>
      </w:pPr>
      <w:r w:rsidRPr="001154DC">
        <w:rPr>
          <w:rFonts w:ascii="Arial" w:eastAsia="Lucida Sans Unicode" w:hAnsi="Arial" w:cs="Arial"/>
          <w:sz w:val="24"/>
          <w:szCs w:val="24"/>
          <w:lang w:eastAsia="ru-RU"/>
        </w:rPr>
        <w:t xml:space="preserve">Прекращение и возобновление выплаты надбавки за </w:t>
      </w:r>
      <w:proofErr w:type="gramStart"/>
      <w:r w:rsidRPr="001154DC">
        <w:rPr>
          <w:rFonts w:ascii="Arial" w:eastAsia="Lucida Sans Unicode" w:hAnsi="Arial" w:cs="Arial"/>
          <w:sz w:val="24"/>
          <w:szCs w:val="24"/>
          <w:lang w:eastAsia="ru-RU"/>
        </w:rPr>
        <w:t>сложность</w:t>
      </w:r>
      <w:proofErr w:type="gramEnd"/>
      <w:r w:rsidRPr="001154DC">
        <w:rPr>
          <w:rFonts w:ascii="Arial" w:eastAsia="Lucida Sans Unicode" w:hAnsi="Arial" w:cs="Arial"/>
          <w:sz w:val="24"/>
          <w:szCs w:val="24"/>
          <w:lang w:eastAsia="ru-RU"/>
        </w:rPr>
        <w:t xml:space="preserve"> и напряженность в труде оформляется правовым актом нанимателя.</w:t>
      </w:r>
    </w:p>
    <w:p w:rsidR="001154DC" w:rsidRPr="001154DC" w:rsidRDefault="001154DC" w:rsidP="001154DC">
      <w:pPr>
        <w:overflowPunct w:val="0"/>
        <w:autoSpaceDE w:val="0"/>
        <w:autoSpaceDN w:val="0"/>
        <w:adjustRightInd w:val="0"/>
        <w:spacing w:after="0" w:line="240" w:lineRule="auto"/>
        <w:jc w:val="both"/>
        <w:rPr>
          <w:rFonts w:ascii="Arial" w:eastAsia="Times New Roman" w:hAnsi="Arial" w:cs="Arial"/>
          <w:sz w:val="24"/>
          <w:szCs w:val="24"/>
          <w:lang w:eastAsia="ar-SA"/>
        </w:rPr>
      </w:pPr>
    </w:p>
    <w:p w:rsidR="001154DC" w:rsidRPr="001154DC" w:rsidRDefault="001154DC" w:rsidP="001154DC">
      <w:pPr>
        <w:overflowPunct w:val="0"/>
        <w:autoSpaceDE w:val="0"/>
        <w:autoSpaceDN w:val="0"/>
        <w:adjustRightInd w:val="0"/>
        <w:spacing w:after="0" w:line="240" w:lineRule="auto"/>
        <w:jc w:val="center"/>
        <w:rPr>
          <w:rFonts w:ascii="Arial" w:eastAsia="Times New Roman" w:hAnsi="Arial" w:cs="Arial"/>
          <w:sz w:val="24"/>
          <w:szCs w:val="24"/>
          <w:lang w:eastAsia="ar-SA"/>
        </w:rPr>
      </w:pPr>
      <w:r w:rsidRPr="001154DC">
        <w:rPr>
          <w:rFonts w:ascii="Arial" w:eastAsia="Times New Roman" w:hAnsi="Arial" w:cs="Arial"/>
          <w:sz w:val="24"/>
          <w:szCs w:val="24"/>
          <w:lang w:eastAsia="ar-SA"/>
        </w:rPr>
        <w:t>4. ПРЕМИЯ ПО РЕЗУЛЬТАТАМ РАБОТЫ</w:t>
      </w:r>
    </w:p>
    <w:p w:rsidR="001154DC" w:rsidRPr="001154DC" w:rsidRDefault="001154DC" w:rsidP="001154DC">
      <w:pPr>
        <w:overflowPunct w:val="0"/>
        <w:autoSpaceDE w:val="0"/>
        <w:autoSpaceDN w:val="0"/>
        <w:adjustRightInd w:val="0"/>
        <w:spacing w:after="0" w:line="240" w:lineRule="auto"/>
        <w:jc w:val="center"/>
        <w:rPr>
          <w:rFonts w:ascii="Arial" w:eastAsia="Times New Roman" w:hAnsi="Arial" w:cs="Arial"/>
          <w:b/>
          <w:sz w:val="24"/>
          <w:szCs w:val="24"/>
          <w:lang w:eastAsia="ar-SA"/>
        </w:rPr>
      </w:pPr>
    </w:p>
    <w:p w:rsidR="001154DC" w:rsidRPr="001154DC" w:rsidRDefault="00AF28F0"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Pr>
          <w:rFonts w:ascii="Arial" w:eastAsia="Times New Roman" w:hAnsi="Arial" w:cs="Arial"/>
          <w:sz w:val="24"/>
          <w:szCs w:val="24"/>
          <w:lang w:eastAsia="ar-SA"/>
        </w:rPr>
        <w:t>4.1.</w:t>
      </w:r>
      <w:r w:rsidR="001154DC" w:rsidRPr="001154DC">
        <w:rPr>
          <w:rFonts w:ascii="Arial" w:eastAsia="Times New Roman" w:hAnsi="Arial" w:cs="Arial"/>
          <w:sz w:val="24"/>
          <w:szCs w:val="24"/>
          <w:lang w:eastAsia="ar-SA"/>
        </w:rPr>
        <w:t>Премия по результатам работы выплачивается пропорционально отработанному времени с учетом личного вклада работника в выполнении соответствующих задач, проявления инициативы и оперативности при условии:</w:t>
      </w:r>
    </w:p>
    <w:p w:rsidR="001154DC" w:rsidRPr="001154DC" w:rsidRDefault="00AF28F0"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1154DC" w:rsidRPr="001154DC">
        <w:rPr>
          <w:rFonts w:ascii="Arial" w:eastAsia="Times New Roman" w:hAnsi="Arial" w:cs="Arial"/>
          <w:sz w:val="24"/>
          <w:szCs w:val="24"/>
          <w:lang w:eastAsia="ar-SA"/>
        </w:rPr>
        <w:t>профессионального, компетентного и качественного выполнения трудовых (должностных) обязанностей;</w:t>
      </w:r>
    </w:p>
    <w:p w:rsidR="001154DC" w:rsidRPr="001154DC" w:rsidRDefault="001154DC"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sidRPr="001154DC">
        <w:rPr>
          <w:rFonts w:ascii="Arial" w:eastAsia="Times New Roman" w:hAnsi="Arial" w:cs="Arial"/>
          <w:sz w:val="24"/>
          <w:szCs w:val="24"/>
          <w:lang w:eastAsia="ar-SA"/>
        </w:rPr>
        <w:t>- своевременного и качественного выполнения планов работы;</w:t>
      </w:r>
    </w:p>
    <w:p w:rsidR="001154DC" w:rsidRPr="001154DC" w:rsidRDefault="001154DC"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sidRPr="001154DC">
        <w:rPr>
          <w:rFonts w:ascii="Arial" w:eastAsia="Times New Roman" w:hAnsi="Arial" w:cs="Arial"/>
          <w:sz w:val="24"/>
          <w:szCs w:val="24"/>
          <w:lang w:eastAsia="ar-SA"/>
        </w:rPr>
        <w:t>- соблюдения трудовой дисциплины.</w:t>
      </w:r>
    </w:p>
    <w:p w:rsidR="001154DC" w:rsidRPr="001154DC" w:rsidRDefault="001154DC"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sidRPr="001154DC">
        <w:rPr>
          <w:rFonts w:ascii="Arial" w:eastAsia="Times New Roman" w:hAnsi="Arial" w:cs="Arial"/>
          <w:sz w:val="24"/>
          <w:szCs w:val="24"/>
          <w:lang w:eastAsia="ar-SA"/>
        </w:rPr>
        <w:t>4.2.</w:t>
      </w:r>
      <w:r w:rsidR="00AF28F0">
        <w:rPr>
          <w:rFonts w:ascii="Arial" w:eastAsia="Times New Roman" w:hAnsi="Arial" w:cs="Arial"/>
          <w:sz w:val="24"/>
          <w:szCs w:val="24"/>
          <w:lang w:eastAsia="ar-SA"/>
        </w:rPr>
        <w:t xml:space="preserve"> П</w:t>
      </w:r>
      <w:r w:rsidRPr="001154DC">
        <w:rPr>
          <w:rFonts w:ascii="Arial" w:eastAsia="Times New Roman" w:hAnsi="Arial" w:cs="Arial"/>
          <w:sz w:val="24"/>
          <w:szCs w:val="24"/>
          <w:lang w:eastAsia="ar-SA"/>
        </w:rPr>
        <w:t>ремия выплачивается работнику за качественное и оперативное выполнение особо важных и ответственных поручений, безупречную и эффективную работу.</w:t>
      </w:r>
    </w:p>
    <w:p w:rsidR="001154DC" w:rsidRPr="001154DC" w:rsidRDefault="00AF28F0"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Pr>
          <w:rFonts w:ascii="Arial" w:eastAsia="Times New Roman" w:hAnsi="Arial" w:cs="Arial"/>
          <w:sz w:val="24"/>
          <w:szCs w:val="24"/>
          <w:lang w:eastAsia="ar-SA"/>
        </w:rPr>
        <w:t>4.3.</w:t>
      </w:r>
      <w:r w:rsidR="001154DC" w:rsidRPr="001154DC">
        <w:rPr>
          <w:rFonts w:ascii="Arial" w:eastAsia="Times New Roman" w:hAnsi="Arial" w:cs="Arial"/>
          <w:sz w:val="24"/>
          <w:szCs w:val="24"/>
          <w:lang w:eastAsia="ar-SA"/>
        </w:rPr>
        <w:t>Премия максимальным размером не ограничивается. Выплата премии производится по результатам работы за месяц, квартал, год.</w:t>
      </w:r>
    </w:p>
    <w:p w:rsidR="001154DC" w:rsidRPr="001154DC" w:rsidRDefault="001154DC"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sidRPr="001154DC">
        <w:rPr>
          <w:rFonts w:ascii="Arial" w:eastAsia="Times New Roman" w:hAnsi="Arial" w:cs="Arial"/>
          <w:sz w:val="24"/>
          <w:szCs w:val="24"/>
          <w:lang w:eastAsia="ar-SA"/>
        </w:rPr>
        <w:t>4.4.</w:t>
      </w:r>
      <w:r w:rsidR="00AF28F0">
        <w:rPr>
          <w:rFonts w:ascii="Arial" w:eastAsia="Times New Roman" w:hAnsi="Arial" w:cs="Arial"/>
          <w:sz w:val="24"/>
          <w:szCs w:val="24"/>
          <w:lang w:eastAsia="ar-SA"/>
        </w:rPr>
        <w:t>П</w:t>
      </w:r>
      <w:r w:rsidRPr="001154DC">
        <w:rPr>
          <w:rFonts w:ascii="Arial" w:eastAsia="Times New Roman" w:hAnsi="Arial" w:cs="Arial"/>
          <w:sz w:val="24"/>
          <w:szCs w:val="24"/>
          <w:lang w:eastAsia="ar-SA"/>
        </w:rPr>
        <w:t>ремия не выплачивается за период временной нетрудоспособности, нахождения в отпуске, в том числе в отпуске по беременности и родам и отпуске по уходу за ребенком, в случае увольнения за виновные действия.</w:t>
      </w:r>
    </w:p>
    <w:p w:rsidR="001154DC" w:rsidRPr="001154DC" w:rsidRDefault="00EB7D08" w:rsidP="00EB7D08">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Pr>
          <w:rFonts w:ascii="Arial" w:eastAsia="Times New Roman" w:hAnsi="Arial" w:cs="Arial"/>
          <w:sz w:val="24"/>
          <w:szCs w:val="24"/>
          <w:lang w:eastAsia="ar-SA"/>
        </w:rPr>
        <w:t>4.5.</w:t>
      </w:r>
      <w:r w:rsidR="001154DC" w:rsidRPr="001154DC">
        <w:rPr>
          <w:rFonts w:ascii="Arial" w:eastAsia="Times New Roman" w:hAnsi="Arial" w:cs="Arial"/>
          <w:sz w:val="24"/>
          <w:szCs w:val="24"/>
          <w:lang w:eastAsia="ar-SA"/>
        </w:rPr>
        <w:t>Размер премии определяется Главой Голоустненского муниципального образования и оформляется соответствующим правовым актом.</w:t>
      </w:r>
    </w:p>
    <w:p w:rsidR="001154DC" w:rsidRPr="001154DC" w:rsidRDefault="001154DC" w:rsidP="00EB7D08">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sidRPr="001154DC">
        <w:rPr>
          <w:rFonts w:ascii="Arial" w:eastAsia="Times New Roman" w:hAnsi="Arial" w:cs="Arial"/>
          <w:sz w:val="24"/>
          <w:szCs w:val="24"/>
          <w:lang w:eastAsia="ar-SA"/>
        </w:rPr>
        <w:t>4.6. Выплата премии производится, если размер субвенции на осуществление полномочий по первичному воинскому учету на территориях, где отсутствуют военные комиссариаты, предоставленной местному бюджету достаточен для выплаты, при условии наличия экономии денежных сре</w:t>
      </w:r>
      <w:proofErr w:type="gramStart"/>
      <w:r w:rsidRPr="001154DC">
        <w:rPr>
          <w:rFonts w:ascii="Arial" w:eastAsia="Times New Roman" w:hAnsi="Arial" w:cs="Arial"/>
          <w:sz w:val="24"/>
          <w:szCs w:val="24"/>
          <w:lang w:eastAsia="ar-SA"/>
        </w:rPr>
        <w:t>дств в ф</w:t>
      </w:r>
      <w:proofErr w:type="gramEnd"/>
      <w:r w:rsidRPr="001154DC">
        <w:rPr>
          <w:rFonts w:ascii="Arial" w:eastAsia="Times New Roman" w:hAnsi="Arial" w:cs="Arial"/>
          <w:sz w:val="24"/>
          <w:szCs w:val="24"/>
          <w:lang w:eastAsia="ar-SA"/>
        </w:rPr>
        <w:t>онде оплаты труда.</w:t>
      </w:r>
    </w:p>
    <w:p w:rsidR="001154DC" w:rsidRPr="001154DC" w:rsidRDefault="001154DC" w:rsidP="001154DC">
      <w:pPr>
        <w:overflowPunct w:val="0"/>
        <w:autoSpaceDE w:val="0"/>
        <w:autoSpaceDN w:val="0"/>
        <w:adjustRightInd w:val="0"/>
        <w:spacing w:after="0" w:line="240" w:lineRule="auto"/>
        <w:jc w:val="both"/>
        <w:rPr>
          <w:rFonts w:ascii="Arial" w:eastAsia="Times New Roman" w:hAnsi="Arial" w:cs="Arial"/>
          <w:sz w:val="24"/>
          <w:szCs w:val="24"/>
          <w:lang w:eastAsia="ar-SA"/>
        </w:rPr>
      </w:pPr>
    </w:p>
    <w:p w:rsidR="001154DC" w:rsidRPr="001154DC" w:rsidRDefault="001C1806" w:rsidP="001154DC">
      <w:pPr>
        <w:overflowPunct w:val="0"/>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5</w:t>
      </w:r>
      <w:r w:rsidR="001154DC" w:rsidRPr="001154DC">
        <w:rPr>
          <w:rFonts w:ascii="Arial" w:eastAsia="Times New Roman" w:hAnsi="Arial" w:cs="Arial"/>
          <w:sz w:val="24"/>
          <w:szCs w:val="24"/>
          <w:lang w:eastAsia="ar-SA"/>
        </w:rPr>
        <w:t>. ФОРМИРОВАНИЕ ФОНДА ОПЛАТЫ ТРУДА</w:t>
      </w:r>
    </w:p>
    <w:p w:rsidR="001154DC" w:rsidRPr="001154DC" w:rsidRDefault="001154DC" w:rsidP="001154DC">
      <w:pPr>
        <w:overflowPunct w:val="0"/>
        <w:autoSpaceDE w:val="0"/>
        <w:autoSpaceDN w:val="0"/>
        <w:adjustRightInd w:val="0"/>
        <w:spacing w:after="0" w:line="240" w:lineRule="auto"/>
        <w:jc w:val="both"/>
        <w:rPr>
          <w:rFonts w:ascii="Arial" w:eastAsia="Times New Roman" w:hAnsi="Arial" w:cs="Arial"/>
          <w:sz w:val="24"/>
          <w:szCs w:val="24"/>
          <w:lang w:eastAsia="ar-SA"/>
        </w:rPr>
      </w:pPr>
    </w:p>
    <w:p w:rsidR="001154DC" w:rsidRPr="001154DC" w:rsidRDefault="001C1806" w:rsidP="00EB7D08">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001154DC" w:rsidRPr="001154DC">
        <w:rPr>
          <w:rFonts w:ascii="Arial" w:eastAsia="Times New Roman" w:hAnsi="Arial" w:cs="Arial"/>
          <w:sz w:val="24"/>
          <w:szCs w:val="24"/>
          <w:lang w:eastAsia="ar-SA"/>
        </w:rPr>
        <w:t xml:space="preserve">.1. При формировании фонда оплаты труда </w:t>
      </w:r>
      <w:r w:rsidR="00EB7D08">
        <w:rPr>
          <w:rFonts w:ascii="Arial" w:eastAsia="Times New Roman" w:hAnsi="Arial" w:cs="Arial"/>
          <w:sz w:val="24"/>
          <w:szCs w:val="24"/>
          <w:lang w:eastAsia="ar-SA"/>
        </w:rPr>
        <w:t>инспектора В</w:t>
      </w:r>
      <w:r w:rsidR="001154DC" w:rsidRPr="001154DC">
        <w:rPr>
          <w:rFonts w:ascii="Arial" w:eastAsia="Times New Roman" w:hAnsi="Arial" w:cs="Arial"/>
          <w:sz w:val="24"/>
          <w:szCs w:val="24"/>
          <w:lang w:eastAsia="ar-SA"/>
        </w:rPr>
        <w:t xml:space="preserve">УС предусматриваются средства для выплаты должностного оклада и </w:t>
      </w:r>
      <w:r w:rsidR="001154DC" w:rsidRPr="001154DC">
        <w:rPr>
          <w:rFonts w:ascii="Arial" w:eastAsia="Lucida Sans Unicode" w:hAnsi="Arial" w:cs="Arial"/>
          <w:sz w:val="24"/>
          <w:szCs w:val="24"/>
          <w:lang w:eastAsia="ru-RU"/>
        </w:rPr>
        <w:t xml:space="preserve">надбавки работникам за сложность и напряженность в расчете на год. </w:t>
      </w:r>
    </w:p>
    <w:p w:rsidR="001154DC" w:rsidRPr="001154DC" w:rsidRDefault="001C1806" w:rsidP="00EB7D08">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001154DC" w:rsidRPr="001154DC">
        <w:rPr>
          <w:rFonts w:ascii="Arial" w:eastAsia="Times New Roman" w:hAnsi="Arial" w:cs="Arial"/>
          <w:sz w:val="24"/>
          <w:szCs w:val="24"/>
          <w:lang w:eastAsia="ar-SA"/>
        </w:rPr>
        <w:t xml:space="preserve">.2. Фонд оплаты труда формируется с учетом районного коэффициента и процентной надбавки </w:t>
      </w:r>
      <w:proofErr w:type="gramStart"/>
      <w:r w:rsidR="001154DC" w:rsidRPr="001154DC">
        <w:rPr>
          <w:rFonts w:ascii="Arial" w:eastAsia="Times New Roman" w:hAnsi="Arial" w:cs="Arial"/>
          <w:sz w:val="24"/>
          <w:szCs w:val="24"/>
          <w:lang w:eastAsia="ar-SA"/>
        </w:rPr>
        <w:t>к заработной плате за работу в южных районах Иркутской области в соответствии с законодательством</w:t>
      </w:r>
      <w:proofErr w:type="gramEnd"/>
      <w:r w:rsidR="001154DC" w:rsidRPr="001154DC">
        <w:rPr>
          <w:rFonts w:ascii="Arial" w:eastAsia="Times New Roman" w:hAnsi="Arial" w:cs="Arial"/>
          <w:sz w:val="24"/>
          <w:szCs w:val="24"/>
          <w:lang w:eastAsia="ar-SA"/>
        </w:rPr>
        <w:t>.</w:t>
      </w: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1C1806" w:rsidRDefault="001C1806" w:rsidP="00C24126">
      <w:pPr>
        <w:widowControl w:val="0"/>
        <w:suppressAutoHyphens/>
        <w:spacing w:after="0" w:line="240" w:lineRule="auto"/>
        <w:jc w:val="right"/>
        <w:rPr>
          <w:rFonts w:ascii="Courier New" w:eastAsia="Lucida Sans Unicode" w:hAnsi="Courier New" w:cs="Courier New"/>
        </w:rPr>
      </w:pPr>
    </w:p>
    <w:p w:rsidR="00EB7D08" w:rsidRDefault="00EB7D08" w:rsidP="00EB7D08">
      <w:pPr>
        <w:widowControl w:val="0"/>
        <w:suppressAutoHyphens/>
        <w:spacing w:after="0" w:line="240" w:lineRule="auto"/>
        <w:rPr>
          <w:rFonts w:ascii="Courier New" w:eastAsia="Lucida Sans Unicode" w:hAnsi="Courier New" w:cs="Courier New"/>
        </w:rPr>
      </w:pPr>
    </w:p>
    <w:p w:rsidR="00EB7D08" w:rsidRDefault="00AF28F0" w:rsidP="00EB7D08">
      <w:pPr>
        <w:widowControl w:val="0"/>
        <w:suppressAutoHyphens/>
        <w:spacing w:after="0" w:line="240" w:lineRule="auto"/>
        <w:jc w:val="right"/>
        <w:rPr>
          <w:rFonts w:ascii="Courier New" w:eastAsia="Lucida Sans Unicode" w:hAnsi="Courier New" w:cs="Courier New"/>
        </w:rPr>
      </w:pPr>
      <w:r>
        <w:rPr>
          <w:rFonts w:ascii="Courier New" w:eastAsia="Lucida Sans Unicode" w:hAnsi="Courier New" w:cs="Courier New"/>
        </w:rPr>
        <w:lastRenderedPageBreak/>
        <w:t>Приложение</w:t>
      </w:r>
    </w:p>
    <w:p w:rsidR="00EB7D08" w:rsidRDefault="00EB7D08" w:rsidP="00EB7D08">
      <w:pPr>
        <w:widowControl w:val="0"/>
        <w:suppressAutoHyphens/>
        <w:spacing w:after="0" w:line="240" w:lineRule="auto"/>
        <w:jc w:val="right"/>
        <w:rPr>
          <w:rFonts w:ascii="Courier New" w:eastAsia="Lucida Sans Unicode" w:hAnsi="Courier New" w:cs="Courier New"/>
        </w:rPr>
      </w:pPr>
      <w:r>
        <w:rPr>
          <w:rFonts w:ascii="Courier New" w:eastAsia="Lucida Sans Unicode" w:hAnsi="Courier New" w:cs="Courier New"/>
        </w:rPr>
        <w:t xml:space="preserve">к Положению об оплате труда </w:t>
      </w:r>
    </w:p>
    <w:p w:rsidR="00EB7D08" w:rsidRDefault="00AF28F0" w:rsidP="00EB7D08">
      <w:pPr>
        <w:widowControl w:val="0"/>
        <w:suppressAutoHyphens/>
        <w:spacing w:after="0" w:line="240" w:lineRule="auto"/>
        <w:jc w:val="right"/>
        <w:rPr>
          <w:rFonts w:ascii="Courier New" w:eastAsia="Lucida Sans Unicode" w:hAnsi="Courier New" w:cs="Courier New"/>
        </w:rPr>
      </w:pPr>
      <w:r>
        <w:rPr>
          <w:rFonts w:ascii="Courier New" w:eastAsia="Lucida Sans Unicode" w:hAnsi="Courier New" w:cs="Courier New"/>
        </w:rPr>
        <w:t xml:space="preserve">инспектора военно-учетного </w:t>
      </w:r>
    </w:p>
    <w:p w:rsidR="00EB7D08" w:rsidRDefault="00AF28F0" w:rsidP="00EB7D08">
      <w:pPr>
        <w:widowControl w:val="0"/>
        <w:suppressAutoHyphens/>
        <w:spacing w:after="0" w:line="240" w:lineRule="auto"/>
        <w:jc w:val="right"/>
        <w:rPr>
          <w:rFonts w:ascii="Courier New" w:eastAsia="Lucida Sans Unicode" w:hAnsi="Courier New" w:cs="Courier New"/>
        </w:rPr>
      </w:pPr>
      <w:r>
        <w:rPr>
          <w:rFonts w:ascii="Courier New" w:eastAsia="Lucida Sans Unicode" w:hAnsi="Courier New" w:cs="Courier New"/>
        </w:rPr>
        <w:t xml:space="preserve">стола администрации Голоустненского </w:t>
      </w:r>
    </w:p>
    <w:p w:rsidR="00B513C1" w:rsidRPr="0087273D" w:rsidRDefault="00AF28F0" w:rsidP="00EB7D08">
      <w:pPr>
        <w:widowControl w:val="0"/>
        <w:suppressAutoHyphens/>
        <w:spacing w:after="0" w:line="240" w:lineRule="auto"/>
        <w:jc w:val="right"/>
        <w:rPr>
          <w:rFonts w:ascii="Courier New" w:eastAsia="Lucida Sans Unicode" w:hAnsi="Courier New" w:cs="Courier New"/>
        </w:rPr>
      </w:pPr>
      <w:r>
        <w:rPr>
          <w:rFonts w:ascii="Courier New" w:eastAsia="Lucida Sans Unicode" w:hAnsi="Courier New" w:cs="Courier New"/>
        </w:rPr>
        <w:t>муниципального образования</w:t>
      </w:r>
    </w:p>
    <w:p w:rsidR="00B513C1" w:rsidRPr="0087273D" w:rsidRDefault="00B513C1" w:rsidP="00B513C1">
      <w:pPr>
        <w:widowControl w:val="0"/>
        <w:suppressAutoHyphens/>
        <w:spacing w:after="0" w:line="240" w:lineRule="auto"/>
        <w:jc w:val="right"/>
        <w:rPr>
          <w:rFonts w:ascii="Arial" w:eastAsia="Lucida Sans Unicode" w:hAnsi="Arial" w:cs="Arial"/>
          <w:sz w:val="24"/>
          <w:szCs w:val="24"/>
        </w:rPr>
      </w:pPr>
    </w:p>
    <w:p w:rsidR="00B513C1" w:rsidRPr="0087273D" w:rsidRDefault="00B513C1" w:rsidP="00B513C1">
      <w:pPr>
        <w:widowControl w:val="0"/>
        <w:suppressAutoHyphens/>
        <w:spacing w:after="0" w:line="240" w:lineRule="auto"/>
        <w:jc w:val="center"/>
        <w:rPr>
          <w:rFonts w:ascii="Arial" w:eastAsia="Lucida Sans Unicode" w:hAnsi="Arial" w:cs="Arial"/>
          <w:sz w:val="24"/>
          <w:szCs w:val="24"/>
        </w:rPr>
      </w:pPr>
      <w:bookmarkStart w:id="2" w:name="Par161"/>
      <w:bookmarkEnd w:id="2"/>
      <w:r w:rsidRPr="0087273D">
        <w:rPr>
          <w:rFonts w:ascii="Arial" w:eastAsia="Lucida Sans Unicode" w:hAnsi="Arial" w:cs="Arial"/>
          <w:sz w:val="24"/>
          <w:szCs w:val="24"/>
        </w:rPr>
        <w:t>РАЗМЕР</w:t>
      </w:r>
    </w:p>
    <w:p w:rsidR="00B513C1" w:rsidRPr="0087273D" w:rsidRDefault="00B513C1" w:rsidP="00B513C1">
      <w:pPr>
        <w:widowControl w:val="0"/>
        <w:suppressAutoHyphens/>
        <w:spacing w:after="0" w:line="240" w:lineRule="auto"/>
        <w:jc w:val="center"/>
        <w:rPr>
          <w:rFonts w:ascii="Arial" w:eastAsia="Lucida Sans Unicode" w:hAnsi="Arial" w:cs="Arial"/>
          <w:sz w:val="24"/>
          <w:szCs w:val="24"/>
        </w:rPr>
      </w:pPr>
      <w:r w:rsidRPr="0087273D">
        <w:rPr>
          <w:rFonts w:ascii="Arial" w:eastAsia="Lucida Sans Unicode" w:hAnsi="Arial" w:cs="Arial"/>
          <w:sz w:val="24"/>
          <w:szCs w:val="24"/>
        </w:rPr>
        <w:t>ДОЛЖНОСТН</w:t>
      </w:r>
      <w:r w:rsidR="001C1806">
        <w:rPr>
          <w:rFonts w:ascii="Arial" w:eastAsia="Lucida Sans Unicode" w:hAnsi="Arial" w:cs="Arial"/>
          <w:sz w:val="24"/>
          <w:szCs w:val="24"/>
        </w:rPr>
        <w:t>ОГО</w:t>
      </w:r>
      <w:r w:rsidRPr="0087273D">
        <w:rPr>
          <w:rFonts w:ascii="Arial" w:eastAsia="Lucida Sans Unicode" w:hAnsi="Arial" w:cs="Arial"/>
          <w:sz w:val="24"/>
          <w:szCs w:val="24"/>
        </w:rPr>
        <w:t xml:space="preserve"> ОКЛАД</w:t>
      </w:r>
      <w:r w:rsidR="001C1806">
        <w:rPr>
          <w:rFonts w:ascii="Arial" w:eastAsia="Lucida Sans Unicode" w:hAnsi="Arial" w:cs="Arial"/>
          <w:sz w:val="24"/>
          <w:szCs w:val="24"/>
        </w:rPr>
        <w:t>А</w:t>
      </w:r>
      <w:r w:rsidRPr="0087273D">
        <w:rPr>
          <w:rFonts w:ascii="Arial" w:eastAsia="Lucida Sans Unicode" w:hAnsi="Arial" w:cs="Arial"/>
          <w:sz w:val="24"/>
          <w:szCs w:val="24"/>
        </w:rPr>
        <w:t xml:space="preserve"> </w:t>
      </w:r>
      <w:r w:rsidR="001C1806">
        <w:rPr>
          <w:rFonts w:ascii="Arial" w:eastAsia="Lucida Sans Unicode" w:hAnsi="Arial" w:cs="Arial"/>
          <w:sz w:val="24"/>
          <w:szCs w:val="24"/>
        </w:rPr>
        <w:t xml:space="preserve">ИНСПЕКТОРА ВОЕННО-УЧЕТНОГО СТОЛА </w:t>
      </w:r>
      <w:r w:rsidRPr="0087273D">
        <w:rPr>
          <w:rFonts w:ascii="Arial" w:eastAsia="Lucida Sans Unicode" w:hAnsi="Arial" w:cs="Arial"/>
          <w:sz w:val="24"/>
          <w:szCs w:val="24"/>
        </w:rPr>
        <w:t xml:space="preserve">АДМИНИСТРАЦИИ ГОЛОУСТНЕНСКОГО </w:t>
      </w:r>
      <w:r w:rsidR="0087273D">
        <w:rPr>
          <w:rFonts w:ascii="Arial" w:eastAsia="Lucida Sans Unicode" w:hAnsi="Arial" w:cs="Arial"/>
          <w:sz w:val="24"/>
          <w:szCs w:val="24"/>
        </w:rPr>
        <w:t xml:space="preserve">МУНИЦИПАЛЬНОГО ОБРАЗОВАНИЯ </w:t>
      </w:r>
    </w:p>
    <w:p w:rsidR="00B513C1" w:rsidRDefault="00B513C1" w:rsidP="00B513C1">
      <w:pPr>
        <w:widowControl w:val="0"/>
        <w:suppressAutoHyphens/>
        <w:spacing w:after="0" w:line="240" w:lineRule="auto"/>
        <w:jc w:val="center"/>
        <w:rPr>
          <w:rFonts w:ascii="Arial" w:eastAsia="Lucida Sans Unicode" w:hAnsi="Arial" w:cs="Arial"/>
          <w:sz w:val="24"/>
          <w:szCs w:val="24"/>
        </w:rPr>
      </w:pPr>
    </w:p>
    <w:p w:rsidR="001C1806" w:rsidRPr="001154DC" w:rsidRDefault="001C1806" w:rsidP="00AF28F0">
      <w:pPr>
        <w:overflowPunct w:val="0"/>
        <w:autoSpaceDE w:val="0"/>
        <w:autoSpaceDN w:val="0"/>
        <w:adjustRightInd w:val="0"/>
        <w:spacing w:after="0" w:line="240" w:lineRule="auto"/>
        <w:ind w:firstLine="708"/>
        <w:jc w:val="both"/>
        <w:rPr>
          <w:rFonts w:ascii="Arial" w:eastAsia="Times New Roman" w:hAnsi="Arial" w:cs="Arial"/>
          <w:sz w:val="24"/>
          <w:szCs w:val="24"/>
          <w:lang w:eastAsia="ar-SA"/>
        </w:rPr>
      </w:pPr>
      <w:r w:rsidRPr="001154DC">
        <w:rPr>
          <w:rFonts w:ascii="Arial" w:eastAsia="Times New Roman" w:hAnsi="Arial" w:cs="Arial"/>
          <w:sz w:val="24"/>
          <w:szCs w:val="24"/>
          <w:lang w:eastAsia="ar-SA"/>
        </w:rPr>
        <w:t xml:space="preserve">Должностной оклад </w:t>
      </w:r>
      <w:r w:rsidRPr="001C1806">
        <w:rPr>
          <w:rFonts w:ascii="Arial" w:eastAsia="Times New Roman" w:hAnsi="Arial" w:cs="Arial"/>
          <w:sz w:val="24"/>
          <w:szCs w:val="24"/>
          <w:lang w:eastAsia="ar-SA"/>
        </w:rPr>
        <w:t xml:space="preserve">инспектора ВУС </w:t>
      </w:r>
      <w:r w:rsidRPr="001154DC">
        <w:rPr>
          <w:rFonts w:ascii="Arial" w:eastAsia="Times New Roman" w:hAnsi="Arial" w:cs="Arial"/>
          <w:sz w:val="24"/>
          <w:szCs w:val="24"/>
          <w:lang w:eastAsia="ar-SA"/>
        </w:rPr>
        <w:t>определен по таблице 6</w:t>
      </w:r>
      <w:r w:rsidRPr="001C1806">
        <w:rPr>
          <w:rFonts w:ascii="Arial" w:eastAsia="Times New Roman" w:hAnsi="Arial" w:cs="Arial"/>
          <w:sz w:val="24"/>
          <w:szCs w:val="24"/>
          <w:lang w:eastAsia="ar-SA"/>
        </w:rPr>
        <w:t>2</w:t>
      </w:r>
      <w:r w:rsidRPr="001154DC">
        <w:rPr>
          <w:rFonts w:ascii="Arial" w:eastAsia="Times New Roman" w:hAnsi="Arial" w:cs="Arial"/>
          <w:sz w:val="24"/>
          <w:szCs w:val="24"/>
          <w:lang w:eastAsia="ar-SA"/>
        </w:rPr>
        <w:t xml:space="preserve"> приложения </w:t>
      </w:r>
      <w:r w:rsidRPr="001C1806">
        <w:rPr>
          <w:rFonts w:ascii="Arial" w:eastAsia="Times New Roman" w:hAnsi="Arial" w:cs="Arial"/>
          <w:sz w:val="24"/>
          <w:szCs w:val="24"/>
          <w:lang w:eastAsia="ar-SA"/>
        </w:rPr>
        <w:t>приказа Министра обороны РФ от 18 сентября 2019 г. N 545 "О системе оплаты труда гражданского персонала (работников) воинских частей и организаций Вооруженных Сил Российской Федерации</w:t>
      </w:r>
    </w:p>
    <w:p w:rsidR="001C1806" w:rsidRDefault="001C1806" w:rsidP="00B513C1">
      <w:pPr>
        <w:widowControl w:val="0"/>
        <w:suppressAutoHyphens/>
        <w:spacing w:after="0" w:line="240" w:lineRule="auto"/>
        <w:jc w:val="center"/>
        <w:rPr>
          <w:rFonts w:ascii="Arial" w:eastAsia="Lucida Sans Unicode"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554"/>
        <w:gridCol w:w="4696"/>
      </w:tblGrid>
      <w:tr w:rsidR="00B513C1" w:rsidRPr="0087273D" w:rsidTr="00212D0C">
        <w:trPr>
          <w:trHeight w:val="270"/>
        </w:trPr>
        <w:tc>
          <w:tcPr>
            <w:tcW w:w="4554" w:type="dxa"/>
            <w:hideMark/>
          </w:tcPr>
          <w:p w:rsidR="00B513C1" w:rsidRPr="0087273D" w:rsidRDefault="00B513C1" w:rsidP="00212D0C">
            <w:pPr>
              <w:widowControl w:val="0"/>
              <w:autoSpaceDE w:val="0"/>
              <w:autoSpaceDN w:val="0"/>
              <w:adjustRightInd w:val="0"/>
              <w:spacing w:after="0" w:line="240" w:lineRule="auto"/>
              <w:jc w:val="center"/>
              <w:rPr>
                <w:rFonts w:ascii="Courier New" w:eastAsia="Times New Roman" w:hAnsi="Courier New" w:cs="Courier New"/>
                <w:lang w:eastAsia="ru-RU"/>
              </w:rPr>
            </w:pPr>
            <w:r w:rsidRPr="0087273D">
              <w:rPr>
                <w:rFonts w:ascii="Courier New" w:eastAsia="Times New Roman" w:hAnsi="Courier New" w:cs="Courier New"/>
                <w:lang w:eastAsia="ru-RU"/>
              </w:rPr>
              <w:t>Наименование должности</w:t>
            </w:r>
          </w:p>
        </w:tc>
        <w:tc>
          <w:tcPr>
            <w:tcW w:w="4696" w:type="dxa"/>
            <w:hideMark/>
          </w:tcPr>
          <w:p w:rsidR="00B513C1" w:rsidRPr="0087273D" w:rsidRDefault="00B513C1" w:rsidP="00212D0C">
            <w:pPr>
              <w:widowControl w:val="0"/>
              <w:autoSpaceDE w:val="0"/>
              <w:autoSpaceDN w:val="0"/>
              <w:adjustRightInd w:val="0"/>
              <w:spacing w:after="0" w:line="240" w:lineRule="auto"/>
              <w:jc w:val="center"/>
              <w:rPr>
                <w:rFonts w:ascii="Courier New" w:eastAsia="Times New Roman" w:hAnsi="Courier New" w:cs="Courier New"/>
                <w:lang w:eastAsia="ru-RU"/>
              </w:rPr>
            </w:pPr>
            <w:r w:rsidRPr="0087273D">
              <w:rPr>
                <w:rFonts w:ascii="Courier New" w:eastAsia="Times New Roman" w:hAnsi="Courier New" w:cs="Courier New"/>
                <w:lang w:eastAsia="ru-RU"/>
              </w:rPr>
              <w:t>Размер должностного оклада, руб.</w:t>
            </w:r>
          </w:p>
        </w:tc>
      </w:tr>
      <w:tr w:rsidR="00B513C1" w:rsidRPr="0087273D" w:rsidTr="00212D0C">
        <w:trPr>
          <w:trHeight w:val="497"/>
        </w:trPr>
        <w:tc>
          <w:tcPr>
            <w:tcW w:w="4554" w:type="dxa"/>
            <w:hideMark/>
          </w:tcPr>
          <w:p w:rsidR="00B513C1" w:rsidRPr="0087273D" w:rsidRDefault="001C1806" w:rsidP="00212D0C">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Инспектор военно-учетного стола</w:t>
            </w:r>
          </w:p>
        </w:tc>
        <w:tc>
          <w:tcPr>
            <w:tcW w:w="4696" w:type="dxa"/>
            <w:hideMark/>
          </w:tcPr>
          <w:p w:rsidR="0087273D" w:rsidRPr="0087273D" w:rsidRDefault="001C1806" w:rsidP="00212D0C">
            <w:pPr>
              <w:widowControl w:val="0"/>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6840</w:t>
            </w:r>
          </w:p>
        </w:tc>
      </w:tr>
    </w:tbl>
    <w:p w:rsidR="00B513C1" w:rsidRPr="0087273D" w:rsidRDefault="00B513C1" w:rsidP="00B513C1">
      <w:pPr>
        <w:widowControl w:val="0"/>
        <w:suppressAutoHyphens/>
        <w:spacing w:after="0" w:line="240" w:lineRule="auto"/>
        <w:ind w:left="540"/>
        <w:jc w:val="center"/>
        <w:rPr>
          <w:rFonts w:ascii="Arial" w:eastAsia="Lucida Sans Unicode" w:hAnsi="Arial" w:cs="Arial"/>
          <w:sz w:val="24"/>
          <w:szCs w:val="24"/>
        </w:rPr>
      </w:pPr>
    </w:p>
    <w:p w:rsidR="00B513C1" w:rsidRPr="0087273D" w:rsidRDefault="00B513C1" w:rsidP="00B513C1">
      <w:pPr>
        <w:widowControl w:val="0"/>
        <w:suppressAutoHyphens/>
        <w:spacing w:after="0" w:line="240" w:lineRule="auto"/>
        <w:ind w:firstLine="709"/>
        <w:jc w:val="both"/>
        <w:rPr>
          <w:rFonts w:ascii="Arial" w:eastAsia="Lucida Sans Unicode" w:hAnsi="Arial" w:cs="Arial"/>
          <w:sz w:val="24"/>
          <w:szCs w:val="24"/>
        </w:rPr>
      </w:pPr>
      <w:r w:rsidRPr="0087273D">
        <w:rPr>
          <w:rFonts w:ascii="Arial" w:eastAsia="Lucida Sans Unicode" w:hAnsi="Arial" w:cs="Arial"/>
          <w:sz w:val="24"/>
          <w:szCs w:val="24"/>
        </w:rPr>
        <w:t>Примечание: наименования должностей являются обобщающими, в штатном расписании допускается их конкретизация через указание на выполняемые функции.</w:t>
      </w:r>
    </w:p>
    <w:p w:rsidR="00304923" w:rsidRDefault="00304923" w:rsidP="00B513C1">
      <w:pPr>
        <w:widowControl w:val="0"/>
        <w:suppressAutoHyphens/>
        <w:spacing w:after="0" w:line="240" w:lineRule="auto"/>
        <w:jc w:val="right"/>
        <w:rPr>
          <w:rFonts w:ascii="Courier New" w:eastAsia="Lucida Sans Unicode" w:hAnsi="Courier New" w:cs="Courier New"/>
          <w:szCs w:val="24"/>
        </w:rPr>
      </w:pPr>
    </w:p>
    <w:p w:rsidR="00304923" w:rsidRDefault="00304923" w:rsidP="00B513C1">
      <w:pPr>
        <w:widowControl w:val="0"/>
        <w:suppressAutoHyphens/>
        <w:spacing w:after="0" w:line="240" w:lineRule="auto"/>
        <w:jc w:val="right"/>
        <w:rPr>
          <w:rFonts w:ascii="Courier New" w:eastAsia="Lucida Sans Unicode" w:hAnsi="Courier New" w:cs="Courier New"/>
          <w:szCs w:val="24"/>
        </w:rPr>
      </w:pPr>
    </w:p>
    <w:p w:rsidR="004E77B0" w:rsidRDefault="004E77B0">
      <w:pPr>
        <w:rPr>
          <w:rFonts w:ascii="Courier New" w:eastAsia="Lucida Sans Unicode" w:hAnsi="Courier New" w:cs="Courier New"/>
          <w:szCs w:val="24"/>
        </w:rPr>
      </w:pPr>
    </w:p>
    <w:sectPr w:rsidR="004E77B0" w:rsidSect="007B0BB2">
      <w:footerReference w:type="even" r:id="rId8"/>
      <w:footerReference w:type="default" r:id="rId9"/>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6A" w:rsidRDefault="00A9316A">
      <w:pPr>
        <w:spacing w:after="0" w:line="240" w:lineRule="auto"/>
      </w:pPr>
      <w:r>
        <w:separator/>
      </w:r>
    </w:p>
  </w:endnote>
  <w:endnote w:type="continuationSeparator" w:id="0">
    <w:p w:rsidR="00A9316A" w:rsidRDefault="00A9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29" w:rsidRDefault="00C55BB0" w:rsidP="003D2B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2129" w:rsidRDefault="00A9316A" w:rsidP="009C7A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29" w:rsidRDefault="00A9316A" w:rsidP="009C7A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6A" w:rsidRDefault="00A9316A">
      <w:pPr>
        <w:spacing w:after="0" w:line="240" w:lineRule="auto"/>
      </w:pPr>
      <w:r>
        <w:separator/>
      </w:r>
    </w:p>
  </w:footnote>
  <w:footnote w:type="continuationSeparator" w:id="0">
    <w:p w:rsidR="00A9316A" w:rsidRDefault="00A93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553"/>
    <w:multiLevelType w:val="hybridMultilevel"/>
    <w:tmpl w:val="F71ED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5A"/>
    <w:rsid w:val="00023D7B"/>
    <w:rsid w:val="00044DF0"/>
    <w:rsid w:val="000864A0"/>
    <w:rsid w:val="000B3D8D"/>
    <w:rsid w:val="000C6350"/>
    <w:rsid w:val="001154DC"/>
    <w:rsid w:val="00123F5E"/>
    <w:rsid w:val="00180E4E"/>
    <w:rsid w:val="001849D9"/>
    <w:rsid w:val="001B62AA"/>
    <w:rsid w:val="001C1806"/>
    <w:rsid w:val="001E1A02"/>
    <w:rsid w:val="001E2724"/>
    <w:rsid w:val="00220662"/>
    <w:rsid w:val="00226228"/>
    <w:rsid w:val="00236782"/>
    <w:rsid w:val="002512B5"/>
    <w:rsid w:val="00256444"/>
    <w:rsid w:val="002616EF"/>
    <w:rsid w:val="00267AD2"/>
    <w:rsid w:val="00284B93"/>
    <w:rsid w:val="002A758A"/>
    <w:rsid w:val="002B0731"/>
    <w:rsid w:val="002B1A83"/>
    <w:rsid w:val="002D26C1"/>
    <w:rsid w:val="002E16F5"/>
    <w:rsid w:val="002F3C5A"/>
    <w:rsid w:val="00304923"/>
    <w:rsid w:val="00306696"/>
    <w:rsid w:val="0034470C"/>
    <w:rsid w:val="003A2B7D"/>
    <w:rsid w:val="003D6BDB"/>
    <w:rsid w:val="00417819"/>
    <w:rsid w:val="00420B4F"/>
    <w:rsid w:val="00431439"/>
    <w:rsid w:val="00440DCB"/>
    <w:rsid w:val="00447D51"/>
    <w:rsid w:val="00463542"/>
    <w:rsid w:val="004A683A"/>
    <w:rsid w:val="004D76E4"/>
    <w:rsid w:val="004E77B0"/>
    <w:rsid w:val="005129C7"/>
    <w:rsid w:val="00536649"/>
    <w:rsid w:val="0056352C"/>
    <w:rsid w:val="005843AF"/>
    <w:rsid w:val="005F08A3"/>
    <w:rsid w:val="0060617E"/>
    <w:rsid w:val="00615394"/>
    <w:rsid w:val="00675277"/>
    <w:rsid w:val="00692E5D"/>
    <w:rsid w:val="006B092B"/>
    <w:rsid w:val="006B4D5F"/>
    <w:rsid w:val="006C0DA3"/>
    <w:rsid w:val="006F3509"/>
    <w:rsid w:val="0071251E"/>
    <w:rsid w:val="00751306"/>
    <w:rsid w:val="007B0BB2"/>
    <w:rsid w:val="00844379"/>
    <w:rsid w:val="0087273D"/>
    <w:rsid w:val="00934411"/>
    <w:rsid w:val="009C45C1"/>
    <w:rsid w:val="009D0CB4"/>
    <w:rsid w:val="00A07D7D"/>
    <w:rsid w:val="00A77D81"/>
    <w:rsid w:val="00A86709"/>
    <w:rsid w:val="00A9316A"/>
    <w:rsid w:val="00AA229B"/>
    <w:rsid w:val="00AF28F0"/>
    <w:rsid w:val="00AF6B61"/>
    <w:rsid w:val="00B513C1"/>
    <w:rsid w:val="00B757EB"/>
    <w:rsid w:val="00B80AF1"/>
    <w:rsid w:val="00B85AA1"/>
    <w:rsid w:val="00BB0213"/>
    <w:rsid w:val="00BD4074"/>
    <w:rsid w:val="00C065D3"/>
    <w:rsid w:val="00C24126"/>
    <w:rsid w:val="00C33107"/>
    <w:rsid w:val="00C35BFE"/>
    <w:rsid w:val="00C44174"/>
    <w:rsid w:val="00C55BB0"/>
    <w:rsid w:val="00C7617A"/>
    <w:rsid w:val="00C77496"/>
    <w:rsid w:val="00CA6ACA"/>
    <w:rsid w:val="00CC421D"/>
    <w:rsid w:val="00CF51EF"/>
    <w:rsid w:val="00D04D6F"/>
    <w:rsid w:val="00D75B73"/>
    <w:rsid w:val="00DB3D8F"/>
    <w:rsid w:val="00DB7527"/>
    <w:rsid w:val="00EB7D08"/>
    <w:rsid w:val="00EC7F3B"/>
    <w:rsid w:val="00EF2F91"/>
    <w:rsid w:val="00F60761"/>
    <w:rsid w:val="00F706EB"/>
    <w:rsid w:val="00F71E86"/>
    <w:rsid w:val="00FA0C4A"/>
    <w:rsid w:val="00FA5EAB"/>
    <w:rsid w:val="00FF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542"/>
    <w:pPr>
      <w:widowControl w:val="0"/>
      <w:tabs>
        <w:tab w:val="center" w:pos="4677"/>
        <w:tab w:val="right" w:pos="9355"/>
      </w:tabs>
      <w:suppressAutoHyphens/>
      <w:spacing w:after="0" w:line="240" w:lineRule="auto"/>
    </w:pPr>
    <w:rPr>
      <w:rFonts w:ascii="Times New Roman" w:eastAsia="Lucida Sans Unicode" w:hAnsi="Times New Roman" w:cs="Times New Roman"/>
      <w:sz w:val="24"/>
      <w:szCs w:val="20"/>
    </w:rPr>
  </w:style>
  <w:style w:type="character" w:customStyle="1" w:styleId="a4">
    <w:name w:val="Нижний колонтитул Знак"/>
    <w:basedOn w:val="a0"/>
    <w:link w:val="a3"/>
    <w:rsid w:val="00463542"/>
    <w:rPr>
      <w:rFonts w:ascii="Times New Roman" w:eastAsia="Lucida Sans Unicode" w:hAnsi="Times New Roman" w:cs="Times New Roman"/>
      <w:sz w:val="24"/>
      <w:szCs w:val="20"/>
    </w:rPr>
  </w:style>
  <w:style w:type="character" w:styleId="a5">
    <w:name w:val="page number"/>
    <w:basedOn w:val="a0"/>
    <w:rsid w:val="00463542"/>
  </w:style>
  <w:style w:type="paragraph" w:styleId="a6">
    <w:name w:val="Balloon Text"/>
    <w:basedOn w:val="a"/>
    <w:link w:val="a7"/>
    <w:uiPriority w:val="99"/>
    <w:semiHidden/>
    <w:unhideWhenUsed/>
    <w:rsid w:val="00C35B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5BFE"/>
    <w:rPr>
      <w:rFonts w:ascii="Tahoma" w:hAnsi="Tahoma" w:cs="Tahoma"/>
      <w:sz w:val="16"/>
      <w:szCs w:val="16"/>
    </w:rPr>
  </w:style>
  <w:style w:type="table" w:styleId="a8">
    <w:name w:val="Table Grid"/>
    <w:basedOn w:val="a1"/>
    <w:uiPriority w:val="59"/>
    <w:rsid w:val="00115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F28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542"/>
    <w:pPr>
      <w:widowControl w:val="0"/>
      <w:tabs>
        <w:tab w:val="center" w:pos="4677"/>
        <w:tab w:val="right" w:pos="9355"/>
      </w:tabs>
      <w:suppressAutoHyphens/>
      <w:spacing w:after="0" w:line="240" w:lineRule="auto"/>
    </w:pPr>
    <w:rPr>
      <w:rFonts w:ascii="Times New Roman" w:eastAsia="Lucida Sans Unicode" w:hAnsi="Times New Roman" w:cs="Times New Roman"/>
      <w:sz w:val="24"/>
      <w:szCs w:val="20"/>
    </w:rPr>
  </w:style>
  <w:style w:type="character" w:customStyle="1" w:styleId="a4">
    <w:name w:val="Нижний колонтитул Знак"/>
    <w:basedOn w:val="a0"/>
    <w:link w:val="a3"/>
    <w:rsid w:val="00463542"/>
    <w:rPr>
      <w:rFonts w:ascii="Times New Roman" w:eastAsia="Lucida Sans Unicode" w:hAnsi="Times New Roman" w:cs="Times New Roman"/>
      <w:sz w:val="24"/>
      <w:szCs w:val="20"/>
    </w:rPr>
  </w:style>
  <w:style w:type="character" w:styleId="a5">
    <w:name w:val="page number"/>
    <w:basedOn w:val="a0"/>
    <w:rsid w:val="00463542"/>
  </w:style>
  <w:style w:type="paragraph" w:styleId="a6">
    <w:name w:val="Balloon Text"/>
    <w:basedOn w:val="a"/>
    <w:link w:val="a7"/>
    <w:uiPriority w:val="99"/>
    <w:semiHidden/>
    <w:unhideWhenUsed/>
    <w:rsid w:val="00C35B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5BFE"/>
    <w:rPr>
      <w:rFonts w:ascii="Tahoma" w:hAnsi="Tahoma" w:cs="Tahoma"/>
      <w:sz w:val="16"/>
      <w:szCs w:val="16"/>
    </w:rPr>
  </w:style>
  <w:style w:type="table" w:styleId="a8">
    <w:name w:val="Table Grid"/>
    <w:basedOn w:val="a1"/>
    <w:uiPriority w:val="59"/>
    <w:rsid w:val="00115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F2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14125">
      <w:bodyDiv w:val="1"/>
      <w:marLeft w:val="0"/>
      <w:marRight w:val="0"/>
      <w:marTop w:val="0"/>
      <w:marBottom w:val="0"/>
      <w:divBdr>
        <w:top w:val="none" w:sz="0" w:space="0" w:color="auto"/>
        <w:left w:val="none" w:sz="0" w:space="0" w:color="auto"/>
        <w:bottom w:val="none" w:sz="0" w:space="0" w:color="auto"/>
        <w:right w:val="none" w:sz="0" w:space="0" w:color="auto"/>
      </w:divBdr>
    </w:div>
    <w:div w:id="1913079628">
      <w:bodyDiv w:val="1"/>
      <w:marLeft w:val="0"/>
      <w:marRight w:val="0"/>
      <w:marTop w:val="0"/>
      <w:marBottom w:val="0"/>
      <w:divBdr>
        <w:top w:val="none" w:sz="0" w:space="0" w:color="auto"/>
        <w:left w:val="none" w:sz="0" w:space="0" w:color="auto"/>
        <w:bottom w:val="none" w:sz="0" w:space="0" w:color="auto"/>
        <w:right w:val="none" w:sz="0" w:space="0" w:color="auto"/>
      </w:divBdr>
    </w:div>
    <w:div w:id="21195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4</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Виктория</cp:lastModifiedBy>
  <cp:revision>35</cp:revision>
  <cp:lastPrinted>2023-01-30T07:18:00Z</cp:lastPrinted>
  <dcterms:created xsi:type="dcterms:W3CDTF">2019-12-04T07:31:00Z</dcterms:created>
  <dcterms:modified xsi:type="dcterms:W3CDTF">2023-03-06T11:46:00Z</dcterms:modified>
</cp:coreProperties>
</file>