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7C" w:rsidRDefault="002C67EB" w:rsidP="00FF19E8">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05.06</w:t>
      </w:r>
      <w:r w:rsidR="00F61FA3">
        <w:rPr>
          <w:rFonts w:ascii="Arial" w:eastAsia="Lucida Sans Unicode" w:hAnsi="Arial" w:cs="Arial"/>
          <w:b/>
          <w:sz w:val="32"/>
          <w:szCs w:val="32"/>
          <w:lang w:eastAsia="en-US"/>
        </w:rPr>
        <w:t>.202</w:t>
      </w:r>
      <w:r w:rsidR="00A43171">
        <w:rPr>
          <w:rFonts w:ascii="Arial" w:eastAsia="Lucida Sans Unicode" w:hAnsi="Arial" w:cs="Arial"/>
          <w:b/>
          <w:sz w:val="32"/>
          <w:szCs w:val="32"/>
          <w:lang w:eastAsia="en-US"/>
        </w:rPr>
        <w:t>3</w:t>
      </w:r>
      <w:r w:rsidR="00F61FA3">
        <w:rPr>
          <w:rFonts w:ascii="Arial" w:eastAsia="Lucida Sans Unicode" w:hAnsi="Arial" w:cs="Arial"/>
          <w:b/>
          <w:sz w:val="32"/>
          <w:szCs w:val="32"/>
          <w:lang w:eastAsia="en-US"/>
        </w:rPr>
        <w:t xml:space="preserve">Г. № </w:t>
      </w:r>
      <w:r>
        <w:rPr>
          <w:rFonts w:ascii="Arial" w:eastAsia="Lucida Sans Unicode" w:hAnsi="Arial" w:cs="Arial"/>
          <w:b/>
          <w:sz w:val="32"/>
          <w:szCs w:val="32"/>
          <w:lang w:eastAsia="en-US"/>
        </w:rPr>
        <w:t>11</w:t>
      </w:r>
    </w:p>
    <w:p w:rsidR="0094227C" w:rsidRDefault="0094227C" w:rsidP="0094227C">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РОССИЙСКАЯ ФЕДЕРАЦИЯ</w:t>
      </w:r>
    </w:p>
    <w:p w:rsidR="0094227C" w:rsidRDefault="0094227C" w:rsidP="0094227C">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ИРКУТСКАЯ ОБЛАСТЬ</w:t>
      </w:r>
    </w:p>
    <w:p w:rsidR="0094227C" w:rsidRDefault="0094227C" w:rsidP="0094227C">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ИРКУТСКИЙ РАЙОН</w:t>
      </w:r>
    </w:p>
    <w:p w:rsidR="0094227C" w:rsidRDefault="0094227C" w:rsidP="0094227C">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ГОЛОУСТНЕНСКОЕ СЕЛЬСКОЕ ПОСЕЛЕНИЕ</w:t>
      </w:r>
    </w:p>
    <w:p w:rsidR="0094227C" w:rsidRDefault="0094227C" w:rsidP="0094227C">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ГЛАВА</w:t>
      </w:r>
    </w:p>
    <w:p w:rsidR="0094227C" w:rsidRDefault="0094227C" w:rsidP="0094227C">
      <w:pPr>
        <w:widowControl w:val="0"/>
        <w:suppressAutoHyphens/>
        <w:jc w:val="center"/>
        <w:rPr>
          <w:rFonts w:ascii="Arial" w:eastAsia="Lucida Sans Unicode" w:hAnsi="Arial" w:cs="Arial"/>
          <w:b/>
          <w:sz w:val="32"/>
          <w:szCs w:val="32"/>
          <w:lang w:eastAsia="en-US"/>
        </w:rPr>
      </w:pPr>
      <w:r>
        <w:rPr>
          <w:rFonts w:ascii="Arial" w:eastAsia="Lucida Sans Unicode" w:hAnsi="Arial" w:cs="Arial"/>
          <w:b/>
          <w:sz w:val="32"/>
          <w:szCs w:val="32"/>
          <w:lang w:eastAsia="en-US"/>
        </w:rPr>
        <w:t>ПОСТАНОВЛЕНИЕ</w:t>
      </w:r>
    </w:p>
    <w:p w:rsidR="0094227C" w:rsidRDefault="0094227C" w:rsidP="0094227C">
      <w:pPr>
        <w:widowControl w:val="0"/>
        <w:suppressAutoHyphens/>
        <w:jc w:val="center"/>
        <w:rPr>
          <w:rFonts w:ascii="Arial" w:eastAsia="Lucida Sans Unicode" w:hAnsi="Arial" w:cs="Arial"/>
          <w:b/>
          <w:sz w:val="32"/>
          <w:szCs w:val="32"/>
          <w:lang w:eastAsia="en-US"/>
        </w:rPr>
      </w:pPr>
    </w:p>
    <w:p w:rsidR="00F61FA3" w:rsidRPr="00F61FA3" w:rsidRDefault="007E1493" w:rsidP="00F61FA3">
      <w:pPr>
        <w:jc w:val="center"/>
        <w:rPr>
          <w:rFonts w:ascii="Arial" w:hAnsi="Arial" w:cs="Arial"/>
          <w:b/>
          <w:sz w:val="32"/>
          <w:szCs w:val="32"/>
        </w:rPr>
      </w:pPr>
      <w:r>
        <w:rPr>
          <w:rFonts w:ascii="Arial" w:hAnsi="Arial" w:cs="Arial"/>
          <w:b/>
          <w:sz w:val="32"/>
          <w:szCs w:val="32"/>
        </w:rPr>
        <w:t xml:space="preserve">О ВНЕСЕНИИ ИЗМЕНЕНИЙ В ПОСТАНОВЛЕНИЕ ГЛАВЫ ОТ 26.09.2017 Г. № 60 «О СОЗДАНИИ </w:t>
      </w:r>
      <w:r w:rsidRPr="00F61FA3">
        <w:rPr>
          <w:rFonts w:ascii="Arial" w:hAnsi="Arial" w:cs="Arial"/>
          <w:b/>
          <w:sz w:val="32"/>
          <w:szCs w:val="32"/>
        </w:rPr>
        <w:t>МЕЖВЕДОМСТВЕННОЙ КОМИССИИ</w:t>
      </w:r>
    </w:p>
    <w:p w:rsidR="00F61FA3" w:rsidRPr="00F61FA3" w:rsidRDefault="007E1493" w:rsidP="00F61FA3">
      <w:pPr>
        <w:jc w:val="center"/>
        <w:rPr>
          <w:rFonts w:ascii="Arial" w:hAnsi="Arial" w:cs="Arial"/>
          <w:b/>
          <w:sz w:val="32"/>
          <w:szCs w:val="32"/>
        </w:rPr>
      </w:pPr>
      <w:r w:rsidRPr="00F61FA3">
        <w:rPr>
          <w:rFonts w:ascii="Arial" w:hAnsi="Arial" w:cs="Arial"/>
          <w:b/>
          <w:sz w:val="32"/>
          <w:szCs w:val="32"/>
        </w:rPr>
        <w:t>ПРИ АДМИНИСТРАЦИИ ГОЛОУСТНЕНСКОГО</w:t>
      </w:r>
    </w:p>
    <w:p w:rsidR="00F61FA3" w:rsidRPr="00F61FA3" w:rsidRDefault="007E1493" w:rsidP="00F61FA3">
      <w:pPr>
        <w:jc w:val="center"/>
        <w:rPr>
          <w:rFonts w:ascii="Arial" w:hAnsi="Arial" w:cs="Arial"/>
          <w:b/>
          <w:sz w:val="32"/>
          <w:szCs w:val="32"/>
        </w:rPr>
      </w:pPr>
      <w:r w:rsidRPr="00F61FA3">
        <w:rPr>
          <w:rFonts w:ascii="Arial" w:hAnsi="Arial" w:cs="Arial"/>
          <w:b/>
          <w:sz w:val="32"/>
          <w:szCs w:val="32"/>
        </w:rPr>
        <w:t>МУНИЦИПАЛЬНОГО ОБРАЗОВАНИЯ  О ПРИЗНАНИИ</w:t>
      </w:r>
    </w:p>
    <w:p w:rsidR="0094227C" w:rsidRPr="007E1493" w:rsidRDefault="007E1493" w:rsidP="00F61FA3">
      <w:pPr>
        <w:jc w:val="center"/>
        <w:rPr>
          <w:rFonts w:ascii="Arial" w:hAnsi="Arial" w:cs="Arial"/>
          <w:b/>
          <w:sz w:val="32"/>
          <w:szCs w:val="32"/>
        </w:rPr>
      </w:pPr>
      <w:r w:rsidRPr="00F61FA3">
        <w:rPr>
          <w:rFonts w:ascii="Arial" w:hAnsi="Arial" w:cs="Arial"/>
          <w:b/>
          <w:sz w:val="32"/>
          <w:szCs w:val="32"/>
        </w:rPr>
        <w:t>ПОМЕЩЕНИЯ ЖИЛЫМ ПОМЕЩЕНИЕМ, ЖИЛОГО ПОМЕЩЕНИЯ</w:t>
      </w:r>
      <w:r>
        <w:rPr>
          <w:rFonts w:ascii="Arial" w:hAnsi="Arial" w:cs="Arial"/>
          <w:b/>
          <w:sz w:val="32"/>
          <w:szCs w:val="32"/>
        </w:rPr>
        <w:t xml:space="preserve"> </w:t>
      </w:r>
      <w:r w:rsidRPr="007E1493">
        <w:rPr>
          <w:rFonts w:ascii="Arial" w:hAnsi="Arial" w:cs="Arial"/>
          <w:b/>
          <w:sz w:val="32"/>
          <w:szCs w:val="32"/>
        </w:rPr>
        <w:t>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7F5282" w:rsidRPr="008E0605" w:rsidRDefault="007F5282" w:rsidP="00F61FA3">
      <w:pPr>
        <w:jc w:val="center"/>
        <w:rPr>
          <w:rFonts w:ascii="Arial" w:hAnsi="Arial" w:cs="Arial"/>
          <w:sz w:val="32"/>
          <w:szCs w:val="32"/>
        </w:rPr>
      </w:pPr>
    </w:p>
    <w:p w:rsidR="00F61FA3" w:rsidRPr="00F61FA3" w:rsidRDefault="00F61FA3" w:rsidP="00507CCE">
      <w:pPr>
        <w:ind w:firstLine="709"/>
        <w:jc w:val="both"/>
        <w:rPr>
          <w:rFonts w:ascii="Arial" w:hAnsi="Arial" w:cs="Arial"/>
          <w:sz w:val="24"/>
          <w:szCs w:val="24"/>
        </w:rPr>
      </w:pPr>
      <w:proofErr w:type="gramStart"/>
      <w:r w:rsidRPr="00F61FA3">
        <w:rPr>
          <w:rFonts w:ascii="Arial" w:hAnsi="Arial" w:cs="Arial"/>
          <w:sz w:val="24"/>
          <w:szCs w:val="24"/>
        </w:rPr>
        <w:t>В соответствии со статьями 14, 15 и пунктом 10 статьи 32 Жилищного кодекса Росс</w:t>
      </w:r>
      <w:r w:rsidR="00BD6F23">
        <w:rPr>
          <w:rFonts w:ascii="Arial" w:hAnsi="Arial" w:cs="Arial"/>
          <w:sz w:val="24"/>
          <w:szCs w:val="24"/>
        </w:rPr>
        <w:t xml:space="preserve">ийской Федерации, </w:t>
      </w:r>
      <w:r w:rsidRPr="00F61FA3">
        <w:rPr>
          <w:rFonts w:ascii="Arial" w:hAnsi="Arial" w:cs="Arial"/>
          <w:sz w:val="24"/>
          <w:szCs w:val="24"/>
        </w:rPr>
        <w:t xml:space="preserve"> </w:t>
      </w:r>
      <w:r w:rsidR="00BD6F23">
        <w:rPr>
          <w:rFonts w:ascii="Arial" w:hAnsi="Arial" w:cs="Arial"/>
          <w:sz w:val="24"/>
          <w:szCs w:val="24"/>
        </w:rPr>
        <w:t>п</w:t>
      </w:r>
      <w:r w:rsidR="00BD6F23" w:rsidRPr="00BD6F23">
        <w:rPr>
          <w:rFonts w:ascii="Arial" w:hAnsi="Arial" w:cs="Arial"/>
          <w:sz w:val="24"/>
          <w:szCs w:val="24"/>
        </w:rPr>
        <w:t xml:space="preserve">остановлением Правительства РФ от 29.11.2019 г. № 1535 </w:t>
      </w:r>
      <w:r w:rsidR="00BD6F23">
        <w:rPr>
          <w:rFonts w:ascii="Arial" w:hAnsi="Arial" w:cs="Arial"/>
          <w:sz w:val="24"/>
          <w:szCs w:val="24"/>
        </w:rPr>
        <w:t>«О</w:t>
      </w:r>
      <w:r w:rsidR="00BD6F23" w:rsidRPr="00BD6F23">
        <w:rPr>
          <w:rFonts w:ascii="Arial" w:hAnsi="Arial" w:cs="Arial"/>
          <w:sz w:val="24"/>
          <w:szCs w:val="24"/>
        </w:rPr>
        <w:t xml:space="preserve"> внесении изменения и дополнения в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РФ</w:t>
      </w:r>
      <w:proofErr w:type="gramEnd"/>
      <w:r w:rsidR="00BD6F23" w:rsidRPr="00BD6F23">
        <w:rPr>
          <w:rFonts w:ascii="Arial" w:hAnsi="Arial" w:cs="Arial"/>
          <w:sz w:val="24"/>
          <w:szCs w:val="24"/>
        </w:rPr>
        <w:t xml:space="preserve"> от 28.01.2006 г. № 47</w:t>
      </w:r>
      <w:r w:rsidR="00740840" w:rsidRPr="00740840">
        <w:rPr>
          <w:rFonts w:ascii="Arial" w:hAnsi="Arial" w:cs="Arial"/>
          <w:sz w:val="24"/>
          <w:szCs w:val="24"/>
        </w:rPr>
        <w:t>(ред. от 27.07.2020)</w:t>
      </w:r>
      <w:r w:rsidR="00BD6F23">
        <w:rPr>
          <w:rFonts w:ascii="Arial" w:hAnsi="Arial" w:cs="Arial"/>
          <w:sz w:val="24"/>
          <w:szCs w:val="24"/>
        </w:rPr>
        <w:t xml:space="preserve">, </w:t>
      </w:r>
      <w:r w:rsidR="007F5282">
        <w:rPr>
          <w:rFonts w:ascii="Arial" w:hAnsi="Arial" w:cs="Arial"/>
          <w:sz w:val="24"/>
          <w:szCs w:val="24"/>
        </w:rPr>
        <w:t>руководствуясь ФЗ № 131-ФЗ «</w:t>
      </w:r>
      <w:r w:rsidRPr="00F61FA3">
        <w:rPr>
          <w:rFonts w:ascii="Arial" w:hAnsi="Arial" w:cs="Arial"/>
          <w:sz w:val="24"/>
          <w:szCs w:val="24"/>
        </w:rPr>
        <w:t>Об общих принципах организации местного самоуправления</w:t>
      </w:r>
      <w:r w:rsidR="007F5282">
        <w:rPr>
          <w:rFonts w:ascii="Arial" w:hAnsi="Arial" w:cs="Arial"/>
          <w:sz w:val="24"/>
          <w:szCs w:val="24"/>
        </w:rPr>
        <w:t xml:space="preserve"> в Российской Федерации</w:t>
      </w:r>
      <w:r w:rsidRPr="00F61FA3">
        <w:rPr>
          <w:rFonts w:ascii="Arial" w:hAnsi="Arial" w:cs="Arial"/>
          <w:sz w:val="24"/>
          <w:szCs w:val="24"/>
        </w:rPr>
        <w:t>», статьей 6 Устава Голоустненского муниципального образования</w:t>
      </w:r>
    </w:p>
    <w:p w:rsidR="0094227C" w:rsidRDefault="0094227C" w:rsidP="0094227C">
      <w:pPr>
        <w:jc w:val="center"/>
        <w:rPr>
          <w:rFonts w:ascii="Arial" w:hAnsi="Arial" w:cs="Arial"/>
          <w:b/>
          <w:sz w:val="24"/>
          <w:szCs w:val="24"/>
        </w:rPr>
      </w:pPr>
    </w:p>
    <w:p w:rsidR="0094227C" w:rsidRPr="00BD6F23" w:rsidRDefault="0094227C" w:rsidP="0094227C">
      <w:pPr>
        <w:jc w:val="center"/>
        <w:rPr>
          <w:rFonts w:ascii="Arial" w:hAnsi="Arial" w:cs="Arial"/>
          <w:b/>
          <w:sz w:val="30"/>
          <w:szCs w:val="30"/>
        </w:rPr>
      </w:pPr>
      <w:r w:rsidRPr="00BD6F23">
        <w:rPr>
          <w:rFonts w:ascii="Arial" w:hAnsi="Arial" w:cs="Arial"/>
          <w:b/>
          <w:sz w:val="30"/>
          <w:szCs w:val="30"/>
        </w:rPr>
        <w:t>ПОСТАНОВЛЯЮ:</w:t>
      </w:r>
    </w:p>
    <w:p w:rsidR="0094227C" w:rsidRDefault="0094227C" w:rsidP="00507CCE">
      <w:pPr>
        <w:jc w:val="center"/>
        <w:rPr>
          <w:rFonts w:ascii="Arial" w:hAnsi="Arial" w:cs="Arial"/>
          <w:b/>
          <w:sz w:val="24"/>
          <w:szCs w:val="24"/>
        </w:rPr>
      </w:pPr>
    </w:p>
    <w:p w:rsidR="0094227C" w:rsidRPr="0094227C" w:rsidRDefault="0094227C" w:rsidP="009E7B33">
      <w:pPr>
        <w:ind w:firstLine="709"/>
        <w:jc w:val="both"/>
        <w:rPr>
          <w:rFonts w:ascii="Arial" w:hAnsi="Arial" w:cs="Arial"/>
          <w:sz w:val="24"/>
          <w:szCs w:val="24"/>
        </w:rPr>
      </w:pPr>
      <w:r>
        <w:rPr>
          <w:rFonts w:ascii="Arial" w:hAnsi="Arial" w:cs="Arial"/>
          <w:sz w:val="24"/>
          <w:szCs w:val="24"/>
        </w:rPr>
        <w:t xml:space="preserve">1. Внести изменения </w:t>
      </w:r>
      <w:r w:rsidR="00BD6F23">
        <w:rPr>
          <w:rFonts w:ascii="Arial" w:hAnsi="Arial" w:cs="Arial"/>
          <w:sz w:val="24"/>
          <w:szCs w:val="24"/>
        </w:rPr>
        <w:t>в постановление Г</w:t>
      </w:r>
      <w:r w:rsidRPr="0094227C">
        <w:rPr>
          <w:rFonts w:ascii="Arial" w:hAnsi="Arial" w:cs="Arial"/>
          <w:sz w:val="24"/>
          <w:szCs w:val="24"/>
        </w:rPr>
        <w:t xml:space="preserve">лавы </w:t>
      </w:r>
      <w:r w:rsidR="007F5282">
        <w:rPr>
          <w:rFonts w:ascii="Arial" w:hAnsi="Arial" w:cs="Arial"/>
          <w:sz w:val="24"/>
          <w:szCs w:val="24"/>
        </w:rPr>
        <w:t>от 26.09.</w:t>
      </w:r>
      <w:r w:rsidR="00826158">
        <w:rPr>
          <w:rFonts w:ascii="Arial" w:hAnsi="Arial" w:cs="Arial"/>
          <w:sz w:val="24"/>
          <w:szCs w:val="24"/>
        </w:rPr>
        <w:t>2017 г. № 60 «О</w:t>
      </w:r>
      <w:r w:rsidR="00BD6F23" w:rsidRPr="00BD6F23">
        <w:rPr>
          <w:rFonts w:ascii="Arial" w:hAnsi="Arial" w:cs="Arial"/>
          <w:sz w:val="24"/>
          <w:szCs w:val="24"/>
        </w:rPr>
        <w:t xml:space="preserve"> создании межведомственной комиссии</w:t>
      </w:r>
      <w:r w:rsidR="00BD6F23">
        <w:rPr>
          <w:rFonts w:ascii="Arial" w:hAnsi="Arial" w:cs="Arial"/>
          <w:sz w:val="24"/>
          <w:szCs w:val="24"/>
        </w:rPr>
        <w:t xml:space="preserve"> при администрации Г</w:t>
      </w:r>
      <w:r w:rsidR="00BD6F23" w:rsidRPr="00BD6F23">
        <w:rPr>
          <w:rFonts w:ascii="Arial" w:hAnsi="Arial" w:cs="Arial"/>
          <w:sz w:val="24"/>
          <w:szCs w:val="24"/>
        </w:rPr>
        <w:t>олоустненского</w:t>
      </w:r>
      <w:r w:rsidR="00BD6F23">
        <w:rPr>
          <w:rFonts w:ascii="Arial" w:hAnsi="Arial" w:cs="Arial"/>
          <w:sz w:val="24"/>
          <w:szCs w:val="24"/>
        </w:rPr>
        <w:t xml:space="preserve"> </w:t>
      </w:r>
      <w:r w:rsidR="00BD6F23" w:rsidRPr="00BD6F23">
        <w:rPr>
          <w:rFonts w:ascii="Arial" w:hAnsi="Arial" w:cs="Arial"/>
          <w:sz w:val="24"/>
          <w:szCs w:val="24"/>
        </w:rPr>
        <w:t>муниципального образования  о признании</w:t>
      </w:r>
      <w:r w:rsidR="00BD6F23">
        <w:rPr>
          <w:rFonts w:ascii="Arial" w:hAnsi="Arial" w:cs="Arial"/>
          <w:sz w:val="24"/>
          <w:szCs w:val="24"/>
        </w:rPr>
        <w:t xml:space="preserve"> </w:t>
      </w:r>
      <w:r w:rsidR="00BD6F23" w:rsidRPr="00BD6F23">
        <w:rPr>
          <w:rFonts w:ascii="Arial" w:hAnsi="Arial" w:cs="Arial"/>
          <w:sz w:val="24"/>
          <w:szCs w:val="24"/>
        </w:rPr>
        <w:t>помещения жилым помещением, жилого помещения</w:t>
      </w:r>
      <w:r w:rsidR="00BD6F23">
        <w:rPr>
          <w:rFonts w:ascii="Arial" w:hAnsi="Arial" w:cs="Arial"/>
          <w:sz w:val="24"/>
          <w:szCs w:val="24"/>
        </w:rPr>
        <w:t xml:space="preserve"> </w:t>
      </w:r>
      <w:r w:rsidR="00BD6F23" w:rsidRPr="00BD6F23">
        <w:rPr>
          <w:rFonts w:ascii="Arial" w:hAnsi="Arial" w:cs="Arial"/>
          <w:sz w:val="24"/>
          <w:szCs w:val="24"/>
        </w:rPr>
        <w:t>непригодным для проживания и многоквартирного</w:t>
      </w:r>
      <w:r w:rsidR="00BD6F23">
        <w:rPr>
          <w:rFonts w:ascii="Arial" w:hAnsi="Arial" w:cs="Arial"/>
          <w:sz w:val="24"/>
          <w:szCs w:val="24"/>
        </w:rPr>
        <w:t xml:space="preserve"> </w:t>
      </w:r>
      <w:r w:rsidR="00BD6F23" w:rsidRPr="00BD6F23">
        <w:rPr>
          <w:rFonts w:ascii="Arial" w:hAnsi="Arial" w:cs="Arial"/>
          <w:sz w:val="24"/>
          <w:szCs w:val="24"/>
        </w:rPr>
        <w:t>дома аварийным и подлежащим сносу или реконструкции»</w:t>
      </w:r>
      <w:r w:rsidR="00BD6F23">
        <w:rPr>
          <w:rFonts w:ascii="Arial" w:hAnsi="Arial" w:cs="Arial"/>
          <w:sz w:val="24"/>
          <w:szCs w:val="24"/>
        </w:rPr>
        <w:t xml:space="preserve">, </w:t>
      </w:r>
      <w:r>
        <w:rPr>
          <w:rFonts w:ascii="Arial" w:hAnsi="Arial" w:cs="Arial"/>
          <w:sz w:val="24"/>
          <w:szCs w:val="24"/>
        </w:rPr>
        <w:t>а именно:</w:t>
      </w:r>
    </w:p>
    <w:p w:rsidR="00507CCE" w:rsidRPr="00507CCE" w:rsidRDefault="006B043D" w:rsidP="00507CCE">
      <w:pPr>
        <w:ind w:firstLine="709"/>
        <w:jc w:val="both"/>
        <w:rPr>
          <w:rFonts w:ascii="Arial" w:hAnsi="Arial" w:cs="Arial"/>
          <w:sz w:val="24"/>
          <w:szCs w:val="24"/>
        </w:rPr>
      </w:pPr>
      <w:r>
        <w:rPr>
          <w:rFonts w:ascii="Arial" w:hAnsi="Arial" w:cs="Arial"/>
          <w:sz w:val="24"/>
          <w:szCs w:val="24"/>
        </w:rPr>
        <w:t>1.2</w:t>
      </w:r>
      <w:r w:rsidR="00507CCE">
        <w:rPr>
          <w:rFonts w:ascii="Arial" w:hAnsi="Arial" w:cs="Arial"/>
          <w:sz w:val="24"/>
          <w:szCs w:val="24"/>
        </w:rPr>
        <w:t xml:space="preserve"> </w:t>
      </w:r>
      <w:r w:rsidR="00507CCE" w:rsidRPr="00507CCE">
        <w:rPr>
          <w:rFonts w:ascii="Arial" w:hAnsi="Arial" w:cs="Arial"/>
          <w:sz w:val="24"/>
          <w:szCs w:val="24"/>
        </w:rPr>
        <w:t xml:space="preserve">приложение № 2 </w:t>
      </w:r>
      <w:r w:rsidR="007E1493">
        <w:rPr>
          <w:rFonts w:ascii="Arial" w:hAnsi="Arial" w:cs="Arial"/>
          <w:sz w:val="24"/>
          <w:szCs w:val="24"/>
        </w:rPr>
        <w:t>к постановлению</w:t>
      </w:r>
      <w:r w:rsidR="00507CCE" w:rsidRPr="00507CCE">
        <w:rPr>
          <w:rFonts w:ascii="Arial" w:hAnsi="Arial" w:cs="Arial"/>
          <w:sz w:val="24"/>
          <w:szCs w:val="24"/>
        </w:rPr>
        <w:t xml:space="preserve"> читать в </w:t>
      </w:r>
      <w:r w:rsidR="00FF19E8">
        <w:rPr>
          <w:rFonts w:ascii="Arial" w:hAnsi="Arial" w:cs="Arial"/>
          <w:sz w:val="24"/>
          <w:szCs w:val="24"/>
        </w:rPr>
        <w:t>следующей</w:t>
      </w:r>
      <w:r w:rsidR="007F5282">
        <w:rPr>
          <w:rFonts w:ascii="Arial" w:hAnsi="Arial" w:cs="Arial"/>
          <w:sz w:val="24"/>
          <w:szCs w:val="24"/>
        </w:rPr>
        <w:t xml:space="preserve"> </w:t>
      </w:r>
      <w:r w:rsidR="00507CCE" w:rsidRPr="00507CCE">
        <w:rPr>
          <w:rFonts w:ascii="Arial" w:hAnsi="Arial" w:cs="Arial"/>
          <w:sz w:val="24"/>
          <w:szCs w:val="24"/>
        </w:rPr>
        <w:t xml:space="preserve"> редакции (прилагается).</w:t>
      </w:r>
    </w:p>
    <w:p w:rsidR="00507CCE" w:rsidRPr="00507CCE" w:rsidRDefault="00CA3CCF" w:rsidP="00507CCE">
      <w:pPr>
        <w:ind w:firstLine="709"/>
        <w:jc w:val="both"/>
        <w:rPr>
          <w:rFonts w:ascii="Arial" w:hAnsi="Arial" w:cs="Arial"/>
          <w:sz w:val="24"/>
          <w:szCs w:val="24"/>
        </w:rPr>
      </w:pPr>
      <w:r>
        <w:rPr>
          <w:rFonts w:ascii="Arial" w:hAnsi="Arial" w:cs="Arial"/>
          <w:sz w:val="24"/>
          <w:szCs w:val="24"/>
        </w:rPr>
        <w:t>2</w:t>
      </w:r>
      <w:r w:rsidR="0094227C">
        <w:rPr>
          <w:rFonts w:ascii="Arial" w:hAnsi="Arial" w:cs="Arial"/>
          <w:sz w:val="24"/>
          <w:szCs w:val="24"/>
        </w:rPr>
        <w:t>.</w:t>
      </w:r>
      <w:r w:rsidR="008E0605">
        <w:rPr>
          <w:rFonts w:ascii="Arial" w:hAnsi="Arial" w:cs="Arial"/>
          <w:sz w:val="24"/>
          <w:szCs w:val="24"/>
        </w:rPr>
        <w:t xml:space="preserve"> </w:t>
      </w:r>
      <w:r w:rsidR="0094227C">
        <w:rPr>
          <w:rFonts w:ascii="Arial" w:hAnsi="Arial" w:cs="Arial"/>
          <w:sz w:val="24"/>
          <w:szCs w:val="24"/>
        </w:rPr>
        <w:t>Опубликовать данное пос</w:t>
      </w:r>
      <w:r w:rsidR="00507CCE">
        <w:rPr>
          <w:rFonts w:ascii="Arial" w:hAnsi="Arial" w:cs="Arial"/>
          <w:sz w:val="24"/>
          <w:szCs w:val="24"/>
        </w:rPr>
        <w:t xml:space="preserve">тановление на официальном сайте </w:t>
      </w:r>
      <w:r w:rsidR="0094227C">
        <w:rPr>
          <w:rFonts w:ascii="Arial" w:hAnsi="Arial" w:cs="Arial"/>
          <w:sz w:val="24"/>
          <w:szCs w:val="24"/>
        </w:rPr>
        <w:t>администрации Голоустненского муниципального образования</w:t>
      </w:r>
      <w:r w:rsidR="00507CCE">
        <w:rPr>
          <w:rFonts w:ascii="Arial" w:hAnsi="Arial" w:cs="Arial"/>
          <w:sz w:val="24"/>
          <w:szCs w:val="24"/>
        </w:rPr>
        <w:t xml:space="preserve"> </w:t>
      </w:r>
      <w:hyperlink r:id="rId7" w:history="1">
        <w:r w:rsidR="00507CCE" w:rsidRPr="00507CCE">
          <w:rPr>
            <w:rStyle w:val="a6"/>
            <w:rFonts w:ascii="Arial" w:eastAsia="Calibri" w:hAnsi="Arial" w:cs="Arial"/>
            <w:sz w:val="24"/>
            <w:szCs w:val="24"/>
            <w:lang w:eastAsia="en-US"/>
          </w:rPr>
          <w:t>http://goloustnenskoe-mo.ru</w:t>
        </w:r>
      </w:hyperlink>
      <w:r w:rsidR="00507CCE" w:rsidRPr="00507CCE">
        <w:rPr>
          <w:rFonts w:ascii="Arial" w:eastAsia="Calibri" w:hAnsi="Arial" w:cs="Arial"/>
          <w:sz w:val="24"/>
          <w:szCs w:val="24"/>
          <w:lang w:eastAsia="en-US"/>
        </w:rPr>
        <w:t xml:space="preserve"> и в журнале «Голоустненский вестник»</w:t>
      </w:r>
      <w:r w:rsidR="00507CCE" w:rsidRPr="00507CCE">
        <w:rPr>
          <w:rFonts w:ascii="Arial" w:hAnsi="Arial" w:cs="Arial"/>
          <w:sz w:val="24"/>
          <w:szCs w:val="24"/>
        </w:rPr>
        <w:t>.</w:t>
      </w:r>
    </w:p>
    <w:p w:rsidR="0094227C" w:rsidRDefault="00CA3CCF" w:rsidP="00507CCE">
      <w:pPr>
        <w:ind w:firstLine="709"/>
        <w:jc w:val="both"/>
        <w:rPr>
          <w:rFonts w:ascii="Arial" w:hAnsi="Arial" w:cs="Arial"/>
          <w:sz w:val="24"/>
          <w:szCs w:val="24"/>
        </w:rPr>
      </w:pPr>
      <w:r>
        <w:rPr>
          <w:rFonts w:ascii="Arial" w:hAnsi="Arial" w:cs="Arial"/>
          <w:sz w:val="24"/>
          <w:szCs w:val="24"/>
        </w:rPr>
        <w:t>3</w:t>
      </w:r>
      <w:r w:rsidR="0094227C">
        <w:rPr>
          <w:rFonts w:ascii="Arial" w:hAnsi="Arial" w:cs="Arial"/>
          <w:sz w:val="24"/>
          <w:szCs w:val="24"/>
        </w:rPr>
        <w:t>.</w:t>
      </w:r>
      <w:r w:rsidR="008E0605">
        <w:rPr>
          <w:rFonts w:ascii="Arial" w:hAnsi="Arial" w:cs="Arial"/>
          <w:sz w:val="24"/>
          <w:szCs w:val="24"/>
        </w:rPr>
        <w:t xml:space="preserve"> </w:t>
      </w:r>
      <w:proofErr w:type="gramStart"/>
      <w:r w:rsidR="0094227C">
        <w:rPr>
          <w:rFonts w:ascii="Arial" w:hAnsi="Arial" w:cs="Arial"/>
          <w:sz w:val="24"/>
          <w:szCs w:val="24"/>
        </w:rPr>
        <w:t>Контроль за</w:t>
      </w:r>
      <w:proofErr w:type="gramEnd"/>
      <w:r w:rsidR="0094227C">
        <w:rPr>
          <w:rFonts w:ascii="Arial" w:hAnsi="Arial" w:cs="Arial"/>
          <w:sz w:val="24"/>
          <w:szCs w:val="24"/>
        </w:rPr>
        <w:t xml:space="preserve"> исполнением данного постановления оставляю за собой.</w:t>
      </w:r>
    </w:p>
    <w:p w:rsidR="0094227C" w:rsidRDefault="0094227C" w:rsidP="009E7B33">
      <w:pPr>
        <w:jc w:val="both"/>
        <w:rPr>
          <w:rFonts w:ascii="Arial" w:hAnsi="Arial" w:cs="Arial"/>
          <w:sz w:val="24"/>
          <w:szCs w:val="24"/>
        </w:rPr>
      </w:pPr>
    </w:p>
    <w:p w:rsidR="0094227C" w:rsidRDefault="0094227C" w:rsidP="009E7B33">
      <w:pPr>
        <w:jc w:val="both"/>
        <w:rPr>
          <w:rFonts w:ascii="Arial" w:hAnsi="Arial" w:cs="Arial"/>
          <w:sz w:val="24"/>
          <w:szCs w:val="24"/>
        </w:rPr>
      </w:pPr>
      <w:r>
        <w:rPr>
          <w:rFonts w:ascii="Arial" w:hAnsi="Arial" w:cs="Arial"/>
          <w:sz w:val="24"/>
          <w:szCs w:val="24"/>
        </w:rPr>
        <w:t xml:space="preserve">Глава Голоустненского </w:t>
      </w:r>
    </w:p>
    <w:p w:rsidR="0094227C" w:rsidRDefault="0094227C" w:rsidP="009E7B33">
      <w:pPr>
        <w:jc w:val="both"/>
        <w:rPr>
          <w:rFonts w:ascii="Arial" w:hAnsi="Arial" w:cs="Arial"/>
          <w:sz w:val="24"/>
          <w:szCs w:val="24"/>
        </w:rPr>
      </w:pPr>
      <w:r>
        <w:rPr>
          <w:rFonts w:ascii="Arial" w:hAnsi="Arial" w:cs="Arial"/>
          <w:sz w:val="24"/>
          <w:szCs w:val="24"/>
        </w:rPr>
        <w:t>муниципального образования</w:t>
      </w:r>
    </w:p>
    <w:p w:rsidR="0094227C" w:rsidRDefault="00F61FA3" w:rsidP="009E7B33">
      <w:pPr>
        <w:jc w:val="both"/>
        <w:rPr>
          <w:rFonts w:ascii="Arial" w:hAnsi="Arial" w:cs="Arial"/>
          <w:sz w:val="24"/>
          <w:szCs w:val="24"/>
        </w:rPr>
      </w:pPr>
      <w:r>
        <w:rPr>
          <w:rFonts w:ascii="Arial" w:hAnsi="Arial" w:cs="Arial"/>
          <w:sz w:val="24"/>
          <w:szCs w:val="24"/>
        </w:rPr>
        <w:t>О.М. Жукова</w:t>
      </w:r>
      <w:r w:rsidR="0094227C">
        <w:rPr>
          <w:rFonts w:ascii="Arial" w:hAnsi="Arial" w:cs="Arial"/>
          <w:sz w:val="24"/>
          <w:szCs w:val="24"/>
        </w:rPr>
        <w:t xml:space="preserve"> </w:t>
      </w:r>
    </w:p>
    <w:p w:rsidR="007E1493" w:rsidRDefault="007E1493">
      <w:pPr>
        <w:spacing w:after="200" w:line="276" w:lineRule="auto"/>
        <w:rPr>
          <w:rFonts w:ascii="Courier New" w:hAnsi="Courier New" w:cs="Courier New"/>
          <w:sz w:val="22"/>
          <w:szCs w:val="22"/>
        </w:rPr>
      </w:pPr>
      <w:r>
        <w:rPr>
          <w:rFonts w:ascii="Courier New" w:hAnsi="Courier New" w:cs="Courier New"/>
          <w:sz w:val="22"/>
          <w:szCs w:val="22"/>
        </w:rPr>
        <w:br w:type="page"/>
      </w:r>
    </w:p>
    <w:p w:rsidR="00AF3630" w:rsidRPr="00AF3630" w:rsidRDefault="00AF3630" w:rsidP="00AF3630">
      <w:pPr>
        <w:jc w:val="right"/>
        <w:rPr>
          <w:rFonts w:ascii="Courier New" w:hAnsi="Courier New" w:cs="Courier New"/>
          <w:sz w:val="22"/>
          <w:szCs w:val="22"/>
        </w:rPr>
      </w:pPr>
      <w:r w:rsidRPr="00AF3630">
        <w:rPr>
          <w:rFonts w:ascii="Courier New" w:hAnsi="Courier New" w:cs="Courier New"/>
          <w:sz w:val="22"/>
          <w:szCs w:val="22"/>
        </w:rPr>
        <w:lastRenderedPageBreak/>
        <w:t>Приложение № 1</w:t>
      </w:r>
    </w:p>
    <w:p w:rsidR="00AF3630" w:rsidRDefault="00AF3630" w:rsidP="00AF3630">
      <w:pPr>
        <w:jc w:val="right"/>
        <w:rPr>
          <w:rFonts w:ascii="Courier New" w:hAnsi="Courier New" w:cs="Courier New"/>
          <w:sz w:val="22"/>
          <w:szCs w:val="22"/>
        </w:rPr>
      </w:pPr>
      <w:r>
        <w:rPr>
          <w:rFonts w:ascii="Courier New" w:hAnsi="Courier New" w:cs="Courier New"/>
          <w:sz w:val="22"/>
          <w:szCs w:val="22"/>
        </w:rPr>
        <w:t>к постановлению Главы</w:t>
      </w:r>
    </w:p>
    <w:p w:rsidR="00AF3630" w:rsidRPr="00AF3630" w:rsidRDefault="00AF3630" w:rsidP="00AF3630">
      <w:pPr>
        <w:jc w:val="right"/>
        <w:rPr>
          <w:rFonts w:ascii="Courier New" w:hAnsi="Courier New" w:cs="Courier New"/>
          <w:sz w:val="22"/>
          <w:szCs w:val="22"/>
        </w:rPr>
      </w:pPr>
      <w:r w:rsidRPr="00AF3630">
        <w:rPr>
          <w:rFonts w:ascii="Courier New" w:hAnsi="Courier New" w:cs="Courier New"/>
          <w:sz w:val="22"/>
          <w:szCs w:val="22"/>
        </w:rPr>
        <w:t xml:space="preserve">Голоустненского </w:t>
      </w:r>
      <w:r w:rsidR="007E1493">
        <w:rPr>
          <w:rFonts w:ascii="Courier New" w:hAnsi="Courier New" w:cs="Courier New"/>
          <w:sz w:val="22"/>
          <w:szCs w:val="22"/>
        </w:rPr>
        <w:t>муниципального образования</w:t>
      </w:r>
    </w:p>
    <w:p w:rsidR="00AF3630" w:rsidRPr="007F5282" w:rsidRDefault="007F5282" w:rsidP="00AF3630">
      <w:pPr>
        <w:jc w:val="right"/>
        <w:rPr>
          <w:rFonts w:ascii="Courier New" w:hAnsi="Courier New" w:cs="Courier New"/>
          <w:sz w:val="22"/>
          <w:szCs w:val="22"/>
        </w:rPr>
      </w:pPr>
      <w:r>
        <w:rPr>
          <w:rFonts w:ascii="Courier New" w:hAnsi="Courier New" w:cs="Courier New"/>
          <w:sz w:val="22"/>
          <w:szCs w:val="22"/>
        </w:rPr>
        <w:t>о</w:t>
      </w:r>
      <w:r w:rsidR="00740840" w:rsidRPr="007F5282">
        <w:rPr>
          <w:rFonts w:ascii="Courier New" w:hAnsi="Courier New" w:cs="Courier New"/>
          <w:sz w:val="22"/>
          <w:szCs w:val="22"/>
        </w:rPr>
        <w:t xml:space="preserve">т </w:t>
      </w:r>
      <w:r w:rsidR="002C67EB">
        <w:rPr>
          <w:rFonts w:ascii="Courier New" w:hAnsi="Courier New" w:cs="Courier New"/>
          <w:sz w:val="22"/>
          <w:szCs w:val="22"/>
        </w:rPr>
        <w:t>05.06</w:t>
      </w:r>
      <w:r w:rsidR="00FF19E8">
        <w:rPr>
          <w:rFonts w:ascii="Courier New" w:hAnsi="Courier New" w:cs="Courier New"/>
          <w:sz w:val="22"/>
          <w:szCs w:val="22"/>
        </w:rPr>
        <w:t>.</w:t>
      </w:r>
      <w:r w:rsidR="00740840" w:rsidRPr="007F5282">
        <w:rPr>
          <w:rFonts w:ascii="Courier New" w:hAnsi="Courier New" w:cs="Courier New"/>
          <w:sz w:val="22"/>
          <w:szCs w:val="22"/>
        </w:rPr>
        <w:t>202</w:t>
      </w:r>
      <w:r w:rsidR="00A43171">
        <w:rPr>
          <w:rFonts w:ascii="Courier New" w:hAnsi="Courier New" w:cs="Courier New"/>
          <w:sz w:val="22"/>
          <w:szCs w:val="22"/>
        </w:rPr>
        <w:t>3</w:t>
      </w:r>
      <w:r w:rsidR="00AF3630" w:rsidRPr="007F5282">
        <w:rPr>
          <w:rFonts w:ascii="Courier New" w:hAnsi="Courier New" w:cs="Courier New"/>
          <w:sz w:val="22"/>
          <w:szCs w:val="22"/>
        </w:rPr>
        <w:t xml:space="preserve">г. № </w:t>
      </w:r>
      <w:r w:rsidR="002C67EB">
        <w:rPr>
          <w:rFonts w:ascii="Courier New" w:hAnsi="Courier New" w:cs="Courier New"/>
          <w:sz w:val="22"/>
          <w:szCs w:val="22"/>
        </w:rPr>
        <w:t>11</w:t>
      </w:r>
    </w:p>
    <w:p w:rsidR="00AF3630" w:rsidRPr="00740840" w:rsidRDefault="00AF3630" w:rsidP="00AF3630">
      <w:pPr>
        <w:jc w:val="right"/>
        <w:rPr>
          <w:b/>
          <w:sz w:val="28"/>
          <w:szCs w:val="28"/>
        </w:rPr>
      </w:pPr>
    </w:p>
    <w:p w:rsidR="00AF3630" w:rsidRPr="00740840" w:rsidRDefault="00AF3630" w:rsidP="00AF3630">
      <w:pPr>
        <w:jc w:val="center"/>
        <w:rPr>
          <w:rFonts w:ascii="Arial" w:hAnsi="Arial" w:cs="Arial"/>
          <w:b/>
          <w:sz w:val="24"/>
          <w:szCs w:val="24"/>
        </w:rPr>
      </w:pPr>
    </w:p>
    <w:p w:rsidR="00AF3630" w:rsidRPr="00740840" w:rsidRDefault="00AF3630" w:rsidP="007F5282">
      <w:pPr>
        <w:autoSpaceDE w:val="0"/>
        <w:autoSpaceDN w:val="0"/>
        <w:adjustRightInd w:val="0"/>
        <w:ind w:right="-170"/>
        <w:jc w:val="center"/>
        <w:rPr>
          <w:rFonts w:ascii="Arial" w:hAnsi="Arial" w:cs="Arial"/>
          <w:bCs/>
          <w:iCs/>
          <w:sz w:val="24"/>
          <w:szCs w:val="24"/>
        </w:rPr>
      </w:pPr>
      <w:r w:rsidRPr="00740840">
        <w:rPr>
          <w:rFonts w:ascii="Arial" w:hAnsi="Arial" w:cs="Arial"/>
          <w:bCs/>
          <w:iCs/>
          <w:sz w:val="24"/>
          <w:szCs w:val="24"/>
        </w:rPr>
        <w:t>ПОЛОЖЕНИЕ</w:t>
      </w:r>
    </w:p>
    <w:p w:rsidR="00AF3630" w:rsidRPr="000B5E56" w:rsidRDefault="00AF3630" w:rsidP="007F5282">
      <w:pPr>
        <w:autoSpaceDE w:val="0"/>
        <w:autoSpaceDN w:val="0"/>
        <w:adjustRightInd w:val="0"/>
        <w:ind w:right="-170"/>
        <w:jc w:val="center"/>
        <w:rPr>
          <w:rFonts w:ascii="Arial" w:hAnsi="Arial" w:cs="Arial"/>
          <w:bCs/>
          <w:iCs/>
          <w:sz w:val="24"/>
          <w:szCs w:val="24"/>
        </w:rPr>
      </w:pPr>
      <w:r w:rsidRPr="00740840">
        <w:rPr>
          <w:rFonts w:ascii="Arial" w:hAnsi="Arial" w:cs="Arial"/>
          <w:bCs/>
          <w:iCs/>
          <w:sz w:val="24"/>
          <w:szCs w:val="24"/>
        </w:rPr>
        <w:t>О РАБОТЕ МЕЖВЕДОМСТВЕННОЙ КОМИССИИ ПРИ АДМИНИСТРАЦИИ ГОЛОУСТНЕНСКОГО МУНИЦИПАЛЬНОГО ОБРАЗОВАНИЯ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740840">
        <w:rPr>
          <w:rFonts w:ascii="Arial" w:hAnsi="Arial" w:cs="Arial"/>
          <w:sz w:val="24"/>
          <w:szCs w:val="24"/>
        </w:rPr>
        <w:t xml:space="preserve"> </w:t>
      </w:r>
      <w:r w:rsidRPr="000B5E56">
        <w:rPr>
          <w:rFonts w:ascii="Arial" w:hAnsi="Arial" w:cs="Arial"/>
          <w:bCs/>
          <w:iCs/>
          <w:sz w:val="24"/>
          <w:szCs w:val="24"/>
        </w:rPr>
        <w:t>САДОВОГО ДОМА ЖИЛЫМ ДОМОМ И ЖИЛОГО ДОМА САДОВЫМ ДОМОМ</w:t>
      </w:r>
    </w:p>
    <w:p w:rsidR="00AF3630" w:rsidRPr="000B5E56" w:rsidRDefault="00AF3630" w:rsidP="007F5282">
      <w:pPr>
        <w:autoSpaceDE w:val="0"/>
        <w:autoSpaceDN w:val="0"/>
        <w:adjustRightInd w:val="0"/>
        <w:ind w:right="-170"/>
        <w:jc w:val="center"/>
        <w:rPr>
          <w:rFonts w:ascii="Arial" w:hAnsi="Arial" w:cs="Arial"/>
          <w:bCs/>
          <w:iCs/>
          <w:sz w:val="24"/>
          <w:szCs w:val="24"/>
        </w:rPr>
      </w:pPr>
    </w:p>
    <w:p w:rsidR="00AF3630" w:rsidRPr="00740840" w:rsidRDefault="00AF3630" w:rsidP="007F5282">
      <w:pPr>
        <w:autoSpaceDE w:val="0"/>
        <w:autoSpaceDN w:val="0"/>
        <w:adjustRightInd w:val="0"/>
        <w:spacing w:after="200"/>
        <w:ind w:left="899" w:right="-170"/>
        <w:jc w:val="center"/>
        <w:rPr>
          <w:rFonts w:ascii="Arial" w:hAnsi="Arial" w:cs="Arial"/>
          <w:bCs/>
          <w:iCs/>
          <w:sz w:val="24"/>
          <w:szCs w:val="24"/>
        </w:rPr>
      </w:pPr>
      <w:r w:rsidRPr="00740840">
        <w:rPr>
          <w:rFonts w:ascii="Arial" w:hAnsi="Arial" w:cs="Arial"/>
          <w:bCs/>
          <w:iCs/>
          <w:sz w:val="24"/>
          <w:szCs w:val="24"/>
        </w:rPr>
        <w:t>1.ОБЩИЕ ПОЛОЖЕНИЯ</w:t>
      </w:r>
    </w:p>
    <w:p w:rsidR="00AF3630" w:rsidRPr="000B5E56" w:rsidRDefault="00AF3630" w:rsidP="007F5282">
      <w:pPr>
        <w:numPr>
          <w:ilvl w:val="0"/>
          <w:numId w:val="2"/>
        </w:numPr>
        <w:autoSpaceDE w:val="0"/>
        <w:autoSpaceDN w:val="0"/>
        <w:adjustRightInd w:val="0"/>
        <w:ind w:right="-170" w:firstLine="709"/>
        <w:jc w:val="both"/>
        <w:rPr>
          <w:rFonts w:ascii="Arial" w:hAnsi="Arial" w:cs="Arial"/>
          <w:bCs/>
          <w:iCs/>
          <w:sz w:val="24"/>
          <w:szCs w:val="24"/>
        </w:rPr>
      </w:pPr>
      <w:r w:rsidRPr="000B5E56">
        <w:rPr>
          <w:rFonts w:ascii="Arial" w:hAnsi="Arial" w:cs="Arial"/>
          <w:bCs/>
          <w:iCs/>
          <w:sz w:val="24"/>
          <w:szCs w:val="24"/>
        </w:rPr>
        <w:t xml:space="preserve">Межведомственная комиссия при администрации Голоустненского муниципального образования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B5E56">
        <w:rPr>
          <w:rFonts w:ascii="Arial" w:hAnsi="Arial" w:cs="Arial"/>
          <w:sz w:val="24"/>
          <w:szCs w:val="24"/>
        </w:rPr>
        <w:t>садового дома жилым домом и жилого дома садовым домом</w:t>
      </w:r>
      <w:r w:rsidRPr="000B5E56">
        <w:rPr>
          <w:rFonts w:ascii="Arial" w:hAnsi="Arial" w:cs="Arial"/>
          <w:bCs/>
          <w:iCs/>
          <w:sz w:val="24"/>
          <w:szCs w:val="24"/>
        </w:rPr>
        <w:t xml:space="preserve"> (далее - Комиссия) - постоянно действующий орган, создаваемый для оценки жилых помещений муниципального  жилищного  фонда.</w:t>
      </w:r>
    </w:p>
    <w:p w:rsidR="00AF3630" w:rsidRPr="000B5E56" w:rsidRDefault="00AF3630" w:rsidP="007F5282">
      <w:pPr>
        <w:numPr>
          <w:ilvl w:val="0"/>
          <w:numId w:val="2"/>
        </w:numPr>
        <w:autoSpaceDE w:val="0"/>
        <w:autoSpaceDN w:val="0"/>
        <w:adjustRightInd w:val="0"/>
        <w:ind w:right="-170" w:firstLine="709"/>
        <w:jc w:val="both"/>
        <w:rPr>
          <w:rFonts w:ascii="Arial" w:hAnsi="Arial" w:cs="Arial"/>
          <w:bCs/>
          <w:iCs/>
          <w:sz w:val="24"/>
          <w:szCs w:val="24"/>
        </w:rPr>
      </w:pPr>
      <w:proofErr w:type="gramStart"/>
      <w:r w:rsidRPr="000B5E56">
        <w:rPr>
          <w:rFonts w:ascii="Arial" w:hAnsi="Arial" w:cs="Arial"/>
          <w:bCs/>
          <w:iCs/>
          <w:sz w:val="24"/>
          <w:szCs w:val="24"/>
        </w:rPr>
        <w:t>Комиссия в своей работе руководствуется действующим законодательством Российской Федерации, Жилищным кодексом Российской Федерации, строительными нормами и правилами, нормативными актами по эксплуатации жилищного фонда, Положением о признании помещения жилым помещением, жилого помещения непригодным для проживания и многоквартирного дома аварийным и подлежащим сносу</w:t>
      </w:r>
      <w:r w:rsidR="005657B8" w:rsidRPr="000B5E56">
        <w:t xml:space="preserve"> </w:t>
      </w:r>
      <w:r w:rsidR="005657B8" w:rsidRPr="000B5E56">
        <w:rPr>
          <w:rFonts w:ascii="Arial" w:hAnsi="Arial" w:cs="Arial"/>
          <w:bCs/>
          <w:iCs/>
          <w:sz w:val="24"/>
          <w:szCs w:val="24"/>
        </w:rPr>
        <w:t>или реконструкции садового дома жилым домом и жилого дома садовым домом</w:t>
      </w:r>
      <w:r w:rsidRPr="000B5E56">
        <w:rPr>
          <w:rFonts w:ascii="Arial" w:hAnsi="Arial" w:cs="Arial"/>
          <w:bCs/>
          <w:iCs/>
          <w:sz w:val="24"/>
          <w:szCs w:val="24"/>
        </w:rPr>
        <w:t xml:space="preserve">, </w:t>
      </w:r>
      <w:r w:rsidR="00740840" w:rsidRPr="000B5E56">
        <w:rPr>
          <w:rFonts w:ascii="Arial" w:hAnsi="Arial" w:cs="Arial"/>
          <w:bCs/>
          <w:iCs/>
          <w:sz w:val="24"/>
          <w:szCs w:val="24"/>
        </w:rPr>
        <w:t>Постановление Правительства РФ от 28.01.2006 N 47 (ред</w:t>
      </w:r>
      <w:proofErr w:type="gramEnd"/>
      <w:r w:rsidR="00740840" w:rsidRPr="000B5E56">
        <w:rPr>
          <w:rFonts w:ascii="Arial" w:hAnsi="Arial" w:cs="Arial"/>
          <w:bCs/>
          <w:iCs/>
          <w:sz w:val="24"/>
          <w:szCs w:val="24"/>
        </w:rPr>
        <w:t>. от 27.07.2020)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906C8" w:rsidRPr="000B5E56">
        <w:rPr>
          <w:rFonts w:ascii="Arial" w:hAnsi="Arial" w:cs="Arial"/>
          <w:bCs/>
          <w:iCs/>
          <w:sz w:val="24"/>
          <w:szCs w:val="24"/>
        </w:rPr>
        <w:t xml:space="preserve"> (</w:t>
      </w:r>
      <w:r w:rsidRPr="000B5E56">
        <w:rPr>
          <w:rFonts w:ascii="Arial" w:hAnsi="Arial" w:cs="Arial"/>
          <w:bCs/>
          <w:iCs/>
          <w:sz w:val="24"/>
          <w:szCs w:val="24"/>
        </w:rPr>
        <w:t>далее – Положение), а также настоящим Положением.</w:t>
      </w:r>
    </w:p>
    <w:p w:rsidR="00AF3630" w:rsidRPr="000B5E56" w:rsidRDefault="00AF3630" w:rsidP="007F5282">
      <w:pPr>
        <w:autoSpaceDE w:val="0"/>
        <w:autoSpaceDN w:val="0"/>
        <w:adjustRightInd w:val="0"/>
        <w:ind w:right="-170" w:firstLine="708"/>
        <w:jc w:val="both"/>
        <w:rPr>
          <w:rFonts w:ascii="Arial" w:hAnsi="Arial" w:cs="Arial"/>
          <w:bCs/>
          <w:iCs/>
          <w:sz w:val="24"/>
          <w:szCs w:val="24"/>
        </w:rPr>
      </w:pPr>
      <w:r w:rsidRPr="000B5E56">
        <w:rPr>
          <w:rFonts w:ascii="Arial" w:hAnsi="Arial" w:cs="Arial"/>
          <w:bCs/>
          <w:iCs/>
          <w:sz w:val="24"/>
          <w:szCs w:val="24"/>
        </w:rPr>
        <w:t>Прекращение деятельности Комиссии, изменения и дополнения в настоящее Положение, а также изменения персонального состава Комиссии вносятся постановлением Главы Голоустненского муниципального образования.</w:t>
      </w:r>
    </w:p>
    <w:p w:rsidR="00AF3630" w:rsidRPr="000B5E56" w:rsidRDefault="00AF3630" w:rsidP="007F5282">
      <w:pPr>
        <w:autoSpaceDE w:val="0"/>
        <w:autoSpaceDN w:val="0"/>
        <w:adjustRightInd w:val="0"/>
        <w:ind w:right="-170"/>
        <w:jc w:val="both"/>
        <w:rPr>
          <w:rFonts w:ascii="Arial" w:hAnsi="Arial" w:cs="Arial"/>
          <w:bCs/>
          <w:iCs/>
          <w:sz w:val="24"/>
          <w:szCs w:val="24"/>
        </w:rPr>
      </w:pPr>
    </w:p>
    <w:p w:rsidR="00AF3630" w:rsidRPr="00740840" w:rsidRDefault="009E7B33" w:rsidP="007F5282">
      <w:pPr>
        <w:autoSpaceDE w:val="0"/>
        <w:autoSpaceDN w:val="0"/>
        <w:adjustRightInd w:val="0"/>
        <w:ind w:right="-170"/>
        <w:jc w:val="center"/>
        <w:rPr>
          <w:rFonts w:ascii="Arial" w:hAnsi="Arial" w:cs="Arial"/>
          <w:bCs/>
          <w:iCs/>
          <w:sz w:val="24"/>
          <w:szCs w:val="24"/>
        </w:rPr>
      </w:pPr>
      <w:r w:rsidRPr="00740840">
        <w:rPr>
          <w:rFonts w:ascii="Arial" w:hAnsi="Arial" w:cs="Arial"/>
          <w:bCs/>
          <w:iCs/>
          <w:sz w:val="24"/>
          <w:szCs w:val="24"/>
        </w:rPr>
        <w:t>2. СОСТАВ КОМИССИИ</w:t>
      </w:r>
    </w:p>
    <w:p w:rsidR="00740840" w:rsidRPr="00740840" w:rsidRDefault="00740840" w:rsidP="007F5282">
      <w:pPr>
        <w:autoSpaceDE w:val="0"/>
        <w:autoSpaceDN w:val="0"/>
        <w:adjustRightInd w:val="0"/>
        <w:ind w:right="-170"/>
        <w:jc w:val="center"/>
        <w:rPr>
          <w:rFonts w:ascii="Arial" w:hAnsi="Arial" w:cs="Arial"/>
          <w:bCs/>
          <w:iCs/>
          <w:sz w:val="24"/>
          <w:szCs w:val="24"/>
        </w:rPr>
      </w:pPr>
    </w:p>
    <w:p w:rsidR="00AF3630" w:rsidRPr="00740840" w:rsidRDefault="009E7B33"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2.1.</w:t>
      </w:r>
      <w:r w:rsidR="00AF3630" w:rsidRPr="00740840">
        <w:rPr>
          <w:rFonts w:ascii="Arial" w:hAnsi="Arial" w:cs="Arial"/>
          <w:bCs/>
          <w:iCs/>
          <w:sz w:val="24"/>
          <w:szCs w:val="24"/>
        </w:rPr>
        <w:t xml:space="preserve">Состав Комиссии утверждается постановлением Главы Голоустненского </w:t>
      </w:r>
      <w:r w:rsidR="00AF3630" w:rsidRPr="00740840">
        <w:rPr>
          <w:rFonts w:ascii="Arial" w:hAnsi="Arial" w:cs="Arial"/>
          <w:bCs/>
          <w:iCs/>
          <w:sz w:val="24"/>
          <w:szCs w:val="24"/>
        </w:rPr>
        <w:br/>
        <w:t>муниципального образования</w:t>
      </w:r>
    </w:p>
    <w:p w:rsidR="00AF3630" w:rsidRPr="00740840" w:rsidRDefault="009E7B33"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2.2.</w:t>
      </w:r>
      <w:r w:rsidR="00AF3630" w:rsidRPr="00740840">
        <w:rPr>
          <w:rFonts w:ascii="Arial" w:hAnsi="Arial" w:cs="Arial"/>
          <w:bCs/>
          <w:iCs/>
          <w:sz w:val="24"/>
          <w:szCs w:val="24"/>
        </w:rPr>
        <w:t>Председатель комиссии:</w:t>
      </w:r>
    </w:p>
    <w:p w:rsidR="000B5E56" w:rsidRDefault="000B5E56"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t xml:space="preserve">- </w:t>
      </w:r>
      <w:r w:rsidR="00AF3630" w:rsidRPr="00740840">
        <w:rPr>
          <w:rFonts w:ascii="Arial" w:hAnsi="Arial" w:cs="Arial"/>
          <w:bCs/>
          <w:iCs/>
          <w:sz w:val="24"/>
          <w:szCs w:val="24"/>
        </w:rPr>
        <w:t xml:space="preserve">осуществляет общий </w:t>
      </w:r>
      <w:proofErr w:type="gramStart"/>
      <w:r w:rsidR="00AF3630" w:rsidRPr="00740840">
        <w:rPr>
          <w:rFonts w:ascii="Arial" w:hAnsi="Arial" w:cs="Arial"/>
          <w:bCs/>
          <w:iCs/>
          <w:sz w:val="24"/>
          <w:szCs w:val="24"/>
        </w:rPr>
        <w:t>контроль за</w:t>
      </w:r>
      <w:proofErr w:type="gramEnd"/>
      <w:r w:rsidR="00AF3630" w:rsidRPr="00740840">
        <w:rPr>
          <w:rFonts w:ascii="Arial" w:hAnsi="Arial" w:cs="Arial"/>
          <w:bCs/>
          <w:iCs/>
          <w:sz w:val="24"/>
          <w:szCs w:val="24"/>
        </w:rPr>
        <w:t xml:space="preserve"> реализацией принятых Комиссией решений, обеспечивает регулярный созыв заседаний Комиссии;</w:t>
      </w:r>
    </w:p>
    <w:p w:rsidR="00AF3630" w:rsidRPr="000B5E56" w:rsidRDefault="000B5E56"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t xml:space="preserve">- </w:t>
      </w:r>
      <w:r w:rsidR="00AF3630" w:rsidRPr="000B5E56">
        <w:rPr>
          <w:rFonts w:ascii="Arial" w:hAnsi="Arial" w:cs="Arial"/>
          <w:bCs/>
          <w:iCs/>
          <w:sz w:val="24"/>
          <w:szCs w:val="24"/>
        </w:rPr>
        <w:t>руководит деятельностью Комиссии;</w:t>
      </w:r>
    </w:p>
    <w:p w:rsidR="00AF3630" w:rsidRPr="00740840" w:rsidRDefault="000B5E56"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t xml:space="preserve">- </w:t>
      </w:r>
      <w:r w:rsidR="00AF3630" w:rsidRPr="00740840">
        <w:rPr>
          <w:rFonts w:ascii="Arial" w:hAnsi="Arial" w:cs="Arial"/>
          <w:bCs/>
          <w:iCs/>
          <w:sz w:val="24"/>
          <w:szCs w:val="24"/>
        </w:rPr>
        <w:t>председательствует на заседаниях Комиссии, координирует ее действия, дает рекомендации;</w:t>
      </w:r>
    </w:p>
    <w:p w:rsidR="00AF3630" w:rsidRPr="00740840" w:rsidRDefault="000B5E56"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t xml:space="preserve">- </w:t>
      </w:r>
      <w:r w:rsidR="00AF3630" w:rsidRPr="00740840">
        <w:rPr>
          <w:rFonts w:ascii="Arial" w:hAnsi="Arial" w:cs="Arial"/>
          <w:bCs/>
          <w:iCs/>
          <w:sz w:val="24"/>
          <w:szCs w:val="24"/>
        </w:rPr>
        <w:t>формирует повестку дня заседания Комиссии, исходя из предложений членов Комиссии;</w:t>
      </w:r>
    </w:p>
    <w:p w:rsidR="00AF3630" w:rsidRPr="00740840" w:rsidRDefault="000B5E56"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t xml:space="preserve">- </w:t>
      </w:r>
      <w:r w:rsidR="00AF3630" w:rsidRPr="00740840">
        <w:rPr>
          <w:rFonts w:ascii="Arial" w:hAnsi="Arial" w:cs="Arial"/>
          <w:bCs/>
          <w:iCs/>
          <w:sz w:val="24"/>
          <w:szCs w:val="24"/>
        </w:rPr>
        <w:t>имеет право подписи документов по вопросам деятельности Комиссии.</w:t>
      </w:r>
    </w:p>
    <w:p w:rsidR="00AF3630" w:rsidRPr="00740840" w:rsidRDefault="009E7B33"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2.3.</w:t>
      </w:r>
      <w:r w:rsidR="00AF3630" w:rsidRPr="00740840">
        <w:rPr>
          <w:rFonts w:ascii="Arial" w:hAnsi="Arial" w:cs="Arial"/>
          <w:bCs/>
          <w:iCs/>
          <w:sz w:val="24"/>
          <w:szCs w:val="24"/>
        </w:rPr>
        <w:t>Заместитель председателя Комиссии выполняет организационн</w:t>
      </w:r>
      <w:proofErr w:type="gramStart"/>
      <w:r w:rsidR="00AF3630" w:rsidRPr="00740840">
        <w:rPr>
          <w:rFonts w:ascii="Arial" w:hAnsi="Arial" w:cs="Arial"/>
          <w:bCs/>
          <w:iCs/>
          <w:sz w:val="24"/>
          <w:szCs w:val="24"/>
        </w:rPr>
        <w:t>о-</w:t>
      </w:r>
      <w:proofErr w:type="gramEnd"/>
      <w:r w:rsidR="00AF3630" w:rsidRPr="00740840">
        <w:rPr>
          <w:rFonts w:ascii="Arial" w:hAnsi="Arial" w:cs="Arial"/>
          <w:bCs/>
          <w:iCs/>
          <w:sz w:val="24"/>
          <w:szCs w:val="24"/>
        </w:rPr>
        <w:t xml:space="preserve"> методическую работу и исполняет обязанности председателя Комиссии во время его отсутствия.</w:t>
      </w:r>
    </w:p>
    <w:p w:rsidR="00AF3630" w:rsidRPr="00740840" w:rsidRDefault="009E7B33"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2.4.</w:t>
      </w:r>
      <w:r w:rsidR="00AF3630" w:rsidRPr="00740840">
        <w:rPr>
          <w:rFonts w:ascii="Arial" w:hAnsi="Arial" w:cs="Arial"/>
          <w:bCs/>
          <w:iCs/>
          <w:sz w:val="24"/>
          <w:szCs w:val="24"/>
        </w:rPr>
        <w:t>Секретарь Комиссии:</w:t>
      </w:r>
    </w:p>
    <w:p w:rsidR="00AF3630" w:rsidRPr="00740840" w:rsidRDefault="000B5E56"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t xml:space="preserve">- </w:t>
      </w:r>
      <w:r w:rsidR="00AF3630" w:rsidRPr="00740840">
        <w:rPr>
          <w:rFonts w:ascii="Arial" w:hAnsi="Arial" w:cs="Arial"/>
          <w:bCs/>
          <w:iCs/>
          <w:sz w:val="24"/>
          <w:szCs w:val="24"/>
        </w:rPr>
        <w:t>ведет прием документов и их регистрацию;</w:t>
      </w:r>
    </w:p>
    <w:p w:rsidR="00AF3630" w:rsidRPr="00740840" w:rsidRDefault="000B5E56"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lastRenderedPageBreak/>
        <w:t xml:space="preserve">- </w:t>
      </w:r>
      <w:r w:rsidR="00AF3630" w:rsidRPr="00740840">
        <w:rPr>
          <w:rFonts w:ascii="Arial" w:hAnsi="Arial" w:cs="Arial"/>
          <w:bCs/>
          <w:iCs/>
          <w:sz w:val="24"/>
          <w:szCs w:val="24"/>
        </w:rPr>
        <w:t>не позднее 3 дней до даты проведения очередного заседания оповещает членов Комиссии;</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 проводит работу, связанную с организацией заседаний Комиссии; подготавливает на заседание Комиссии пакет документов;</w:t>
      </w:r>
    </w:p>
    <w:p w:rsidR="00AF3630" w:rsidRPr="00740840" w:rsidRDefault="000B5E56"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t xml:space="preserve">- </w:t>
      </w:r>
      <w:r w:rsidR="00AF3630" w:rsidRPr="00740840">
        <w:rPr>
          <w:rFonts w:ascii="Arial" w:hAnsi="Arial" w:cs="Arial"/>
          <w:bCs/>
          <w:iCs/>
          <w:sz w:val="24"/>
          <w:szCs w:val="24"/>
        </w:rPr>
        <w:t>оформляет протоколы заседаний Комиссии; подписывает протоколы заседаний Комиссии.</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 xml:space="preserve">2.5. </w:t>
      </w:r>
      <w:proofErr w:type="gramStart"/>
      <w:r w:rsidRPr="00740840">
        <w:rPr>
          <w:rFonts w:ascii="Arial" w:hAnsi="Arial" w:cs="Arial"/>
          <w:bCs/>
          <w:iCs/>
          <w:sz w:val="24"/>
          <w:szCs w:val="24"/>
        </w:rPr>
        <w:t>К работе в Комиссии привлекается с правом совещательного голоса собственник жилого помещения (уполномоченное им лицо), а в необход</w:t>
      </w:r>
      <w:r w:rsidR="00507CCE">
        <w:rPr>
          <w:rFonts w:ascii="Arial" w:hAnsi="Arial" w:cs="Arial"/>
          <w:bCs/>
          <w:iCs/>
          <w:sz w:val="24"/>
          <w:szCs w:val="24"/>
        </w:rPr>
        <w:t>имых случаях –</w:t>
      </w:r>
      <w:r w:rsidR="00685B42">
        <w:rPr>
          <w:rFonts w:ascii="Arial" w:hAnsi="Arial" w:cs="Arial"/>
          <w:bCs/>
          <w:iCs/>
          <w:sz w:val="24"/>
          <w:szCs w:val="24"/>
        </w:rPr>
        <w:t xml:space="preserve"> юридическо</w:t>
      </w:r>
      <w:r w:rsidR="00507CCE">
        <w:rPr>
          <w:rFonts w:ascii="Arial" w:hAnsi="Arial" w:cs="Arial"/>
          <w:bCs/>
          <w:iCs/>
          <w:sz w:val="24"/>
          <w:szCs w:val="24"/>
        </w:rPr>
        <w:t xml:space="preserve">е </w:t>
      </w:r>
      <w:r w:rsidR="00685B42">
        <w:rPr>
          <w:rFonts w:ascii="Arial" w:hAnsi="Arial" w:cs="Arial"/>
          <w:bCs/>
          <w:iCs/>
          <w:sz w:val="24"/>
          <w:szCs w:val="24"/>
        </w:rPr>
        <w:t>лицо</w:t>
      </w:r>
      <w:r w:rsidR="00507CCE">
        <w:rPr>
          <w:rFonts w:ascii="Arial" w:hAnsi="Arial" w:cs="Arial"/>
          <w:bCs/>
          <w:iCs/>
          <w:sz w:val="24"/>
          <w:szCs w:val="24"/>
        </w:rPr>
        <w:t>, яв</w:t>
      </w:r>
      <w:r w:rsidR="00685B42">
        <w:rPr>
          <w:rFonts w:ascii="Arial" w:hAnsi="Arial" w:cs="Arial"/>
          <w:bCs/>
          <w:iCs/>
          <w:sz w:val="24"/>
          <w:szCs w:val="24"/>
        </w:rPr>
        <w:t>ляющееся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w:t>
      </w:r>
      <w:r w:rsidR="00507CCE">
        <w:rPr>
          <w:rFonts w:ascii="Arial" w:hAnsi="Arial" w:cs="Arial"/>
          <w:bCs/>
          <w:iCs/>
          <w:sz w:val="24"/>
          <w:szCs w:val="24"/>
        </w:rPr>
        <w:t xml:space="preserve"> </w:t>
      </w:r>
      <w:proofErr w:type="gramEnd"/>
    </w:p>
    <w:p w:rsidR="00AF3630" w:rsidRPr="00740840" w:rsidRDefault="00AF3630" w:rsidP="007F5282">
      <w:pPr>
        <w:autoSpaceDE w:val="0"/>
        <w:autoSpaceDN w:val="0"/>
        <w:adjustRightInd w:val="0"/>
        <w:ind w:right="-170"/>
        <w:jc w:val="center"/>
        <w:rPr>
          <w:rFonts w:ascii="Arial" w:hAnsi="Arial" w:cs="Arial"/>
          <w:bCs/>
          <w:iCs/>
          <w:sz w:val="24"/>
          <w:szCs w:val="24"/>
        </w:rPr>
      </w:pPr>
    </w:p>
    <w:p w:rsidR="00AF3630" w:rsidRDefault="009E7B33" w:rsidP="007F5282">
      <w:pPr>
        <w:autoSpaceDE w:val="0"/>
        <w:autoSpaceDN w:val="0"/>
        <w:adjustRightInd w:val="0"/>
        <w:ind w:right="-170"/>
        <w:jc w:val="center"/>
        <w:rPr>
          <w:rFonts w:ascii="Arial" w:hAnsi="Arial" w:cs="Arial"/>
          <w:bCs/>
          <w:iCs/>
          <w:sz w:val="24"/>
          <w:szCs w:val="24"/>
        </w:rPr>
      </w:pPr>
      <w:r w:rsidRPr="00740840">
        <w:rPr>
          <w:rFonts w:ascii="Arial" w:hAnsi="Arial" w:cs="Arial"/>
          <w:bCs/>
          <w:iCs/>
          <w:sz w:val="24"/>
          <w:szCs w:val="24"/>
        </w:rPr>
        <w:t>3. ПОРЯДОК РАБОТЫ КОМИССИИ</w:t>
      </w:r>
    </w:p>
    <w:p w:rsidR="00685B42" w:rsidRPr="00740840" w:rsidRDefault="00685B42" w:rsidP="007F5282">
      <w:pPr>
        <w:autoSpaceDE w:val="0"/>
        <w:autoSpaceDN w:val="0"/>
        <w:adjustRightInd w:val="0"/>
        <w:ind w:right="-170"/>
        <w:jc w:val="center"/>
        <w:rPr>
          <w:rFonts w:ascii="Arial" w:hAnsi="Arial" w:cs="Arial"/>
          <w:bCs/>
          <w:iCs/>
          <w:sz w:val="24"/>
          <w:szCs w:val="24"/>
        </w:rPr>
      </w:pPr>
    </w:p>
    <w:p w:rsidR="00AF3630" w:rsidRPr="00740840" w:rsidRDefault="000B5E56" w:rsidP="007F5282">
      <w:pPr>
        <w:autoSpaceDE w:val="0"/>
        <w:autoSpaceDN w:val="0"/>
        <w:adjustRightInd w:val="0"/>
        <w:ind w:firstLine="709"/>
        <w:jc w:val="both"/>
        <w:rPr>
          <w:rFonts w:ascii="Arial" w:hAnsi="Arial" w:cs="Arial"/>
          <w:bCs/>
          <w:iCs/>
          <w:sz w:val="24"/>
          <w:szCs w:val="24"/>
        </w:rPr>
      </w:pPr>
      <w:proofErr w:type="gramStart"/>
      <w:r>
        <w:rPr>
          <w:rFonts w:ascii="Arial" w:hAnsi="Arial" w:cs="Arial"/>
          <w:bCs/>
          <w:iCs/>
          <w:sz w:val="24"/>
          <w:szCs w:val="24"/>
        </w:rPr>
        <w:t>3.1.</w:t>
      </w:r>
      <w:r w:rsidR="00AF3630" w:rsidRPr="00740840">
        <w:rPr>
          <w:rFonts w:ascii="Arial" w:hAnsi="Arial" w:cs="Arial"/>
          <w:bCs/>
          <w:iCs/>
          <w:sz w:val="24"/>
          <w:szCs w:val="24"/>
        </w:rPr>
        <w:t>Комиссия рассматривает вопросы о признании помещения жилым помещением, жилого помещения непригодным для проживания и многоквартирного дома аварийным и подлежащим сносу на основании заявления собственника помещения или заявления гражданина (нанимателя) либо на основании заключения органов государственного контроля (надзора), по вопросам, отнесенным к их компетенции, проводит оценку соответствия помещения установленным в Положении о признании помещения жилым помещением, жилого помещения непригодным для</w:t>
      </w:r>
      <w:proofErr w:type="gramEnd"/>
      <w:r w:rsidR="00AF3630" w:rsidRPr="00740840">
        <w:rPr>
          <w:rFonts w:ascii="Arial" w:hAnsi="Arial" w:cs="Arial"/>
          <w:bCs/>
          <w:iCs/>
          <w:sz w:val="24"/>
          <w:szCs w:val="24"/>
        </w:rPr>
        <w:t xml:space="preserve"> проживания и многоквартирного дома аварийным и подлежащим сносу требованиям и признает жилое помещение пригодным (непригодным) для проживания, а также признает многоквартирный дом аварийным и подлежащим сносу.</w:t>
      </w:r>
    </w:p>
    <w:p w:rsidR="00AF3630" w:rsidRPr="00740840" w:rsidRDefault="00AF3630" w:rsidP="007F5282">
      <w:pPr>
        <w:numPr>
          <w:ilvl w:val="0"/>
          <w:numId w:val="5"/>
        </w:numPr>
        <w:autoSpaceDE w:val="0"/>
        <w:autoSpaceDN w:val="0"/>
        <w:adjustRightInd w:val="0"/>
        <w:ind w:firstLine="709"/>
        <w:jc w:val="both"/>
        <w:rPr>
          <w:rFonts w:ascii="Arial" w:hAnsi="Arial" w:cs="Arial"/>
          <w:bCs/>
          <w:iCs/>
          <w:sz w:val="24"/>
          <w:szCs w:val="24"/>
        </w:rPr>
      </w:pPr>
      <w:proofErr w:type="gramStart"/>
      <w:r w:rsidRPr="00740840">
        <w:rPr>
          <w:rFonts w:ascii="Arial" w:hAnsi="Arial" w:cs="Arial"/>
          <w:bCs/>
          <w:iCs/>
          <w:sz w:val="24"/>
          <w:szCs w:val="24"/>
        </w:rPr>
        <w:t>Для рассмотрения вопроса о пригодности (непригодности) помещения для проживания и признания многоквартирного дома аварийным заявитель предоставляет в Комиссию вместе с заявлением следующие документы:</w:t>
      </w:r>
      <w:proofErr w:type="gramEnd"/>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в) в отношении нежилого помещения для признания его в дальнейшем жилым помещением - проект реконструкции нежилого помещения;</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 xml:space="preserve">д) заключение </w:t>
      </w:r>
      <w:r w:rsidR="002906C8">
        <w:rPr>
          <w:rFonts w:ascii="Arial" w:hAnsi="Arial" w:cs="Arial"/>
          <w:bCs/>
          <w:iCs/>
          <w:sz w:val="24"/>
          <w:szCs w:val="24"/>
        </w:rPr>
        <w:t>специализированной организации</w:t>
      </w:r>
      <w:r w:rsidR="002906C8" w:rsidRPr="00740840">
        <w:rPr>
          <w:rFonts w:ascii="Arial" w:hAnsi="Arial" w:cs="Arial"/>
          <w:bCs/>
          <w:iCs/>
          <w:sz w:val="24"/>
          <w:szCs w:val="24"/>
        </w:rPr>
        <w:t xml:space="preserve"> </w:t>
      </w:r>
      <w:r w:rsidRPr="00740840">
        <w:rPr>
          <w:rFonts w:ascii="Arial" w:hAnsi="Arial" w:cs="Arial"/>
          <w:bCs/>
          <w:iCs/>
          <w:sz w:val="24"/>
          <w:szCs w:val="24"/>
        </w:rPr>
        <w:t>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е) заявления, письма, жалобы граждан на неудовлетворительные условия проживания - по усмотрению заявителя.</w:t>
      </w:r>
    </w:p>
    <w:p w:rsidR="00AF3630" w:rsidRPr="00740840" w:rsidRDefault="00AF3630" w:rsidP="007F5282">
      <w:pPr>
        <w:autoSpaceDE w:val="0"/>
        <w:autoSpaceDN w:val="0"/>
        <w:adjustRightInd w:val="0"/>
        <w:ind w:firstLine="709"/>
        <w:jc w:val="both"/>
        <w:rPr>
          <w:rFonts w:ascii="Arial" w:hAnsi="Arial" w:cs="Arial"/>
          <w:bCs/>
          <w:iCs/>
          <w:sz w:val="24"/>
          <w:szCs w:val="24"/>
        </w:rPr>
      </w:pPr>
      <w:proofErr w:type="gramStart"/>
      <w:r w:rsidRPr="00740840">
        <w:rPr>
          <w:rFonts w:ascii="Arial" w:hAnsi="Arial" w:cs="Arial"/>
          <w:bCs/>
          <w:iCs/>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w:t>
      </w:r>
      <w:r w:rsidRPr="00740840">
        <w:rPr>
          <w:rFonts w:ascii="Arial" w:hAnsi="Arial" w:cs="Arial"/>
          <w:bCs/>
          <w:iCs/>
          <w:sz w:val="24"/>
          <w:szCs w:val="24"/>
        </w:rPr>
        <w:lastRenderedPageBreak/>
        <w:t>(при его наличии) или посредством многофункционального центра предоставления государственных и муниципальных услуг.</w:t>
      </w:r>
      <w:proofErr w:type="gramEnd"/>
    </w:p>
    <w:p w:rsidR="00AF3630" w:rsidRPr="00740840" w:rsidRDefault="00AF3630" w:rsidP="007F5282">
      <w:pPr>
        <w:autoSpaceDE w:val="0"/>
        <w:autoSpaceDN w:val="0"/>
        <w:adjustRightInd w:val="0"/>
        <w:ind w:firstLine="709"/>
        <w:jc w:val="both"/>
        <w:rPr>
          <w:rFonts w:ascii="Arial" w:hAnsi="Arial" w:cs="Arial"/>
          <w:bCs/>
          <w:iCs/>
          <w:sz w:val="24"/>
          <w:szCs w:val="24"/>
        </w:rPr>
      </w:pPr>
      <w:proofErr w:type="gramStart"/>
      <w:r w:rsidRPr="00740840">
        <w:rPr>
          <w:rFonts w:ascii="Arial" w:hAnsi="Arial" w:cs="Arial"/>
          <w:bCs/>
          <w:iCs/>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Заявитель вправе представить в комиссию указанные в пункте 3.2.1 настоящего Положения документы и информацию по своей инициативе.</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3.2.1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а) сведения из Единого государственного реестра прав на недвижимое имущество и сделок с ним о правах на жилое помещение;</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б) технический паспорт жилого помещения, а для нежилых помещений - технический план;</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 47.</w:t>
      </w:r>
    </w:p>
    <w:p w:rsidR="00AF3630" w:rsidRPr="00740840" w:rsidRDefault="00AF3630" w:rsidP="007F5282">
      <w:pPr>
        <w:numPr>
          <w:ilvl w:val="0"/>
          <w:numId w:val="6"/>
        </w:num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740840">
        <w:rPr>
          <w:rFonts w:ascii="Arial" w:hAnsi="Arial" w:cs="Arial"/>
          <w:bCs/>
          <w:iCs/>
          <w:sz w:val="24"/>
          <w:szCs w:val="24"/>
        </w:rPr>
        <w:t>рассмотрения</w:t>
      </w:r>
      <w:proofErr w:type="gramEnd"/>
      <w:r w:rsidRPr="00740840">
        <w:rPr>
          <w:rFonts w:ascii="Arial" w:hAnsi="Arial" w:cs="Arial"/>
          <w:bCs/>
          <w:iCs/>
          <w:sz w:val="24"/>
          <w:szCs w:val="24"/>
        </w:rPr>
        <w:t xml:space="preserve"> которого комиссия предлагает собственнику помещения представить документы, указанные п. 3.2 настоящего положения.</w:t>
      </w:r>
    </w:p>
    <w:p w:rsidR="00685B42" w:rsidRDefault="00AF3630" w:rsidP="007F5282">
      <w:pPr>
        <w:numPr>
          <w:ilvl w:val="0"/>
          <w:numId w:val="6"/>
        </w:num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Комиссия проводит свои заседания по мере необходимости</w:t>
      </w:r>
      <w:r w:rsidR="00685B42">
        <w:rPr>
          <w:rFonts w:ascii="Arial" w:hAnsi="Arial" w:cs="Arial"/>
          <w:bCs/>
          <w:iCs/>
          <w:sz w:val="24"/>
          <w:szCs w:val="24"/>
        </w:rPr>
        <w:t>.</w:t>
      </w:r>
    </w:p>
    <w:p w:rsidR="00AF3630" w:rsidRPr="00685B42" w:rsidRDefault="00AF3630" w:rsidP="007F5282">
      <w:pPr>
        <w:numPr>
          <w:ilvl w:val="0"/>
          <w:numId w:val="6"/>
        </w:numPr>
        <w:autoSpaceDE w:val="0"/>
        <w:autoSpaceDN w:val="0"/>
        <w:adjustRightInd w:val="0"/>
        <w:ind w:firstLine="709"/>
        <w:jc w:val="both"/>
        <w:rPr>
          <w:rFonts w:ascii="Arial" w:hAnsi="Arial" w:cs="Arial"/>
          <w:bCs/>
          <w:iCs/>
          <w:sz w:val="24"/>
          <w:szCs w:val="24"/>
        </w:rPr>
      </w:pPr>
      <w:r w:rsidRPr="00685B42">
        <w:rPr>
          <w:rFonts w:ascii="Arial" w:hAnsi="Arial" w:cs="Arial"/>
          <w:bCs/>
          <w:iCs/>
          <w:sz w:val="24"/>
          <w:szCs w:val="24"/>
        </w:rPr>
        <w:t>Заседание Комиссии считается правомочным, если в нем участвуют не менее 2/3 состава.</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 xml:space="preserve">Комиссия рассматривает поступившее заявление или заключение органа государственного контроля (надзора), в течение 30 дней </w:t>
      </w:r>
      <w:proofErr w:type="gramStart"/>
      <w:r w:rsidRPr="00740840">
        <w:rPr>
          <w:rFonts w:ascii="Arial" w:hAnsi="Arial" w:cs="Arial"/>
          <w:bCs/>
          <w:iCs/>
          <w:sz w:val="24"/>
          <w:szCs w:val="24"/>
        </w:rPr>
        <w:t>с даты регистрации</w:t>
      </w:r>
      <w:proofErr w:type="gramEnd"/>
      <w:r w:rsidRPr="00740840">
        <w:rPr>
          <w:rFonts w:ascii="Arial" w:hAnsi="Arial" w:cs="Arial"/>
          <w:bCs/>
          <w:iCs/>
          <w:sz w:val="24"/>
          <w:szCs w:val="24"/>
        </w:rPr>
        <w:t xml:space="preserve"> и принимает решение (в виде заключения), указанное в пункте 3.6. настоящего Положения, либо решение о проведении дополнительного обследования оцениваемого помещения.</w:t>
      </w:r>
    </w:p>
    <w:p w:rsidR="00685B42"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AF3630" w:rsidRPr="00740840" w:rsidRDefault="00685B42"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t>3.6.</w:t>
      </w:r>
      <w:r w:rsidR="00AF3630" w:rsidRPr="00740840">
        <w:rPr>
          <w:rFonts w:ascii="Arial" w:hAnsi="Arial" w:cs="Arial"/>
          <w:bCs/>
          <w:iCs/>
          <w:sz w:val="24"/>
          <w:szCs w:val="24"/>
        </w:rPr>
        <w:t>По результатам работы Комиссия принимает одно из следующих решений:</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а) о соответствии помещения требованиям, предъявляемым к жилому помещению, и его пригодности для проживания;</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б)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в)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lastRenderedPageBreak/>
        <w:t>г) о признании многоквартирного дома аварийным и подлежащим сносу;</w:t>
      </w:r>
    </w:p>
    <w:p w:rsidR="00AF363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д) о признании многоквартирного дома аварийным и подлежащим реконструкции.</w:t>
      </w:r>
    </w:p>
    <w:p w:rsidR="002906C8" w:rsidRPr="00740840" w:rsidRDefault="002906C8" w:rsidP="007F5282">
      <w:pPr>
        <w:autoSpaceDE w:val="0"/>
        <w:autoSpaceDN w:val="0"/>
        <w:adjustRightInd w:val="0"/>
        <w:ind w:firstLine="709"/>
        <w:jc w:val="both"/>
        <w:rPr>
          <w:rFonts w:ascii="Arial" w:hAnsi="Arial" w:cs="Arial"/>
          <w:bCs/>
          <w:iCs/>
          <w:sz w:val="24"/>
          <w:szCs w:val="24"/>
        </w:rPr>
      </w:pPr>
      <w:r>
        <w:rPr>
          <w:rFonts w:ascii="Arial" w:hAnsi="Arial" w:cs="Arial"/>
          <w:bCs/>
          <w:iCs/>
          <w:sz w:val="24"/>
          <w:szCs w:val="24"/>
        </w:rPr>
        <w:t>е)</w:t>
      </w:r>
      <w:r w:rsidR="000B5E56">
        <w:rPr>
          <w:rFonts w:ascii="Arial" w:hAnsi="Arial" w:cs="Arial"/>
          <w:bCs/>
          <w:iCs/>
          <w:sz w:val="24"/>
          <w:szCs w:val="24"/>
        </w:rPr>
        <w:t xml:space="preserve"> о признании</w:t>
      </w:r>
      <w:r w:rsidRPr="002906C8">
        <w:t xml:space="preserve"> </w:t>
      </w:r>
      <w:r w:rsidRPr="002906C8">
        <w:rPr>
          <w:rFonts w:ascii="Arial" w:hAnsi="Arial" w:cs="Arial"/>
          <w:bCs/>
          <w:iCs/>
          <w:sz w:val="24"/>
          <w:szCs w:val="24"/>
        </w:rPr>
        <w:t>садового дома жилым домом и жилого дома садовым домом</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F3630" w:rsidRPr="00740840" w:rsidRDefault="00AF3630" w:rsidP="007F5282">
      <w:pPr>
        <w:numPr>
          <w:ilvl w:val="0"/>
          <w:numId w:val="8"/>
        </w:num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 xml:space="preserve">По окончании работы Комиссия составляет в 3-х экземплярах заключение о признании помещения </w:t>
      </w:r>
      <w:proofErr w:type="gramStart"/>
      <w:r w:rsidRPr="00740840">
        <w:rPr>
          <w:rFonts w:ascii="Arial" w:hAnsi="Arial" w:cs="Arial"/>
          <w:bCs/>
          <w:iCs/>
          <w:sz w:val="24"/>
          <w:szCs w:val="24"/>
        </w:rPr>
        <w:t>пригодным</w:t>
      </w:r>
      <w:proofErr w:type="gramEnd"/>
      <w:r w:rsidRPr="00740840">
        <w:rPr>
          <w:rFonts w:ascii="Arial" w:hAnsi="Arial" w:cs="Arial"/>
          <w:bCs/>
          <w:iCs/>
          <w:sz w:val="24"/>
          <w:szCs w:val="24"/>
        </w:rPr>
        <w:t xml:space="preserve"> (непригодным) для постоянного проживания по </w:t>
      </w:r>
      <w:r w:rsidRPr="00740840">
        <w:rPr>
          <w:rFonts w:ascii="Arial" w:hAnsi="Arial" w:cs="Arial"/>
          <w:bCs/>
          <w:iCs/>
          <w:sz w:val="24"/>
          <w:szCs w:val="24"/>
          <w:u w:val="single"/>
        </w:rPr>
        <w:t>форме № 1</w:t>
      </w:r>
      <w:r w:rsidRPr="00740840">
        <w:rPr>
          <w:rFonts w:ascii="Arial" w:hAnsi="Arial" w:cs="Arial"/>
          <w:bCs/>
          <w:iCs/>
          <w:sz w:val="24"/>
          <w:szCs w:val="24"/>
        </w:rPr>
        <w:t xml:space="preserve"> к настоящему Положению.</w:t>
      </w:r>
    </w:p>
    <w:p w:rsidR="00AF3630" w:rsidRPr="00740840" w:rsidRDefault="00AF3630" w:rsidP="007F5282">
      <w:pPr>
        <w:numPr>
          <w:ilvl w:val="0"/>
          <w:numId w:val="8"/>
        </w:num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 xml:space="preserve">В случае обследования помещения Комиссия составляет в 3-х экземплярах акт обследования помещения по </w:t>
      </w:r>
      <w:r w:rsidRPr="00740840">
        <w:rPr>
          <w:rFonts w:ascii="Arial" w:hAnsi="Arial" w:cs="Arial"/>
          <w:bCs/>
          <w:iCs/>
          <w:sz w:val="24"/>
          <w:szCs w:val="24"/>
          <w:u w:val="single"/>
        </w:rPr>
        <w:t xml:space="preserve">форме № 2 </w:t>
      </w:r>
      <w:r w:rsidRPr="00740840">
        <w:rPr>
          <w:rFonts w:ascii="Arial" w:hAnsi="Arial" w:cs="Arial"/>
          <w:bCs/>
          <w:iCs/>
          <w:sz w:val="24"/>
          <w:szCs w:val="24"/>
        </w:rPr>
        <w:t>к настоящему Положению.</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3.9.На основании полученного заключения администрация Голоустненского муниципального образования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 (капитальный ремонт).</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3.10.В случае признания многоквартирного дома аварийным и подлежащим сносу договоры социального, специализированного или коммерческого найма жилого помещения и аренды жилых или нежилых помещений расторгаются в соответствии с законодательством Российской Федерации.</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Российской Федерации.</w:t>
      </w:r>
    </w:p>
    <w:p w:rsidR="00AF3630" w:rsidRPr="00740840" w:rsidRDefault="00AF3630" w:rsidP="007F5282">
      <w:pPr>
        <w:autoSpaceDE w:val="0"/>
        <w:autoSpaceDN w:val="0"/>
        <w:adjustRightInd w:val="0"/>
        <w:ind w:firstLine="709"/>
        <w:jc w:val="both"/>
        <w:rPr>
          <w:rFonts w:ascii="Arial" w:hAnsi="Arial" w:cs="Arial"/>
          <w:bCs/>
          <w:iCs/>
          <w:sz w:val="24"/>
          <w:szCs w:val="24"/>
        </w:rPr>
      </w:pPr>
      <w:proofErr w:type="gramStart"/>
      <w:r w:rsidRPr="00740840">
        <w:rPr>
          <w:rFonts w:ascii="Arial" w:hAnsi="Arial" w:cs="Arial"/>
          <w:bCs/>
          <w:iCs/>
          <w:sz w:val="24"/>
          <w:szCs w:val="24"/>
        </w:rPr>
        <w:t>3.11.Комиссия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w:t>
      </w:r>
      <w:proofErr w:type="gramEnd"/>
      <w:r w:rsidRPr="00740840">
        <w:rPr>
          <w:rFonts w:ascii="Arial" w:hAnsi="Arial" w:cs="Arial"/>
          <w:bCs/>
          <w:iCs/>
          <w:sz w:val="24"/>
          <w:szCs w:val="24"/>
        </w:rPr>
        <w:t xml:space="preserve">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F3630" w:rsidRPr="00740840" w:rsidRDefault="00AF3630" w:rsidP="007F5282">
      <w:pPr>
        <w:autoSpaceDE w:val="0"/>
        <w:autoSpaceDN w:val="0"/>
        <w:adjustRightInd w:val="0"/>
        <w:ind w:firstLine="709"/>
        <w:jc w:val="both"/>
        <w:rPr>
          <w:rFonts w:ascii="Arial" w:hAnsi="Arial" w:cs="Arial"/>
          <w:bCs/>
          <w:iCs/>
          <w:sz w:val="24"/>
          <w:szCs w:val="24"/>
        </w:rPr>
      </w:pPr>
      <w:proofErr w:type="gramStart"/>
      <w:r w:rsidRPr="00740840">
        <w:rPr>
          <w:rFonts w:ascii="Arial" w:hAnsi="Arial" w:cs="Arial"/>
          <w:bCs/>
          <w:iCs/>
          <w:sz w:val="24"/>
          <w:szCs w:val="24"/>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8" w:history="1">
        <w:r w:rsidRPr="00740840">
          <w:rPr>
            <w:rFonts w:ascii="Arial" w:hAnsi="Arial" w:cs="Arial"/>
            <w:bCs/>
            <w:iCs/>
            <w:color w:val="0000FF"/>
            <w:sz w:val="24"/>
            <w:szCs w:val="24"/>
            <w:u w:val="single"/>
          </w:rPr>
          <w:t>пунктом 36</w:t>
        </w:r>
      </w:hyperlink>
      <w:r w:rsidRPr="00740840">
        <w:rPr>
          <w:rFonts w:ascii="Arial" w:hAnsi="Arial" w:cs="Arial"/>
          <w:bCs/>
          <w:iCs/>
          <w:sz w:val="24"/>
          <w:szCs w:val="24"/>
        </w:rPr>
        <w:t xml:space="preserve"> Положения, утвержденного постановлением Правительства Российской  Федерации от 28.01.2006 № 47, решение, предусмотренное </w:t>
      </w:r>
      <w:hyperlink r:id="rId9" w:history="1">
        <w:r w:rsidRPr="00740840">
          <w:rPr>
            <w:rFonts w:ascii="Arial" w:hAnsi="Arial" w:cs="Arial"/>
            <w:bCs/>
            <w:iCs/>
            <w:color w:val="0000FF"/>
            <w:sz w:val="24"/>
            <w:szCs w:val="24"/>
            <w:u w:val="single"/>
          </w:rPr>
          <w:t>пунктом 47</w:t>
        </w:r>
      </w:hyperlink>
      <w:r w:rsidRPr="00740840">
        <w:rPr>
          <w:rFonts w:ascii="Arial" w:hAnsi="Arial" w:cs="Arial"/>
          <w:bCs/>
          <w:iCs/>
          <w:sz w:val="24"/>
          <w:szCs w:val="24"/>
        </w:rPr>
        <w:t xml:space="preserve"> Положения, утвержденного  постановлением Правительства Российской  Федерации от 28.01.2006</w:t>
      </w:r>
      <w:proofErr w:type="gramEnd"/>
      <w:r w:rsidRPr="00740840">
        <w:rPr>
          <w:rFonts w:ascii="Arial" w:hAnsi="Arial" w:cs="Arial"/>
          <w:bCs/>
          <w:iCs/>
          <w:sz w:val="24"/>
          <w:szCs w:val="24"/>
        </w:rPr>
        <w:t xml:space="preserve"> № 47,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AF3630" w:rsidRPr="00740840" w:rsidRDefault="00AF3630" w:rsidP="007F5282">
      <w:pPr>
        <w:autoSpaceDE w:val="0"/>
        <w:autoSpaceDN w:val="0"/>
        <w:adjustRightInd w:val="0"/>
        <w:ind w:firstLine="709"/>
        <w:jc w:val="both"/>
        <w:rPr>
          <w:rFonts w:ascii="Arial" w:hAnsi="Arial" w:cs="Arial"/>
          <w:bCs/>
          <w:iCs/>
          <w:sz w:val="24"/>
          <w:szCs w:val="24"/>
        </w:rPr>
      </w:pPr>
      <w:r w:rsidRPr="00740840">
        <w:rPr>
          <w:rFonts w:ascii="Arial" w:hAnsi="Arial" w:cs="Arial"/>
          <w:bCs/>
          <w:iCs/>
          <w:sz w:val="24"/>
          <w:szCs w:val="24"/>
        </w:rPr>
        <w:t>3.12.Решение администрации Голоустненского  муниципального  образования   может быть обжаловано заинтересованными лицами в судебном порядке согласно, действующего законодательства Российской Федерации</w:t>
      </w:r>
    </w:p>
    <w:p w:rsidR="000B5E56" w:rsidRDefault="000B5E56" w:rsidP="007F5282">
      <w:pPr>
        <w:ind w:firstLine="709"/>
        <w:rPr>
          <w:rFonts w:ascii="Arial" w:hAnsi="Arial" w:cs="Arial"/>
          <w:bCs/>
          <w:iCs/>
          <w:sz w:val="24"/>
          <w:szCs w:val="24"/>
        </w:rPr>
      </w:pPr>
      <w:r>
        <w:rPr>
          <w:rFonts w:ascii="Arial" w:hAnsi="Arial" w:cs="Arial"/>
          <w:bCs/>
          <w:iCs/>
          <w:sz w:val="24"/>
          <w:szCs w:val="24"/>
        </w:rPr>
        <w:br w:type="page"/>
      </w:r>
    </w:p>
    <w:p w:rsidR="00AF3630" w:rsidRPr="00740840" w:rsidRDefault="00AF3630" w:rsidP="00182690">
      <w:pPr>
        <w:autoSpaceDE w:val="0"/>
        <w:autoSpaceDN w:val="0"/>
        <w:adjustRightInd w:val="0"/>
        <w:ind w:right="-170"/>
        <w:jc w:val="right"/>
        <w:rPr>
          <w:rFonts w:ascii="Arial" w:hAnsi="Arial" w:cs="Arial"/>
          <w:bCs/>
          <w:iCs/>
          <w:sz w:val="24"/>
          <w:szCs w:val="24"/>
        </w:rPr>
      </w:pPr>
      <w:r w:rsidRPr="00740840">
        <w:rPr>
          <w:rFonts w:ascii="Arial" w:hAnsi="Arial" w:cs="Arial"/>
          <w:sz w:val="24"/>
          <w:szCs w:val="24"/>
        </w:rPr>
        <w:lastRenderedPageBreak/>
        <w:t xml:space="preserve">Форма № 1 к Положению </w:t>
      </w:r>
    </w:p>
    <w:p w:rsidR="00AF3630" w:rsidRPr="00740840" w:rsidRDefault="00AF3630" w:rsidP="00AF3630">
      <w:pPr>
        <w:autoSpaceDE w:val="0"/>
        <w:autoSpaceDN w:val="0"/>
        <w:adjustRightInd w:val="0"/>
        <w:ind w:left="-170" w:right="-170" w:firstLine="709"/>
        <w:jc w:val="right"/>
        <w:rPr>
          <w:rFonts w:ascii="Arial" w:hAnsi="Arial" w:cs="Arial"/>
          <w:sz w:val="24"/>
          <w:szCs w:val="24"/>
        </w:rPr>
      </w:pPr>
    </w:p>
    <w:p w:rsidR="00AF3630" w:rsidRPr="007F5282" w:rsidRDefault="00AF3630" w:rsidP="00AF3630">
      <w:pPr>
        <w:autoSpaceDE w:val="0"/>
        <w:autoSpaceDN w:val="0"/>
        <w:adjustRightInd w:val="0"/>
        <w:ind w:firstLine="709"/>
        <w:jc w:val="center"/>
        <w:rPr>
          <w:rFonts w:ascii="Arial" w:hAnsi="Arial" w:cs="Arial"/>
          <w:bCs/>
          <w:sz w:val="24"/>
          <w:szCs w:val="24"/>
        </w:rPr>
      </w:pPr>
      <w:r w:rsidRPr="007F5282">
        <w:rPr>
          <w:rFonts w:ascii="Arial" w:hAnsi="Arial" w:cs="Arial"/>
          <w:bCs/>
          <w:sz w:val="24"/>
          <w:szCs w:val="24"/>
        </w:rPr>
        <w:t>ЗАКЛЮЧЕНИЕ</w:t>
      </w:r>
    </w:p>
    <w:p w:rsidR="00AF3630" w:rsidRPr="007F5282" w:rsidRDefault="00AF3630" w:rsidP="00AF3630">
      <w:pPr>
        <w:autoSpaceDE w:val="0"/>
        <w:autoSpaceDN w:val="0"/>
        <w:adjustRightInd w:val="0"/>
        <w:ind w:firstLine="709"/>
        <w:jc w:val="center"/>
        <w:rPr>
          <w:rFonts w:ascii="Arial" w:hAnsi="Arial" w:cs="Arial"/>
          <w:sz w:val="24"/>
          <w:szCs w:val="24"/>
        </w:rPr>
      </w:pPr>
      <w:r w:rsidRPr="007F5282">
        <w:rPr>
          <w:rFonts w:ascii="Arial" w:hAnsi="Arial" w:cs="Arial"/>
          <w:sz w:val="24"/>
          <w:szCs w:val="24"/>
        </w:rPr>
        <w:t xml:space="preserve">о признании жилого помещения </w:t>
      </w:r>
      <w:proofErr w:type="gramStart"/>
      <w:r w:rsidRPr="007F5282">
        <w:rPr>
          <w:rFonts w:ascii="Arial" w:hAnsi="Arial" w:cs="Arial"/>
          <w:sz w:val="24"/>
          <w:szCs w:val="24"/>
        </w:rPr>
        <w:t>пригодным</w:t>
      </w:r>
      <w:proofErr w:type="gramEnd"/>
      <w:r w:rsidRPr="007F5282">
        <w:rPr>
          <w:rFonts w:ascii="Arial" w:hAnsi="Arial" w:cs="Arial"/>
          <w:sz w:val="24"/>
          <w:szCs w:val="24"/>
        </w:rPr>
        <w:t xml:space="preserve"> (непригодным) для постоянного проживания</w:t>
      </w:r>
    </w:p>
    <w:p w:rsidR="00AF3630" w:rsidRPr="00740840" w:rsidRDefault="00AF3630" w:rsidP="00AF3630">
      <w:pPr>
        <w:autoSpaceDE w:val="0"/>
        <w:autoSpaceDN w:val="0"/>
        <w:adjustRightInd w:val="0"/>
        <w:ind w:firstLine="709"/>
        <w:jc w:val="both"/>
        <w:rPr>
          <w:rFonts w:ascii="Arial" w:hAnsi="Arial" w:cs="Arial"/>
          <w:sz w:val="24"/>
          <w:szCs w:val="24"/>
        </w:rPr>
      </w:pPr>
    </w:p>
    <w:p w:rsidR="00AF3630" w:rsidRPr="007F5282" w:rsidRDefault="00AF3630" w:rsidP="00AF3630">
      <w:pPr>
        <w:tabs>
          <w:tab w:val="left" w:leader="underscore" w:pos="4094"/>
          <w:tab w:val="left" w:leader="underscore" w:pos="8429"/>
        </w:tabs>
        <w:autoSpaceDE w:val="0"/>
        <w:autoSpaceDN w:val="0"/>
        <w:adjustRightInd w:val="0"/>
        <w:ind w:firstLine="709"/>
        <w:jc w:val="both"/>
        <w:rPr>
          <w:rFonts w:ascii="Arial" w:hAnsi="Arial" w:cs="Arial"/>
          <w:bCs/>
          <w:position w:val="2"/>
          <w:sz w:val="24"/>
          <w:szCs w:val="24"/>
        </w:rPr>
      </w:pPr>
      <w:r w:rsidRPr="007F5282">
        <w:rPr>
          <w:rFonts w:ascii="Arial" w:hAnsi="Arial" w:cs="Arial"/>
          <w:bCs/>
          <w:position w:val="2"/>
          <w:sz w:val="24"/>
          <w:szCs w:val="24"/>
        </w:rPr>
        <w:t xml:space="preserve">№ ________________                                     </w:t>
      </w:r>
      <w:r w:rsidRPr="007F5282">
        <w:rPr>
          <w:rFonts w:ascii="Arial" w:hAnsi="Arial" w:cs="Arial"/>
          <w:bCs/>
          <w:position w:val="2"/>
          <w:sz w:val="24"/>
          <w:szCs w:val="24"/>
        </w:rPr>
        <w:tab/>
        <w:t>______</w:t>
      </w:r>
    </w:p>
    <w:p w:rsidR="00AF3630" w:rsidRPr="007F5282" w:rsidRDefault="00AF3630" w:rsidP="00AF3630">
      <w:pPr>
        <w:autoSpaceDE w:val="0"/>
        <w:autoSpaceDN w:val="0"/>
        <w:adjustRightInd w:val="0"/>
        <w:ind w:left="-170" w:right="-170" w:firstLine="709"/>
        <w:jc w:val="both"/>
        <w:rPr>
          <w:rFonts w:ascii="Arial" w:hAnsi="Arial" w:cs="Arial"/>
          <w:sz w:val="24"/>
          <w:szCs w:val="24"/>
        </w:rPr>
      </w:pPr>
      <w:r w:rsidRPr="007F5282">
        <w:rPr>
          <w:rFonts w:ascii="Arial" w:hAnsi="Arial" w:cs="Arial"/>
          <w:sz w:val="24"/>
          <w:szCs w:val="24"/>
        </w:rPr>
        <w:t xml:space="preserve">                                                                                               (дата)</w:t>
      </w:r>
    </w:p>
    <w:p w:rsidR="00AF3630" w:rsidRPr="00740840" w:rsidRDefault="00AF3630" w:rsidP="00AF3630">
      <w:pPr>
        <w:autoSpaceDE w:val="0"/>
        <w:autoSpaceDN w:val="0"/>
        <w:adjustRightInd w:val="0"/>
        <w:ind w:left="-170" w:right="-170" w:firstLine="709"/>
        <w:jc w:val="both"/>
        <w:rPr>
          <w:rFonts w:ascii="Arial" w:hAnsi="Arial" w:cs="Arial"/>
          <w:sz w:val="24"/>
          <w:szCs w:val="24"/>
        </w:rPr>
      </w:pPr>
      <w:r w:rsidRPr="007F5282">
        <w:rPr>
          <w:rFonts w:ascii="Arial" w:hAnsi="Arial" w:cs="Arial"/>
          <w:sz w:val="24"/>
          <w:szCs w:val="24"/>
        </w:rPr>
        <w:t>___________________________________________________________________</w:t>
      </w:r>
      <w:r w:rsidRPr="00740840">
        <w:rPr>
          <w:rFonts w:ascii="Arial" w:hAnsi="Arial" w:cs="Arial"/>
          <w:sz w:val="24"/>
          <w:szCs w:val="24"/>
        </w:rPr>
        <w:t>______________________________________________________________</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(месторасположение помещения, в том числе наименования населенного пункта и улицы, номера дома и квартиры)</w:t>
      </w:r>
    </w:p>
    <w:p w:rsidR="00AF3630" w:rsidRPr="00740840" w:rsidRDefault="00AF3630" w:rsidP="00AF3630">
      <w:pPr>
        <w:tabs>
          <w:tab w:val="left" w:leader="underscore" w:pos="9490"/>
        </w:tabs>
        <w:autoSpaceDE w:val="0"/>
        <w:autoSpaceDN w:val="0"/>
        <w:adjustRightInd w:val="0"/>
        <w:jc w:val="both"/>
        <w:rPr>
          <w:rFonts w:ascii="Arial" w:hAnsi="Arial" w:cs="Arial"/>
          <w:sz w:val="24"/>
          <w:szCs w:val="24"/>
        </w:rPr>
      </w:pPr>
      <w:r w:rsidRPr="00740840">
        <w:rPr>
          <w:rFonts w:ascii="Arial" w:hAnsi="Arial" w:cs="Arial"/>
          <w:sz w:val="24"/>
          <w:szCs w:val="24"/>
        </w:rPr>
        <w:t>Межведомственная комиссия, назначенная</w:t>
      </w:r>
      <w:r w:rsidRPr="00740840">
        <w:rPr>
          <w:rFonts w:ascii="Arial" w:hAnsi="Arial" w:cs="Arial"/>
          <w:sz w:val="24"/>
          <w:szCs w:val="24"/>
        </w:rPr>
        <w:tab/>
      </w:r>
    </w:p>
    <w:p w:rsidR="00AF3630" w:rsidRPr="00740840" w:rsidRDefault="00AF3630" w:rsidP="00AF3630">
      <w:pPr>
        <w:tabs>
          <w:tab w:val="left" w:leader="underscore" w:pos="9490"/>
        </w:tabs>
        <w:autoSpaceDE w:val="0"/>
        <w:autoSpaceDN w:val="0"/>
        <w:adjustRightInd w:val="0"/>
        <w:jc w:val="both"/>
        <w:rPr>
          <w:rFonts w:ascii="Arial" w:hAnsi="Arial" w:cs="Arial"/>
          <w:sz w:val="24"/>
          <w:szCs w:val="24"/>
        </w:rPr>
      </w:pPr>
      <w:r w:rsidRPr="00740840">
        <w:rPr>
          <w:rFonts w:ascii="Arial" w:hAnsi="Arial" w:cs="Arial"/>
          <w:sz w:val="24"/>
          <w:szCs w:val="24"/>
        </w:rPr>
        <w:t>__________________________________________________________________</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3E79E3" w:rsidRDefault="00AF3630" w:rsidP="00AF3630">
      <w:pPr>
        <w:tabs>
          <w:tab w:val="left" w:leader="underscore" w:pos="9542"/>
        </w:tabs>
        <w:autoSpaceDE w:val="0"/>
        <w:autoSpaceDN w:val="0"/>
        <w:adjustRightInd w:val="0"/>
        <w:jc w:val="both"/>
        <w:rPr>
          <w:rFonts w:ascii="Arial" w:hAnsi="Arial" w:cs="Arial"/>
          <w:sz w:val="24"/>
          <w:szCs w:val="24"/>
        </w:rPr>
      </w:pPr>
      <w:r w:rsidRPr="00740840">
        <w:rPr>
          <w:rFonts w:ascii="Arial" w:hAnsi="Arial" w:cs="Arial"/>
          <w:sz w:val="24"/>
          <w:szCs w:val="24"/>
        </w:rPr>
        <w:t>в составе председателя</w:t>
      </w:r>
    </w:p>
    <w:p w:rsidR="00AF3630" w:rsidRPr="00740840" w:rsidRDefault="00AF3630" w:rsidP="00AF3630">
      <w:pPr>
        <w:tabs>
          <w:tab w:val="left" w:leader="underscore" w:pos="9542"/>
        </w:tabs>
        <w:autoSpaceDE w:val="0"/>
        <w:autoSpaceDN w:val="0"/>
        <w:adjustRightInd w:val="0"/>
        <w:jc w:val="both"/>
        <w:rPr>
          <w:rFonts w:ascii="Arial" w:hAnsi="Arial" w:cs="Arial"/>
          <w:sz w:val="24"/>
          <w:szCs w:val="24"/>
        </w:rPr>
      </w:pPr>
      <w:r w:rsidRPr="00740840">
        <w:rPr>
          <w:rFonts w:ascii="Arial" w:hAnsi="Arial" w:cs="Arial"/>
          <w:sz w:val="24"/>
          <w:szCs w:val="24"/>
        </w:rPr>
        <w:tab/>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(Ф.И.О., занимаемая должность и место работы)</w:t>
      </w:r>
    </w:p>
    <w:p w:rsidR="00AF3630" w:rsidRPr="00740840" w:rsidRDefault="00AF3630" w:rsidP="00AF3630">
      <w:pPr>
        <w:tabs>
          <w:tab w:val="left" w:leader="underscore" w:pos="9178"/>
        </w:tabs>
        <w:autoSpaceDE w:val="0"/>
        <w:autoSpaceDN w:val="0"/>
        <w:adjustRightInd w:val="0"/>
        <w:jc w:val="both"/>
        <w:rPr>
          <w:rFonts w:ascii="Arial" w:hAnsi="Arial" w:cs="Arial"/>
          <w:sz w:val="24"/>
          <w:szCs w:val="24"/>
        </w:rPr>
      </w:pPr>
      <w:r w:rsidRPr="00740840">
        <w:rPr>
          <w:rFonts w:ascii="Arial" w:hAnsi="Arial" w:cs="Arial"/>
          <w:sz w:val="24"/>
          <w:szCs w:val="24"/>
        </w:rPr>
        <w:t>и членов комиссии</w:t>
      </w:r>
      <w:r w:rsidRPr="00740840">
        <w:rPr>
          <w:rFonts w:ascii="Arial" w:hAnsi="Arial" w:cs="Arial"/>
          <w:sz w:val="24"/>
          <w:szCs w:val="24"/>
        </w:rPr>
        <w:tab/>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(Ф.И.О., занимаемая должность и место работы)</w:t>
      </w:r>
    </w:p>
    <w:p w:rsidR="00AF3630" w:rsidRPr="00740840" w:rsidRDefault="00AF3630" w:rsidP="00AF3630">
      <w:pPr>
        <w:tabs>
          <w:tab w:val="left" w:leader="underscore" w:pos="9182"/>
        </w:tabs>
        <w:autoSpaceDE w:val="0"/>
        <w:autoSpaceDN w:val="0"/>
        <w:adjustRightInd w:val="0"/>
        <w:ind w:firstLine="709"/>
        <w:jc w:val="both"/>
        <w:rPr>
          <w:rFonts w:ascii="Arial" w:hAnsi="Arial" w:cs="Arial"/>
          <w:sz w:val="24"/>
          <w:szCs w:val="24"/>
        </w:rPr>
      </w:pPr>
      <w:r w:rsidRPr="00740840">
        <w:rPr>
          <w:rFonts w:ascii="Arial" w:hAnsi="Arial" w:cs="Arial"/>
          <w:sz w:val="24"/>
          <w:szCs w:val="24"/>
        </w:rPr>
        <w:t>при участии приглашенных экспертов</w:t>
      </w:r>
      <w:r w:rsidRPr="00740840">
        <w:rPr>
          <w:rFonts w:ascii="Arial" w:hAnsi="Arial" w:cs="Arial"/>
          <w:sz w:val="24"/>
          <w:szCs w:val="24"/>
        </w:rPr>
        <w:tab/>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(Ф.И.О., занимаемая должность и место работы)</w:t>
      </w:r>
    </w:p>
    <w:p w:rsidR="00AF3630" w:rsidRPr="00740840" w:rsidRDefault="00AF3630" w:rsidP="00AF3630">
      <w:pPr>
        <w:autoSpaceDE w:val="0"/>
        <w:autoSpaceDN w:val="0"/>
        <w:adjustRightInd w:val="0"/>
        <w:jc w:val="both"/>
        <w:rPr>
          <w:rFonts w:ascii="Arial" w:hAnsi="Arial" w:cs="Arial"/>
          <w:sz w:val="24"/>
          <w:szCs w:val="24"/>
        </w:rPr>
      </w:pPr>
      <w:r w:rsidRPr="00740840">
        <w:rPr>
          <w:rFonts w:ascii="Arial" w:hAnsi="Arial" w:cs="Arial"/>
          <w:sz w:val="24"/>
          <w:szCs w:val="24"/>
        </w:rPr>
        <w:t>и приглашенного собственника помещения или уполномоченного им лица</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_________________________________________________________</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(Ф.И.О., занимаемая должность и место работы)</w:t>
      </w:r>
    </w:p>
    <w:p w:rsidR="00AF3630" w:rsidRPr="00740840" w:rsidRDefault="00AF3630" w:rsidP="00AF3630">
      <w:pPr>
        <w:tabs>
          <w:tab w:val="left" w:leader="underscore" w:pos="8870"/>
        </w:tabs>
        <w:autoSpaceDE w:val="0"/>
        <w:autoSpaceDN w:val="0"/>
        <w:adjustRightInd w:val="0"/>
        <w:ind w:firstLine="709"/>
        <w:jc w:val="both"/>
        <w:rPr>
          <w:rFonts w:ascii="Arial" w:hAnsi="Arial" w:cs="Arial"/>
          <w:sz w:val="24"/>
          <w:szCs w:val="24"/>
        </w:rPr>
      </w:pPr>
      <w:r w:rsidRPr="00740840">
        <w:rPr>
          <w:rFonts w:ascii="Arial" w:hAnsi="Arial" w:cs="Arial"/>
          <w:sz w:val="24"/>
          <w:szCs w:val="24"/>
        </w:rPr>
        <w:t>по результатам рассмотренных документов</w:t>
      </w:r>
      <w:r w:rsidRPr="00740840">
        <w:rPr>
          <w:rFonts w:ascii="Arial" w:hAnsi="Arial" w:cs="Arial"/>
          <w:sz w:val="24"/>
          <w:szCs w:val="24"/>
        </w:rPr>
        <w:tab/>
        <w:t>___________________________________________________________________</w:t>
      </w:r>
      <w:r w:rsidR="000B5E56">
        <w:rPr>
          <w:rFonts w:ascii="Arial" w:hAnsi="Arial" w:cs="Arial"/>
          <w:sz w:val="24"/>
          <w:szCs w:val="24"/>
        </w:rPr>
        <w:t>__</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(приводится перечень документов)</w:t>
      </w:r>
    </w:p>
    <w:p w:rsidR="00AF3630" w:rsidRPr="00740840" w:rsidRDefault="00AF3630" w:rsidP="000B5E56">
      <w:pPr>
        <w:autoSpaceDE w:val="0"/>
        <w:autoSpaceDN w:val="0"/>
        <w:adjustRightInd w:val="0"/>
        <w:jc w:val="both"/>
        <w:rPr>
          <w:rFonts w:ascii="Arial" w:hAnsi="Arial" w:cs="Arial"/>
          <w:sz w:val="24"/>
          <w:szCs w:val="24"/>
        </w:rPr>
      </w:pPr>
      <w:r w:rsidRPr="00740840">
        <w:rPr>
          <w:rFonts w:ascii="Arial" w:hAnsi="Arial" w:cs="Arial"/>
          <w:sz w:val="24"/>
          <w:szCs w:val="24"/>
        </w:rPr>
        <w:t>и на основании акта межведомственной комиссии, составленного по результатам обследования,_________________________________________</w:t>
      </w:r>
    </w:p>
    <w:p w:rsidR="00AF3630" w:rsidRPr="00740840" w:rsidRDefault="00AF3630" w:rsidP="00AF3630">
      <w:pPr>
        <w:autoSpaceDE w:val="0"/>
        <w:autoSpaceDN w:val="0"/>
        <w:adjustRightInd w:val="0"/>
        <w:jc w:val="both"/>
        <w:rPr>
          <w:rFonts w:ascii="Arial" w:hAnsi="Arial" w:cs="Arial"/>
          <w:sz w:val="24"/>
          <w:szCs w:val="24"/>
        </w:rPr>
      </w:pPr>
      <w:proofErr w:type="gramStart"/>
      <w:r w:rsidRPr="00740840">
        <w:rPr>
          <w:rFonts w:ascii="Arial" w:hAnsi="Arial" w:cs="Arial"/>
          <w:sz w:val="24"/>
          <w:szCs w:val="24"/>
        </w:rPr>
        <w:t>(приводится заключение, взятое из акта обследования (в случае проведения обследования), или указывается,</w:t>
      </w:r>
      <w:proofErr w:type="gramEnd"/>
    </w:p>
    <w:p w:rsidR="00AF3630" w:rsidRPr="00740840" w:rsidRDefault="00AF3630" w:rsidP="00AF3630">
      <w:pPr>
        <w:autoSpaceDE w:val="0"/>
        <w:autoSpaceDN w:val="0"/>
        <w:adjustRightInd w:val="0"/>
        <w:jc w:val="both"/>
        <w:rPr>
          <w:rFonts w:ascii="Arial" w:hAnsi="Arial" w:cs="Arial"/>
          <w:sz w:val="24"/>
          <w:szCs w:val="24"/>
        </w:rPr>
      </w:pPr>
      <w:r w:rsidRPr="00740840">
        <w:rPr>
          <w:rFonts w:ascii="Arial" w:hAnsi="Arial" w:cs="Arial"/>
          <w:sz w:val="24"/>
          <w:szCs w:val="24"/>
        </w:rPr>
        <w:t>что на основании решения межведомственной комиссии обследование не проводилось)</w:t>
      </w:r>
    </w:p>
    <w:p w:rsidR="00AF3630" w:rsidRPr="00740840" w:rsidRDefault="00AF3630" w:rsidP="00AF3630">
      <w:pPr>
        <w:tabs>
          <w:tab w:val="left" w:leader="underscore" w:pos="9715"/>
        </w:tabs>
        <w:autoSpaceDE w:val="0"/>
        <w:autoSpaceDN w:val="0"/>
        <w:adjustRightInd w:val="0"/>
        <w:jc w:val="both"/>
        <w:rPr>
          <w:rFonts w:ascii="Arial" w:hAnsi="Arial" w:cs="Arial"/>
          <w:sz w:val="24"/>
          <w:szCs w:val="24"/>
        </w:rPr>
      </w:pPr>
      <w:r w:rsidRPr="00740840">
        <w:rPr>
          <w:rFonts w:ascii="Arial" w:hAnsi="Arial" w:cs="Arial"/>
          <w:sz w:val="24"/>
          <w:szCs w:val="24"/>
        </w:rPr>
        <w:t>приняла заключение о</w:t>
      </w:r>
      <w:r w:rsidRPr="00740840">
        <w:rPr>
          <w:rFonts w:ascii="Arial" w:hAnsi="Arial" w:cs="Arial"/>
          <w:sz w:val="24"/>
          <w:szCs w:val="24"/>
        </w:rPr>
        <w:tab/>
      </w:r>
    </w:p>
    <w:p w:rsidR="00AF3630" w:rsidRPr="00740840" w:rsidRDefault="00AF3630" w:rsidP="00AF3630">
      <w:pPr>
        <w:autoSpaceDE w:val="0"/>
        <w:autoSpaceDN w:val="0"/>
        <w:adjustRightInd w:val="0"/>
        <w:ind w:firstLine="709"/>
        <w:jc w:val="both"/>
        <w:rPr>
          <w:rFonts w:ascii="Arial" w:hAnsi="Arial" w:cs="Arial"/>
          <w:sz w:val="24"/>
          <w:szCs w:val="24"/>
        </w:rPr>
      </w:pPr>
      <w:proofErr w:type="gramStart"/>
      <w:r w:rsidRPr="00740840">
        <w:rPr>
          <w:rFonts w:ascii="Arial" w:hAnsi="Arial" w:cs="Arial"/>
          <w:sz w:val="24"/>
          <w:szCs w:val="24"/>
        </w:rPr>
        <w:t>(приводится обоснование принятого межведомственной комиссией заключения</w:t>
      </w:r>
      <w:proofErr w:type="gramEnd"/>
    </w:p>
    <w:p w:rsidR="00AF3630" w:rsidRPr="00740840" w:rsidRDefault="00AF3630" w:rsidP="00AF3630">
      <w:pPr>
        <w:autoSpaceDE w:val="0"/>
        <w:autoSpaceDN w:val="0"/>
        <w:adjustRightInd w:val="0"/>
        <w:jc w:val="both"/>
        <w:rPr>
          <w:rFonts w:ascii="Arial" w:hAnsi="Arial" w:cs="Arial"/>
          <w:sz w:val="24"/>
          <w:szCs w:val="24"/>
        </w:rPr>
      </w:pPr>
      <w:r w:rsidRPr="00740840">
        <w:rPr>
          <w:rFonts w:ascii="Arial" w:hAnsi="Arial" w:cs="Arial"/>
          <w:sz w:val="24"/>
          <w:szCs w:val="24"/>
        </w:rPr>
        <w:t>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AF3630" w:rsidRPr="00740840" w:rsidRDefault="00AF3630" w:rsidP="00E33AAA">
      <w:pPr>
        <w:autoSpaceDE w:val="0"/>
        <w:autoSpaceDN w:val="0"/>
        <w:adjustRightInd w:val="0"/>
        <w:jc w:val="both"/>
        <w:rPr>
          <w:rFonts w:ascii="Arial" w:hAnsi="Arial" w:cs="Arial"/>
          <w:sz w:val="24"/>
          <w:szCs w:val="24"/>
        </w:rPr>
      </w:pPr>
      <w:r w:rsidRPr="00740840">
        <w:rPr>
          <w:rFonts w:ascii="Arial" w:hAnsi="Arial" w:cs="Arial"/>
          <w:sz w:val="24"/>
          <w:szCs w:val="24"/>
        </w:rPr>
        <w:t>Приложение к заключению:</w:t>
      </w:r>
    </w:p>
    <w:p w:rsidR="00AF3630" w:rsidRPr="00740840" w:rsidRDefault="00AF3630" w:rsidP="00AF3630">
      <w:pPr>
        <w:tabs>
          <w:tab w:val="left" w:pos="235"/>
        </w:tabs>
        <w:autoSpaceDE w:val="0"/>
        <w:autoSpaceDN w:val="0"/>
        <w:adjustRightInd w:val="0"/>
        <w:ind w:firstLine="709"/>
        <w:jc w:val="both"/>
        <w:rPr>
          <w:rFonts w:ascii="Arial" w:hAnsi="Arial" w:cs="Arial"/>
          <w:sz w:val="24"/>
          <w:szCs w:val="24"/>
        </w:rPr>
      </w:pPr>
      <w:r w:rsidRPr="00740840">
        <w:rPr>
          <w:rFonts w:ascii="Arial" w:hAnsi="Arial" w:cs="Arial"/>
          <w:sz w:val="24"/>
          <w:szCs w:val="24"/>
        </w:rPr>
        <w:t>а)</w:t>
      </w:r>
      <w:r w:rsidRPr="00740840">
        <w:rPr>
          <w:rFonts w:ascii="Arial" w:hAnsi="Arial" w:cs="Arial"/>
          <w:sz w:val="24"/>
          <w:szCs w:val="24"/>
        </w:rPr>
        <w:tab/>
        <w:t>перечень рассмотренных документов;</w:t>
      </w:r>
    </w:p>
    <w:p w:rsidR="00AF3630" w:rsidRPr="00740840" w:rsidRDefault="00AF3630" w:rsidP="00AF3630">
      <w:pPr>
        <w:tabs>
          <w:tab w:val="left" w:pos="235"/>
        </w:tabs>
        <w:autoSpaceDE w:val="0"/>
        <w:autoSpaceDN w:val="0"/>
        <w:adjustRightInd w:val="0"/>
        <w:ind w:firstLine="709"/>
        <w:jc w:val="both"/>
        <w:rPr>
          <w:rFonts w:ascii="Arial" w:hAnsi="Arial" w:cs="Arial"/>
          <w:sz w:val="24"/>
          <w:szCs w:val="24"/>
        </w:rPr>
      </w:pPr>
      <w:r w:rsidRPr="00740840">
        <w:rPr>
          <w:rFonts w:ascii="Arial" w:hAnsi="Arial" w:cs="Arial"/>
          <w:sz w:val="24"/>
          <w:szCs w:val="24"/>
        </w:rPr>
        <w:t>б)</w:t>
      </w:r>
      <w:r w:rsidRPr="00740840">
        <w:rPr>
          <w:rFonts w:ascii="Arial" w:hAnsi="Arial" w:cs="Arial"/>
          <w:sz w:val="24"/>
          <w:szCs w:val="24"/>
        </w:rPr>
        <w:tab/>
        <w:t>акт обследования помещения (в случае проведения обследования);</w:t>
      </w:r>
    </w:p>
    <w:p w:rsidR="00AF3630" w:rsidRPr="00740840" w:rsidRDefault="00AF3630" w:rsidP="00AF3630">
      <w:pPr>
        <w:tabs>
          <w:tab w:val="left" w:pos="235"/>
        </w:tabs>
        <w:autoSpaceDE w:val="0"/>
        <w:autoSpaceDN w:val="0"/>
        <w:adjustRightInd w:val="0"/>
        <w:ind w:firstLine="709"/>
        <w:jc w:val="both"/>
        <w:rPr>
          <w:rFonts w:ascii="Arial" w:hAnsi="Arial" w:cs="Arial"/>
          <w:sz w:val="24"/>
          <w:szCs w:val="24"/>
        </w:rPr>
      </w:pPr>
      <w:r w:rsidRPr="00740840">
        <w:rPr>
          <w:rFonts w:ascii="Arial" w:hAnsi="Arial" w:cs="Arial"/>
          <w:sz w:val="24"/>
          <w:szCs w:val="24"/>
        </w:rPr>
        <w:t>в)</w:t>
      </w:r>
      <w:r w:rsidRPr="00740840">
        <w:rPr>
          <w:rFonts w:ascii="Arial" w:hAnsi="Arial" w:cs="Arial"/>
          <w:sz w:val="24"/>
          <w:szCs w:val="24"/>
        </w:rPr>
        <w:tab/>
        <w:t>перечень других материалов, запрошенных межведомственной комиссией;</w:t>
      </w:r>
    </w:p>
    <w:p w:rsidR="00AF3630" w:rsidRPr="00740840" w:rsidRDefault="00AF3630" w:rsidP="00AF3630">
      <w:pPr>
        <w:tabs>
          <w:tab w:val="left" w:pos="235"/>
        </w:tabs>
        <w:autoSpaceDE w:val="0"/>
        <w:autoSpaceDN w:val="0"/>
        <w:adjustRightInd w:val="0"/>
        <w:ind w:firstLine="709"/>
        <w:jc w:val="both"/>
        <w:rPr>
          <w:rFonts w:ascii="Arial" w:hAnsi="Arial" w:cs="Arial"/>
          <w:sz w:val="24"/>
          <w:szCs w:val="24"/>
        </w:rPr>
      </w:pPr>
      <w:r w:rsidRPr="00740840">
        <w:rPr>
          <w:rFonts w:ascii="Arial" w:hAnsi="Arial" w:cs="Arial"/>
          <w:sz w:val="24"/>
          <w:szCs w:val="24"/>
        </w:rPr>
        <w:t>г)</w:t>
      </w:r>
      <w:r w:rsidRPr="00740840">
        <w:rPr>
          <w:rFonts w:ascii="Arial" w:hAnsi="Arial" w:cs="Arial"/>
          <w:sz w:val="24"/>
          <w:szCs w:val="24"/>
        </w:rPr>
        <w:tab/>
        <w:t>особое мнение членов межведомственной комиссии:</w:t>
      </w:r>
    </w:p>
    <w:p w:rsidR="00AF3630" w:rsidRPr="00740840" w:rsidRDefault="00AF3630" w:rsidP="000B5E56">
      <w:pPr>
        <w:autoSpaceDE w:val="0"/>
        <w:autoSpaceDN w:val="0"/>
        <w:adjustRightInd w:val="0"/>
        <w:jc w:val="both"/>
        <w:rPr>
          <w:rFonts w:ascii="Arial" w:hAnsi="Arial" w:cs="Arial"/>
          <w:sz w:val="24"/>
          <w:szCs w:val="24"/>
        </w:rPr>
      </w:pPr>
      <w:r w:rsidRPr="00740840">
        <w:rPr>
          <w:rFonts w:ascii="Arial" w:hAnsi="Arial" w:cs="Arial"/>
          <w:sz w:val="24"/>
          <w:szCs w:val="24"/>
        </w:rPr>
        <w:t>Председатель межведомственной комиссии</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 xml:space="preserve">(подпись) (Ф.И.О.) </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Члены межведомственной комиссии:</w:t>
      </w:r>
    </w:p>
    <w:p w:rsidR="00AF3630" w:rsidRPr="00740840" w:rsidRDefault="00AF3630" w:rsidP="0064285D">
      <w:pPr>
        <w:autoSpaceDE w:val="0"/>
        <w:autoSpaceDN w:val="0"/>
        <w:adjustRightInd w:val="0"/>
        <w:ind w:right="-170"/>
        <w:jc w:val="both"/>
        <w:rPr>
          <w:rFonts w:ascii="Arial" w:hAnsi="Arial" w:cs="Arial"/>
          <w:sz w:val="24"/>
          <w:szCs w:val="24"/>
        </w:rPr>
      </w:pPr>
    </w:p>
    <w:p w:rsidR="0064285D" w:rsidRPr="0064285D" w:rsidRDefault="0064285D" w:rsidP="0064285D">
      <w:pPr>
        <w:autoSpaceDE w:val="0"/>
        <w:autoSpaceDN w:val="0"/>
        <w:adjustRightInd w:val="0"/>
        <w:ind w:left="-170" w:right="-170" w:firstLine="709"/>
        <w:jc w:val="both"/>
        <w:rPr>
          <w:rFonts w:ascii="Arial" w:hAnsi="Arial" w:cs="Arial"/>
          <w:sz w:val="24"/>
          <w:szCs w:val="24"/>
        </w:rPr>
      </w:pPr>
      <w:r w:rsidRPr="0064285D">
        <w:rPr>
          <w:rFonts w:ascii="Arial" w:hAnsi="Arial" w:cs="Arial"/>
          <w:sz w:val="24"/>
          <w:szCs w:val="24"/>
        </w:rPr>
        <w:t>(подпись) (Ф.И.О.)</w:t>
      </w:r>
    </w:p>
    <w:p w:rsidR="007F5282" w:rsidRDefault="007F5282" w:rsidP="00AF3630">
      <w:pPr>
        <w:autoSpaceDE w:val="0"/>
        <w:autoSpaceDN w:val="0"/>
        <w:adjustRightInd w:val="0"/>
        <w:ind w:firstLine="709"/>
        <w:jc w:val="right"/>
        <w:rPr>
          <w:rFonts w:ascii="Arial" w:hAnsi="Arial" w:cs="Arial"/>
          <w:sz w:val="24"/>
          <w:szCs w:val="24"/>
        </w:rPr>
      </w:pPr>
    </w:p>
    <w:p w:rsidR="007F5282" w:rsidRDefault="007F5282">
      <w:pPr>
        <w:spacing w:after="200" w:line="276" w:lineRule="auto"/>
        <w:rPr>
          <w:rFonts w:ascii="Arial" w:hAnsi="Arial" w:cs="Arial"/>
          <w:sz w:val="24"/>
          <w:szCs w:val="24"/>
        </w:rPr>
      </w:pPr>
      <w:r>
        <w:rPr>
          <w:rFonts w:ascii="Arial" w:hAnsi="Arial" w:cs="Arial"/>
          <w:sz w:val="24"/>
          <w:szCs w:val="24"/>
        </w:rPr>
        <w:br w:type="page"/>
      </w:r>
    </w:p>
    <w:p w:rsidR="00AF3630" w:rsidRPr="00740840" w:rsidRDefault="00AF3630" w:rsidP="00AF3630">
      <w:pPr>
        <w:autoSpaceDE w:val="0"/>
        <w:autoSpaceDN w:val="0"/>
        <w:adjustRightInd w:val="0"/>
        <w:ind w:firstLine="709"/>
        <w:jc w:val="right"/>
        <w:rPr>
          <w:rFonts w:ascii="Arial" w:hAnsi="Arial" w:cs="Arial"/>
          <w:sz w:val="24"/>
          <w:szCs w:val="24"/>
        </w:rPr>
      </w:pPr>
      <w:r w:rsidRPr="00740840">
        <w:rPr>
          <w:rFonts w:ascii="Arial" w:hAnsi="Arial" w:cs="Arial"/>
          <w:sz w:val="24"/>
          <w:szCs w:val="24"/>
        </w:rPr>
        <w:lastRenderedPageBreak/>
        <w:t xml:space="preserve">Форма № 2 к Положению </w:t>
      </w:r>
    </w:p>
    <w:p w:rsidR="00AF3630" w:rsidRPr="00740840" w:rsidRDefault="00AF3630" w:rsidP="00AF3630">
      <w:pPr>
        <w:autoSpaceDE w:val="0"/>
        <w:autoSpaceDN w:val="0"/>
        <w:adjustRightInd w:val="0"/>
        <w:ind w:firstLine="709"/>
        <w:jc w:val="right"/>
        <w:rPr>
          <w:rFonts w:ascii="Arial" w:hAnsi="Arial" w:cs="Arial"/>
          <w:sz w:val="24"/>
          <w:szCs w:val="24"/>
        </w:rPr>
      </w:pPr>
    </w:p>
    <w:p w:rsidR="00AF3630" w:rsidRPr="007F5282" w:rsidRDefault="00AF3630" w:rsidP="00AF3630">
      <w:pPr>
        <w:autoSpaceDE w:val="0"/>
        <w:autoSpaceDN w:val="0"/>
        <w:adjustRightInd w:val="0"/>
        <w:ind w:firstLine="709"/>
        <w:jc w:val="center"/>
        <w:rPr>
          <w:rFonts w:ascii="Arial" w:hAnsi="Arial" w:cs="Arial"/>
          <w:bCs/>
          <w:sz w:val="24"/>
          <w:szCs w:val="24"/>
        </w:rPr>
      </w:pPr>
      <w:r w:rsidRPr="007F5282">
        <w:rPr>
          <w:rFonts w:ascii="Arial" w:hAnsi="Arial" w:cs="Arial"/>
          <w:bCs/>
          <w:sz w:val="24"/>
          <w:szCs w:val="24"/>
        </w:rPr>
        <w:t>АКТ</w:t>
      </w:r>
    </w:p>
    <w:p w:rsidR="00AF3630" w:rsidRPr="00740840" w:rsidRDefault="00AF3630" w:rsidP="00AF3630">
      <w:pPr>
        <w:autoSpaceDE w:val="0"/>
        <w:autoSpaceDN w:val="0"/>
        <w:adjustRightInd w:val="0"/>
        <w:ind w:firstLine="709"/>
        <w:jc w:val="center"/>
        <w:rPr>
          <w:rFonts w:ascii="Arial" w:hAnsi="Arial" w:cs="Arial"/>
          <w:sz w:val="24"/>
          <w:szCs w:val="24"/>
        </w:rPr>
      </w:pPr>
      <w:r w:rsidRPr="00740840">
        <w:rPr>
          <w:rFonts w:ascii="Arial" w:hAnsi="Arial" w:cs="Arial"/>
          <w:sz w:val="24"/>
          <w:szCs w:val="24"/>
        </w:rPr>
        <w:t>обследования помещения</w:t>
      </w:r>
    </w:p>
    <w:p w:rsidR="00AF3630" w:rsidRPr="00740840" w:rsidRDefault="00AF3630" w:rsidP="00AF3630">
      <w:pPr>
        <w:autoSpaceDE w:val="0"/>
        <w:autoSpaceDN w:val="0"/>
        <w:adjustRightInd w:val="0"/>
        <w:ind w:firstLine="709"/>
        <w:jc w:val="both"/>
        <w:rPr>
          <w:rFonts w:ascii="Arial" w:hAnsi="Arial" w:cs="Arial"/>
          <w:sz w:val="24"/>
          <w:szCs w:val="24"/>
        </w:rPr>
      </w:pPr>
    </w:p>
    <w:p w:rsidR="00AF3630" w:rsidRPr="00740840" w:rsidRDefault="00AF3630" w:rsidP="00AF3630">
      <w:pPr>
        <w:tabs>
          <w:tab w:val="left" w:leader="underscore" w:pos="4090"/>
          <w:tab w:val="left" w:leader="underscore" w:pos="8405"/>
        </w:tabs>
        <w:autoSpaceDE w:val="0"/>
        <w:autoSpaceDN w:val="0"/>
        <w:adjustRightInd w:val="0"/>
        <w:ind w:firstLine="709"/>
        <w:jc w:val="both"/>
        <w:rPr>
          <w:rFonts w:ascii="Arial" w:hAnsi="Arial" w:cs="Arial"/>
          <w:sz w:val="24"/>
          <w:szCs w:val="24"/>
        </w:rPr>
      </w:pPr>
      <w:r w:rsidRPr="007F5282">
        <w:rPr>
          <w:rFonts w:ascii="Arial" w:hAnsi="Arial" w:cs="Arial"/>
          <w:bCs/>
          <w:position w:val="4"/>
          <w:sz w:val="24"/>
          <w:szCs w:val="24"/>
        </w:rPr>
        <w:t>№</w:t>
      </w:r>
      <w:r w:rsidRPr="00740840">
        <w:rPr>
          <w:rFonts w:ascii="Arial" w:hAnsi="Arial" w:cs="Arial"/>
          <w:b/>
          <w:bCs/>
          <w:position w:val="4"/>
          <w:sz w:val="24"/>
          <w:szCs w:val="24"/>
        </w:rPr>
        <w:t xml:space="preserve"> </w:t>
      </w:r>
      <w:r w:rsidRPr="00740840">
        <w:rPr>
          <w:rFonts w:ascii="Arial" w:hAnsi="Arial" w:cs="Arial"/>
          <w:b/>
          <w:bCs/>
          <w:position w:val="4"/>
          <w:sz w:val="24"/>
          <w:szCs w:val="24"/>
        </w:rPr>
        <w:tab/>
      </w:r>
      <w:r w:rsidRPr="00740840">
        <w:rPr>
          <w:rFonts w:ascii="Arial" w:hAnsi="Arial" w:cs="Arial"/>
          <w:b/>
          <w:bCs/>
          <w:position w:val="4"/>
          <w:sz w:val="24"/>
          <w:szCs w:val="24"/>
        </w:rPr>
        <w:tab/>
      </w:r>
      <w:r w:rsidRPr="00740840">
        <w:rPr>
          <w:rFonts w:ascii="Arial" w:hAnsi="Arial" w:cs="Arial"/>
          <w:sz w:val="24"/>
          <w:szCs w:val="24"/>
        </w:rPr>
        <w:t>(дата)</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(месторасположение помещения</w:t>
      </w:r>
      <w:r w:rsidR="00C7153E">
        <w:rPr>
          <w:rFonts w:ascii="Arial" w:hAnsi="Arial" w:cs="Arial"/>
          <w:sz w:val="24"/>
          <w:szCs w:val="24"/>
        </w:rPr>
        <w:t xml:space="preserve"> многоквартирного дома</w:t>
      </w:r>
      <w:r w:rsidRPr="00740840">
        <w:rPr>
          <w:rFonts w:ascii="Arial" w:hAnsi="Arial" w:cs="Arial"/>
          <w:sz w:val="24"/>
          <w:szCs w:val="24"/>
        </w:rPr>
        <w:t>, в том числе наименования населенного пункта и улицы, номера дома и квартиры)</w:t>
      </w:r>
    </w:p>
    <w:p w:rsidR="00AF3630" w:rsidRPr="00740840" w:rsidRDefault="00AF3630" w:rsidP="00AF3630">
      <w:pPr>
        <w:autoSpaceDE w:val="0"/>
        <w:autoSpaceDN w:val="0"/>
        <w:adjustRightInd w:val="0"/>
        <w:ind w:firstLine="709"/>
        <w:rPr>
          <w:rFonts w:ascii="Arial" w:hAnsi="Arial" w:cs="Arial"/>
          <w:sz w:val="24"/>
          <w:szCs w:val="24"/>
        </w:rPr>
      </w:pPr>
    </w:p>
    <w:p w:rsidR="00AF3630" w:rsidRPr="00740840" w:rsidRDefault="00AF3630" w:rsidP="00AF3630">
      <w:pPr>
        <w:tabs>
          <w:tab w:val="left" w:leader="underscore" w:pos="9192"/>
        </w:tabs>
        <w:autoSpaceDE w:val="0"/>
        <w:autoSpaceDN w:val="0"/>
        <w:adjustRightInd w:val="0"/>
        <w:ind w:firstLine="709"/>
        <w:rPr>
          <w:rFonts w:ascii="Arial" w:hAnsi="Arial" w:cs="Arial"/>
          <w:sz w:val="24"/>
          <w:szCs w:val="24"/>
        </w:rPr>
      </w:pPr>
      <w:r w:rsidRPr="00740840">
        <w:rPr>
          <w:rFonts w:ascii="Arial" w:hAnsi="Arial" w:cs="Arial"/>
          <w:sz w:val="24"/>
          <w:szCs w:val="24"/>
        </w:rPr>
        <w:t>Межведомственная комиссия, назначенная</w:t>
      </w:r>
      <w:r w:rsidRPr="00740840">
        <w:rPr>
          <w:rFonts w:ascii="Arial" w:hAnsi="Arial" w:cs="Arial"/>
          <w:sz w:val="24"/>
          <w:szCs w:val="24"/>
        </w:rPr>
        <w:tab/>
      </w:r>
    </w:p>
    <w:p w:rsidR="00AF3630" w:rsidRPr="00740840" w:rsidRDefault="00AF3630" w:rsidP="00AF3630">
      <w:pPr>
        <w:autoSpaceDE w:val="0"/>
        <w:autoSpaceDN w:val="0"/>
        <w:adjustRightInd w:val="0"/>
        <w:ind w:firstLine="709"/>
        <w:rPr>
          <w:rFonts w:ascii="Arial" w:hAnsi="Arial" w:cs="Arial"/>
          <w:sz w:val="24"/>
          <w:szCs w:val="24"/>
        </w:rPr>
      </w:pPr>
      <w:r w:rsidRPr="00740840">
        <w:rPr>
          <w:rFonts w:ascii="Arial" w:hAnsi="Arial" w:cs="Arial"/>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F3630" w:rsidRPr="00740840" w:rsidRDefault="00AF3630" w:rsidP="00AF3630">
      <w:pPr>
        <w:tabs>
          <w:tab w:val="left" w:leader="underscore" w:pos="9581"/>
        </w:tabs>
        <w:autoSpaceDE w:val="0"/>
        <w:autoSpaceDN w:val="0"/>
        <w:adjustRightInd w:val="0"/>
        <w:ind w:firstLine="709"/>
        <w:jc w:val="both"/>
        <w:rPr>
          <w:rFonts w:ascii="Arial" w:hAnsi="Arial" w:cs="Arial"/>
          <w:sz w:val="24"/>
          <w:szCs w:val="24"/>
        </w:rPr>
      </w:pPr>
      <w:r w:rsidRPr="00740840">
        <w:rPr>
          <w:rFonts w:ascii="Arial" w:hAnsi="Arial" w:cs="Arial"/>
          <w:sz w:val="24"/>
          <w:szCs w:val="24"/>
        </w:rPr>
        <w:t>в составе председателя</w:t>
      </w:r>
      <w:r w:rsidRPr="00740840">
        <w:rPr>
          <w:rFonts w:ascii="Arial" w:hAnsi="Arial" w:cs="Arial"/>
          <w:sz w:val="24"/>
          <w:szCs w:val="24"/>
        </w:rPr>
        <w:tab/>
      </w:r>
    </w:p>
    <w:p w:rsidR="00AF3630" w:rsidRPr="00740840" w:rsidRDefault="00AF3630" w:rsidP="00AF3630">
      <w:pPr>
        <w:autoSpaceDE w:val="0"/>
        <w:autoSpaceDN w:val="0"/>
        <w:adjustRightInd w:val="0"/>
        <w:ind w:firstLine="709"/>
        <w:rPr>
          <w:rFonts w:ascii="Arial" w:hAnsi="Arial" w:cs="Arial"/>
          <w:sz w:val="24"/>
          <w:szCs w:val="24"/>
        </w:rPr>
      </w:pPr>
      <w:r w:rsidRPr="00740840">
        <w:rPr>
          <w:rFonts w:ascii="Arial" w:hAnsi="Arial" w:cs="Arial"/>
          <w:sz w:val="24"/>
          <w:szCs w:val="24"/>
        </w:rPr>
        <w:t>(Ф.И.О., занимаемая должность и место работы)</w:t>
      </w:r>
    </w:p>
    <w:p w:rsidR="00AF3630" w:rsidRPr="00740840" w:rsidRDefault="00AF3630" w:rsidP="00AF3630">
      <w:pPr>
        <w:tabs>
          <w:tab w:val="left" w:leader="underscore" w:pos="9581"/>
        </w:tabs>
        <w:autoSpaceDE w:val="0"/>
        <w:autoSpaceDN w:val="0"/>
        <w:adjustRightInd w:val="0"/>
        <w:ind w:firstLine="709"/>
        <w:jc w:val="both"/>
        <w:rPr>
          <w:rFonts w:ascii="Arial" w:hAnsi="Arial" w:cs="Arial"/>
          <w:sz w:val="24"/>
          <w:szCs w:val="24"/>
        </w:rPr>
      </w:pPr>
      <w:r w:rsidRPr="00740840">
        <w:rPr>
          <w:rFonts w:ascii="Arial" w:hAnsi="Arial" w:cs="Arial"/>
          <w:sz w:val="24"/>
          <w:szCs w:val="24"/>
        </w:rPr>
        <w:t>и членов комиссии</w:t>
      </w:r>
      <w:r w:rsidRPr="00740840">
        <w:rPr>
          <w:rFonts w:ascii="Arial" w:hAnsi="Arial" w:cs="Arial"/>
          <w:sz w:val="24"/>
          <w:szCs w:val="24"/>
        </w:rPr>
        <w:tab/>
      </w:r>
    </w:p>
    <w:p w:rsidR="00AF3630" w:rsidRPr="00740840" w:rsidRDefault="00AF3630" w:rsidP="00AF3630">
      <w:pPr>
        <w:autoSpaceDE w:val="0"/>
        <w:autoSpaceDN w:val="0"/>
        <w:adjustRightInd w:val="0"/>
        <w:ind w:firstLine="709"/>
        <w:rPr>
          <w:rFonts w:ascii="Arial" w:hAnsi="Arial" w:cs="Arial"/>
          <w:sz w:val="24"/>
          <w:szCs w:val="24"/>
        </w:rPr>
      </w:pPr>
      <w:r w:rsidRPr="00740840">
        <w:rPr>
          <w:rFonts w:ascii="Arial" w:hAnsi="Arial" w:cs="Arial"/>
          <w:sz w:val="24"/>
          <w:szCs w:val="24"/>
        </w:rPr>
        <w:t>(Ф.И.О., занимаемая должность и место работы)</w:t>
      </w:r>
    </w:p>
    <w:p w:rsidR="00AF3630" w:rsidRPr="00740840" w:rsidRDefault="00AF3630" w:rsidP="00AF3630">
      <w:pPr>
        <w:tabs>
          <w:tab w:val="left" w:leader="underscore" w:pos="9581"/>
        </w:tabs>
        <w:autoSpaceDE w:val="0"/>
        <w:autoSpaceDN w:val="0"/>
        <w:adjustRightInd w:val="0"/>
        <w:ind w:firstLine="709"/>
        <w:jc w:val="both"/>
        <w:rPr>
          <w:rFonts w:ascii="Arial" w:hAnsi="Arial" w:cs="Arial"/>
          <w:sz w:val="24"/>
          <w:szCs w:val="24"/>
        </w:rPr>
      </w:pPr>
      <w:r w:rsidRPr="00740840">
        <w:rPr>
          <w:rFonts w:ascii="Arial" w:hAnsi="Arial" w:cs="Arial"/>
          <w:sz w:val="24"/>
          <w:szCs w:val="24"/>
        </w:rPr>
        <w:t>при участии приглашенных экспертов</w:t>
      </w:r>
      <w:r w:rsidRPr="00740840">
        <w:rPr>
          <w:rFonts w:ascii="Arial" w:hAnsi="Arial" w:cs="Arial"/>
          <w:sz w:val="24"/>
          <w:szCs w:val="24"/>
        </w:rPr>
        <w:tab/>
      </w:r>
    </w:p>
    <w:p w:rsidR="00AF3630" w:rsidRPr="00740840" w:rsidRDefault="00AF3630" w:rsidP="00AF3630">
      <w:pPr>
        <w:autoSpaceDE w:val="0"/>
        <w:autoSpaceDN w:val="0"/>
        <w:adjustRightInd w:val="0"/>
        <w:ind w:firstLine="709"/>
        <w:rPr>
          <w:rFonts w:ascii="Arial" w:hAnsi="Arial" w:cs="Arial"/>
          <w:sz w:val="24"/>
          <w:szCs w:val="24"/>
        </w:rPr>
      </w:pPr>
      <w:r w:rsidRPr="00740840">
        <w:rPr>
          <w:rFonts w:ascii="Arial" w:hAnsi="Arial" w:cs="Arial"/>
          <w:sz w:val="24"/>
          <w:szCs w:val="24"/>
        </w:rPr>
        <w:t>(Ф.И.О., занимаемая должность и место работы)</w:t>
      </w:r>
    </w:p>
    <w:p w:rsidR="00AF3630" w:rsidRPr="00740840" w:rsidRDefault="00AF3630" w:rsidP="00AF3630">
      <w:pPr>
        <w:autoSpaceDE w:val="0"/>
        <w:autoSpaceDN w:val="0"/>
        <w:adjustRightInd w:val="0"/>
        <w:ind w:firstLine="709"/>
        <w:jc w:val="both"/>
        <w:rPr>
          <w:rFonts w:ascii="Arial" w:hAnsi="Arial" w:cs="Arial"/>
          <w:sz w:val="24"/>
          <w:szCs w:val="24"/>
        </w:rPr>
      </w:pP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и приглашенного собственника помещения или уполномоченного им лица</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_____________</w:t>
      </w:r>
      <w:r w:rsidR="00C7153E">
        <w:rPr>
          <w:rFonts w:ascii="Arial" w:hAnsi="Arial" w:cs="Arial"/>
          <w:sz w:val="24"/>
          <w:szCs w:val="24"/>
        </w:rPr>
        <w:t>_</w:t>
      </w:r>
      <w:r w:rsidRPr="00740840">
        <w:rPr>
          <w:rFonts w:ascii="Arial" w:hAnsi="Arial" w:cs="Arial"/>
          <w:sz w:val="24"/>
          <w:szCs w:val="24"/>
        </w:rPr>
        <w:t>_____________________________________________________________________________</w:t>
      </w:r>
      <w:r w:rsidR="00C7153E">
        <w:rPr>
          <w:rFonts w:ascii="Arial" w:hAnsi="Arial" w:cs="Arial"/>
          <w:sz w:val="24"/>
          <w:szCs w:val="24"/>
        </w:rPr>
        <w:t>__________________________________________</w:t>
      </w:r>
      <w:r w:rsidRPr="00740840">
        <w:rPr>
          <w:rFonts w:ascii="Arial" w:hAnsi="Arial" w:cs="Arial"/>
          <w:sz w:val="24"/>
          <w:szCs w:val="24"/>
        </w:rPr>
        <w:t>_</w:t>
      </w: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(Ф.И.О., занимаемая должность и место работы)</w:t>
      </w:r>
    </w:p>
    <w:p w:rsidR="00AF3630" w:rsidRPr="00740840" w:rsidRDefault="00AF3630" w:rsidP="00AF3630">
      <w:pPr>
        <w:autoSpaceDE w:val="0"/>
        <w:autoSpaceDN w:val="0"/>
        <w:adjustRightInd w:val="0"/>
        <w:ind w:firstLine="709"/>
        <w:jc w:val="both"/>
        <w:rPr>
          <w:rFonts w:ascii="Arial" w:hAnsi="Arial" w:cs="Arial"/>
          <w:sz w:val="24"/>
          <w:szCs w:val="24"/>
        </w:rPr>
      </w:pPr>
    </w:p>
    <w:p w:rsidR="0084196A" w:rsidRDefault="00AF3630" w:rsidP="00AF3630">
      <w:pPr>
        <w:tabs>
          <w:tab w:val="left" w:leader="underscore" w:pos="9298"/>
        </w:tabs>
        <w:autoSpaceDE w:val="0"/>
        <w:autoSpaceDN w:val="0"/>
        <w:adjustRightInd w:val="0"/>
        <w:jc w:val="both"/>
        <w:rPr>
          <w:rFonts w:ascii="Arial" w:hAnsi="Arial" w:cs="Arial"/>
          <w:sz w:val="24"/>
          <w:szCs w:val="24"/>
        </w:rPr>
      </w:pPr>
      <w:r w:rsidRPr="00740840">
        <w:rPr>
          <w:rFonts w:ascii="Arial" w:hAnsi="Arial" w:cs="Arial"/>
          <w:sz w:val="24"/>
          <w:szCs w:val="24"/>
        </w:rPr>
        <w:t xml:space="preserve">произвела обследование помещения </w:t>
      </w:r>
      <w:r w:rsidR="00C7153E">
        <w:rPr>
          <w:rFonts w:ascii="Arial" w:hAnsi="Arial" w:cs="Arial"/>
          <w:sz w:val="24"/>
          <w:szCs w:val="24"/>
        </w:rPr>
        <w:t xml:space="preserve">многоквартирного дома </w:t>
      </w:r>
      <w:r w:rsidRPr="00740840">
        <w:rPr>
          <w:rFonts w:ascii="Arial" w:hAnsi="Arial" w:cs="Arial"/>
          <w:sz w:val="24"/>
          <w:szCs w:val="24"/>
        </w:rPr>
        <w:t>по заявлению</w:t>
      </w:r>
    </w:p>
    <w:p w:rsidR="00AF3630" w:rsidRPr="00740840" w:rsidRDefault="0084196A" w:rsidP="00AF3630">
      <w:pPr>
        <w:tabs>
          <w:tab w:val="left" w:leader="underscore" w:pos="9298"/>
        </w:tabs>
        <w:autoSpaceDE w:val="0"/>
        <w:autoSpaceDN w:val="0"/>
        <w:adjustRightInd w:val="0"/>
        <w:jc w:val="both"/>
        <w:rPr>
          <w:rFonts w:ascii="Arial" w:hAnsi="Arial" w:cs="Arial"/>
          <w:sz w:val="24"/>
          <w:szCs w:val="24"/>
        </w:rPr>
      </w:pPr>
      <w:r w:rsidRPr="00740840">
        <w:rPr>
          <w:rFonts w:ascii="Arial" w:hAnsi="Arial" w:cs="Arial"/>
          <w:sz w:val="24"/>
          <w:szCs w:val="24"/>
        </w:rPr>
        <w:t xml:space="preserve"> </w:t>
      </w:r>
      <w:proofErr w:type="gramStart"/>
      <w:r w:rsidR="00AF3630" w:rsidRPr="00740840">
        <w:rPr>
          <w:rFonts w:ascii="Arial" w:hAnsi="Arial" w:cs="Arial"/>
          <w:sz w:val="24"/>
          <w:szCs w:val="24"/>
        </w:rPr>
        <w:t>(реквизиты заявителя:</w:t>
      </w:r>
      <w:proofErr w:type="gramEnd"/>
      <w:r w:rsidR="00AF3630" w:rsidRPr="00740840">
        <w:rPr>
          <w:rFonts w:ascii="Arial" w:hAnsi="Arial" w:cs="Arial"/>
          <w:sz w:val="24"/>
          <w:szCs w:val="24"/>
        </w:rPr>
        <w:t xml:space="preserve"> Ф.И.О. и адрес </w:t>
      </w:r>
      <w:proofErr w:type="gramStart"/>
      <w:r w:rsidR="00AF3630" w:rsidRPr="00740840">
        <w:rPr>
          <w:rFonts w:ascii="Arial" w:hAnsi="Arial" w:cs="Arial"/>
          <w:sz w:val="24"/>
          <w:szCs w:val="24"/>
        </w:rPr>
        <w:t>-д</w:t>
      </w:r>
      <w:proofErr w:type="gramEnd"/>
      <w:r w:rsidR="00AF3630" w:rsidRPr="00740840">
        <w:rPr>
          <w:rFonts w:ascii="Arial" w:hAnsi="Arial" w:cs="Arial"/>
          <w:sz w:val="24"/>
          <w:szCs w:val="24"/>
        </w:rPr>
        <w:t>ля физического лица, наименование организации и занимаемая должность - для юридического лица)</w:t>
      </w:r>
    </w:p>
    <w:p w:rsidR="00AF3630" w:rsidRPr="00740840" w:rsidRDefault="00AF3630" w:rsidP="00AF3630">
      <w:pPr>
        <w:tabs>
          <w:tab w:val="left" w:leader="underscore" w:pos="9475"/>
        </w:tabs>
        <w:autoSpaceDE w:val="0"/>
        <w:autoSpaceDN w:val="0"/>
        <w:adjustRightInd w:val="0"/>
        <w:jc w:val="both"/>
        <w:rPr>
          <w:rFonts w:ascii="Arial" w:hAnsi="Arial" w:cs="Arial"/>
          <w:sz w:val="24"/>
          <w:szCs w:val="24"/>
        </w:rPr>
      </w:pPr>
      <w:r w:rsidRPr="00740840">
        <w:rPr>
          <w:rFonts w:ascii="Arial" w:hAnsi="Arial" w:cs="Arial"/>
          <w:sz w:val="24"/>
          <w:szCs w:val="24"/>
        </w:rPr>
        <w:t>и составила настоящий акт обследования помещения</w:t>
      </w:r>
      <w:r w:rsidR="00C7153E">
        <w:rPr>
          <w:rFonts w:ascii="Arial" w:hAnsi="Arial" w:cs="Arial"/>
          <w:sz w:val="24"/>
          <w:szCs w:val="24"/>
        </w:rPr>
        <w:t xml:space="preserve"> многоквартирного дома</w:t>
      </w:r>
      <w:r w:rsidRPr="00740840">
        <w:rPr>
          <w:rFonts w:ascii="Arial" w:hAnsi="Arial" w:cs="Arial"/>
          <w:sz w:val="24"/>
          <w:szCs w:val="24"/>
        </w:rPr>
        <w:t>_____________________</w:t>
      </w:r>
      <w:r w:rsidR="00C7153E">
        <w:rPr>
          <w:rFonts w:ascii="Arial" w:hAnsi="Arial" w:cs="Arial"/>
          <w:sz w:val="24"/>
          <w:szCs w:val="24"/>
        </w:rPr>
        <w:t>____________________________________________</w:t>
      </w:r>
    </w:p>
    <w:p w:rsidR="00AF3630" w:rsidRPr="00740840" w:rsidRDefault="00AF3630" w:rsidP="00AF3630">
      <w:pPr>
        <w:tabs>
          <w:tab w:val="left" w:leader="underscore" w:pos="9475"/>
        </w:tabs>
        <w:autoSpaceDE w:val="0"/>
        <w:autoSpaceDN w:val="0"/>
        <w:adjustRightInd w:val="0"/>
        <w:jc w:val="both"/>
        <w:rPr>
          <w:rFonts w:ascii="Arial" w:hAnsi="Arial" w:cs="Arial"/>
          <w:sz w:val="24"/>
          <w:szCs w:val="24"/>
        </w:rPr>
      </w:pPr>
      <w:r w:rsidRPr="00740840">
        <w:rPr>
          <w:rFonts w:ascii="Arial" w:hAnsi="Arial" w:cs="Arial"/>
          <w:sz w:val="24"/>
          <w:szCs w:val="24"/>
        </w:rPr>
        <w:t>_________________________________________________________________</w:t>
      </w:r>
      <w:r w:rsidR="00C7153E">
        <w:rPr>
          <w:rFonts w:ascii="Arial" w:hAnsi="Arial" w:cs="Arial"/>
          <w:sz w:val="24"/>
          <w:szCs w:val="24"/>
        </w:rPr>
        <w:t>_____</w:t>
      </w:r>
    </w:p>
    <w:p w:rsidR="00AF3630" w:rsidRPr="00740840" w:rsidRDefault="00AF3630" w:rsidP="00AF3630">
      <w:pPr>
        <w:autoSpaceDE w:val="0"/>
        <w:autoSpaceDN w:val="0"/>
        <w:adjustRightInd w:val="0"/>
        <w:rPr>
          <w:rFonts w:ascii="Arial" w:hAnsi="Arial" w:cs="Arial"/>
          <w:sz w:val="24"/>
          <w:szCs w:val="24"/>
        </w:rPr>
      </w:pPr>
      <w:r w:rsidRPr="00740840">
        <w:rPr>
          <w:rFonts w:ascii="Arial" w:hAnsi="Arial" w:cs="Arial"/>
          <w:sz w:val="24"/>
          <w:szCs w:val="24"/>
        </w:rPr>
        <w:t>(адрес, принадлежность помещения, кадастровый номер, год ввода эксплуатацию)</w:t>
      </w:r>
    </w:p>
    <w:p w:rsidR="00AF3630" w:rsidRPr="00740840" w:rsidRDefault="00AF3630" w:rsidP="00AF3630">
      <w:pPr>
        <w:tabs>
          <w:tab w:val="left" w:leader="underscore" w:pos="10190"/>
        </w:tabs>
        <w:autoSpaceDE w:val="0"/>
        <w:autoSpaceDN w:val="0"/>
        <w:adjustRightInd w:val="0"/>
        <w:rPr>
          <w:rFonts w:ascii="Arial" w:hAnsi="Arial" w:cs="Arial"/>
          <w:sz w:val="24"/>
          <w:szCs w:val="24"/>
        </w:rPr>
      </w:pPr>
      <w:r w:rsidRPr="00740840">
        <w:rPr>
          <w:rFonts w:ascii="Arial" w:hAnsi="Arial" w:cs="Arial"/>
          <w:sz w:val="24"/>
          <w:szCs w:val="24"/>
        </w:rPr>
        <w:t>Краткое описание состояния жилого помещения</w:t>
      </w:r>
      <w:r w:rsidR="00C7153E">
        <w:rPr>
          <w:rFonts w:ascii="Arial" w:hAnsi="Arial" w:cs="Arial"/>
          <w:sz w:val="24"/>
          <w:szCs w:val="24"/>
        </w:rPr>
        <w:t>, несущих строительных конструкций</w:t>
      </w:r>
      <w:r w:rsidRPr="00740840">
        <w:rPr>
          <w:rFonts w:ascii="Arial" w:hAnsi="Arial" w:cs="Arial"/>
          <w:sz w:val="24"/>
          <w:szCs w:val="24"/>
        </w:rPr>
        <w:t xml:space="preserve">, инженерных систем здания, оборудования  и механизмов и </w:t>
      </w:r>
      <w:r w:rsidR="00C7153E">
        <w:rPr>
          <w:rFonts w:ascii="Arial" w:hAnsi="Arial" w:cs="Arial"/>
          <w:sz w:val="24"/>
          <w:szCs w:val="24"/>
        </w:rPr>
        <w:t>прилегающей к зданию территории_______________________________________</w:t>
      </w:r>
    </w:p>
    <w:p w:rsidR="00AF3630" w:rsidRPr="00740840" w:rsidRDefault="00AF3630" w:rsidP="00AF3630">
      <w:pPr>
        <w:tabs>
          <w:tab w:val="left" w:leader="underscore" w:pos="10190"/>
        </w:tabs>
        <w:autoSpaceDE w:val="0"/>
        <w:autoSpaceDN w:val="0"/>
        <w:adjustRightInd w:val="0"/>
        <w:rPr>
          <w:rFonts w:ascii="Arial" w:hAnsi="Arial" w:cs="Arial"/>
          <w:sz w:val="24"/>
          <w:szCs w:val="24"/>
        </w:rPr>
      </w:pPr>
      <w:r w:rsidRPr="00740840">
        <w:rPr>
          <w:rFonts w:ascii="Arial" w:hAnsi="Arial" w:cs="Arial"/>
          <w:sz w:val="24"/>
          <w:szCs w:val="24"/>
        </w:rPr>
        <w:t>____________________________________________________________________________________________________________________________________</w:t>
      </w:r>
    </w:p>
    <w:p w:rsidR="00AF3630" w:rsidRPr="00740840" w:rsidRDefault="00AF3630" w:rsidP="00AF3630">
      <w:pPr>
        <w:tabs>
          <w:tab w:val="left" w:leader="underscore" w:pos="10147"/>
        </w:tabs>
        <w:autoSpaceDE w:val="0"/>
        <w:autoSpaceDN w:val="0"/>
        <w:adjustRightInd w:val="0"/>
        <w:jc w:val="both"/>
        <w:rPr>
          <w:rFonts w:ascii="Arial" w:hAnsi="Arial" w:cs="Arial"/>
          <w:sz w:val="24"/>
          <w:szCs w:val="24"/>
        </w:rPr>
      </w:pPr>
      <w:r w:rsidRPr="00740840">
        <w:rPr>
          <w:rFonts w:ascii="Arial" w:hAnsi="Arial" w:cs="Arial"/>
          <w:sz w:val="24"/>
          <w:szCs w:val="24"/>
        </w:rPr>
        <w:t>Сведения о несоответствиях установленным требованиям с указанием фактических значений показателя или описа</w:t>
      </w:r>
      <w:r w:rsidR="00C7153E">
        <w:rPr>
          <w:rFonts w:ascii="Arial" w:hAnsi="Arial" w:cs="Arial"/>
          <w:sz w:val="24"/>
          <w:szCs w:val="24"/>
        </w:rPr>
        <w:t xml:space="preserve">нием конкретного несоответствии </w:t>
      </w:r>
    </w:p>
    <w:p w:rsidR="00AF3630" w:rsidRPr="00740840" w:rsidRDefault="00AF3630" w:rsidP="00AF3630">
      <w:pPr>
        <w:autoSpaceDE w:val="0"/>
        <w:autoSpaceDN w:val="0"/>
        <w:adjustRightInd w:val="0"/>
        <w:ind w:firstLine="709"/>
        <w:jc w:val="right"/>
        <w:rPr>
          <w:rFonts w:ascii="Arial" w:hAnsi="Arial" w:cs="Arial"/>
          <w:sz w:val="24"/>
          <w:szCs w:val="24"/>
        </w:rPr>
      </w:pPr>
      <w:r w:rsidRPr="00740840">
        <w:rPr>
          <w:rFonts w:ascii="Arial" w:hAnsi="Arial" w:cs="Arial"/>
          <w:sz w:val="24"/>
          <w:szCs w:val="24"/>
        </w:rPr>
        <w:t>__________________________________</w:t>
      </w:r>
      <w:r w:rsidR="00C7153E">
        <w:rPr>
          <w:rFonts w:ascii="Arial" w:hAnsi="Arial" w:cs="Arial"/>
          <w:sz w:val="24"/>
          <w:szCs w:val="24"/>
        </w:rPr>
        <w:t>___________________________________________</w:t>
      </w:r>
      <w:r w:rsidRPr="00740840">
        <w:rPr>
          <w:rFonts w:ascii="Arial" w:hAnsi="Arial" w:cs="Arial"/>
          <w:sz w:val="24"/>
          <w:szCs w:val="24"/>
        </w:rPr>
        <w:t>_________________________________________________________</w:t>
      </w:r>
    </w:p>
    <w:p w:rsidR="00AF3630" w:rsidRPr="00740840" w:rsidRDefault="00AF3630" w:rsidP="00AF3630">
      <w:pPr>
        <w:autoSpaceDE w:val="0"/>
        <w:autoSpaceDN w:val="0"/>
        <w:adjustRightInd w:val="0"/>
        <w:rPr>
          <w:rFonts w:ascii="Arial" w:hAnsi="Arial" w:cs="Arial"/>
          <w:sz w:val="24"/>
          <w:szCs w:val="24"/>
        </w:rPr>
      </w:pPr>
      <w:r w:rsidRPr="00740840">
        <w:rPr>
          <w:rFonts w:ascii="Arial" w:hAnsi="Arial" w:cs="Arial"/>
          <w:sz w:val="24"/>
          <w:szCs w:val="24"/>
        </w:rPr>
        <w:t>Оценка результатов проведенного инструментального контроля и других видов контроля и исследований</w:t>
      </w:r>
      <w:r w:rsidRPr="00740840">
        <w:rPr>
          <w:rFonts w:ascii="Arial" w:hAnsi="Arial" w:cs="Arial"/>
          <w:sz w:val="24"/>
          <w:szCs w:val="24"/>
        </w:rPr>
        <w:tab/>
      </w:r>
    </w:p>
    <w:p w:rsidR="00AF3630" w:rsidRPr="00740840" w:rsidRDefault="00AF3630" w:rsidP="00AF3630">
      <w:pPr>
        <w:autoSpaceDE w:val="0"/>
        <w:autoSpaceDN w:val="0"/>
        <w:adjustRightInd w:val="0"/>
        <w:rPr>
          <w:rFonts w:ascii="Arial" w:hAnsi="Arial" w:cs="Arial"/>
          <w:sz w:val="24"/>
          <w:szCs w:val="24"/>
        </w:rPr>
      </w:pPr>
      <w:proofErr w:type="gramStart"/>
      <w:r w:rsidRPr="00740840">
        <w:rPr>
          <w:rFonts w:ascii="Arial" w:hAnsi="Arial" w:cs="Arial"/>
          <w:sz w:val="24"/>
          <w:szCs w:val="24"/>
        </w:rPr>
        <w:t>(кем проведен контроль (испытание), по каким показателям, какие фактические значения получены</w:t>
      </w:r>
      <w:proofErr w:type="gramEnd"/>
    </w:p>
    <w:p w:rsidR="00AF3630" w:rsidRPr="00740840" w:rsidRDefault="00AF3630" w:rsidP="00AF3630">
      <w:pPr>
        <w:autoSpaceDE w:val="0"/>
        <w:autoSpaceDN w:val="0"/>
        <w:adjustRightInd w:val="0"/>
        <w:ind w:firstLine="709"/>
        <w:jc w:val="both"/>
        <w:rPr>
          <w:rFonts w:ascii="Arial" w:hAnsi="Arial" w:cs="Arial"/>
          <w:sz w:val="24"/>
          <w:szCs w:val="24"/>
        </w:rPr>
      </w:pPr>
    </w:p>
    <w:p w:rsidR="00AF3630" w:rsidRPr="00740840" w:rsidRDefault="00AF3630" w:rsidP="00AF3630">
      <w:pPr>
        <w:tabs>
          <w:tab w:val="left" w:leader="underscore" w:pos="10094"/>
        </w:tabs>
        <w:autoSpaceDE w:val="0"/>
        <w:autoSpaceDN w:val="0"/>
        <w:adjustRightInd w:val="0"/>
        <w:jc w:val="both"/>
        <w:rPr>
          <w:rFonts w:ascii="Arial" w:hAnsi="Arial" w:cs="Arial"/>
          <w:sz w:val="24"/>
          <w:szCs w:val="24"/>
        </w:rPr>
      </w:pPr>
      <w:r w:rsidRPr="00740840">
        <w:rPr>
          <w:rFonts w:ascii="Arial" w:hAnsi="Arial" w:cs="Arial"/>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AF3630" w:rsidRPr="00740840" w:rsidRDefault="00AF3630" w:rsidP="00AF3630">
      <w:pPr>
        <w:tabs>
          <w:tab w:val="left" w:leader="underscore" w:pos="10094"/>
        </w:tabs>
        <w:autoSpaceDE w:val="0"/>
        <w:autoSpaceDN w:val="0"/>
        <w:adjustRightInd w:val="0"/>
        <w:jc w:val="both"/>
        <w:rPr>
          <w:rFonts w:ascii="Arial" w:hAnsi="Arial" w:cs="Arial"/>
          <w:sz w:val="24"/>
          <w:szCs w:val="24"/>
        </w:rPr>
      </w:pPr>
      <w:r w:rsidRPr="00740840">
        <w:rPr>
          <w:rFonts w:ascii="Arial" w:hAnsi="Arial" w:cs="Arial"/>
          <w:sz w:val="24"/>
          <w:szCs w:val="24"/>
        </w:rPr>
        <w:t>____________________________________________________________________________________________________________________________________</w:t>
      </w:r>
    </w:p>
    <w:p w:rsidR="00AF3630" w:rsidRPr="00740840" w:rsidRDefault="00AF3630" w:rsidP="00AF3630">
      <w:pPr>
        <w:tabs>
          <w:tab w:val="left" w:leader="underscore" w:pos="10094"/>
        </w:tabs>
        <w:autoSpaceDE w:val="0"/>
        <w:autoSpaceDN w:val="0"/>
        <w:adjustRightInd w:val="0"/>
        <w:jc w:val="both"/>
        <w:rPr>
          <w:rFonts w:ascii="Arial" w:hAnsi="Arial" w:cs="Arial"/>
          <w:sz w:val="24"/>
          <w:szCs w:val="24"/>
        </w:rPr>
      </w:pPr>
      <w:r w:rsidRPr="00740840">
        <w:rPr>
          <w:rFonts w:ascii="Arial" w:hAnsi="Arial" w:cs="Arial"/>
          <w:sz w:val="24"/>
          <w:szCs w:val="24"/>
        </w:rPr>
        <w:t>__________________________________________________________________</w:t>
      </w:r>
    </w:p>
    <w:p w:rsidR="00AF3630" w:rsidRPr="00740840" w:rsidRDefault="003763BA" w:rsidP="00AF3630">
      <w:pPr>
        <w:autoSpaceDE w:val="0"/>
        <w:autoSpaceDN w:val="0"/>
        <w:adjustRightInd w:val="0"/>
        <w:jc w:val="both"/>
        <w:rPr>
          <w:rFonts w:ascii="Arial" w:hAnsi="Arial" w:cs="Arial"/>
          <w:sz w:val="24"/>
          <w:szCs w:val="24"/>
        </w:rPr>
      </w:pPr>
      <w:r>
        <w:rPr>
          <w:rFonts w:ascii="Arial" w:hAnsi="Arial" w:cs="Arial"/>
          <w:sz w:val="24"/>
          <w:szCs w:val="24"/>
        </w:rPr>
        <w:t xml:space="preserve">Заключение межведомственной комиссии по результатам </w:t>
      </w:r>
      <w:r w:rsidR="00AF3630" w:rsidRPr="00740840">
        <w:rPr>
          <w:rFonts w:ascii="Arial" w:hAnsi="Arial" w:cs="Arial"/>
          <w:sz w:val="24"/>
          <w:szCs w:val="24"/>
        </w:rPr>
        <w:t xml:space="preserve">обследования помещения </w:t>
      </w:r>
      <w:r w:rsidR="00AF3630" w:rsidRPr="00740840">
        <w:rPr>
          <w:rFonts w:ascii="Arial" w:hAnsi="Arial" w:cs="Arial"/>
          <w:sz w:val="24"/>
          <w:szCs w:val="24"/>
        </w:rPr>
        <w:lastRenderedPageBreak/>
        <w:t>______________________________________________________________________________________________________________________________</w:t>
      </w:r>
      <w:r w:rsidR="00C7153E">
        <w:rPr>
          <w:rFonts w:ascii="Arial" w:hAnsi="Arial" w:cs="Arial"/>
          <w:sz w:val="24"/>
          <w:szCs w:val="24"/>
        </w:rPr>
        <w:t>__________</w:t>
      </w:r>
      <w:r w:rsidR="00AF3630" w:rsidRPr="00740840">
        <w:rPr>
          <w:rFonts w:ascii="Arial" w:hAnsi="Arial" w:cs="Arial"/>
          <w:sz w:val="24"/>
          <w:szCs w:val="24"/>
        </w:rPr>
        <w:t>___</w:t>
      </w:r>
    </w:p>
    <w:p w:rsidR="00AF3630" w:rsidRPr="00740840" w:rsidRDefault="00AF3630" w:rsidP="00C7153E">
      <w:pPr>
        <w:autoSpaceDE w:val="0"/>
        <w:autoSpaceDN w:val="0"/>
        <w:adjustRightInd w:val="0"/>
        <w:jc w:val="both"/>
        <w:rPr>
          <w:rFonts w:ascii="Arial" w:hAnsi="Arial" w:cs="Arial"/>
          <w:sz w:val="24"/>
          <w:szCs w:val="24"/>
        </w:rPr>
      </w:pPr>
      <w:r w:rsidRPr="00740840">
        <w:rPr>
          <w:rFonts w:ascii="Arial" w:hAnsi="Arial" w:cs="Arial"/>
          <w:sz w:val="24"/>
          <w:szCs w:val="24"/>
        </w:rPr>
        <w:t>__________________________________________________________________</w:t>
      </w:r>
      <w:r w:rsidR="00C7153E">
        <w:rPr>
          <w:rFonts w:ascii="Arial" w:hAnsi="Arial" w:cs="Arial"/>
          <w:sz w:val="24"/>
          <w:szCs w:val="24"/>
        </w:rPr>
        <w:t>____</w:t>
      </w:r>
    </w:p>
    <w:p w:rsidR="00AF3630" w:rsidRPr="00740840" w:rsidRDefault="00AF3630" w:rsidP="00AF3630">
      <w:pPr>
        <w:autoSpaceDE w:val="0"/>
        <w:autoSpaceDN w:val="0"/>
        <w:adjustRightInd w:val="0"/>
        <w:rPr>
          <w:rFonts w:ascii="Arial" w:hAnsi="Arial" w:cs="Arial"/>
          <w:sz w:val="24"/>
          <w:szCs w:val="24"/>
        </w:rPr>
      </w:pPr>
      <w:r w:rsidRPr="00740840">
        <w:rPr>
          <w:rFonts w:ascii="Arial" w:hAnsi="Arial" w:cs="Arial"/>
          <w:sz w:val="24"/>
          <w:szCs w:val="24"/>
        </w:rPr>
        <w:t>Приложение к акту:</w:t>
      </w:r>
    </w:p>
    <w:p w:rsidR="00AF3630" w:rsidRPr="00740840" w:rsidRDefault="00AF3630" w:rsidP="00AF3630">
      <w:pPr>
        <w:tabs>
          <w:tab w:val="left" w:pos="802"/>
        </w:tabs>
        <w:autoSpaceDE w:val="0"/>
        <w:autoSpaceDN w:val="0"/>
        <w:adjustRightInd w:val="0"/>
        <w:ind w:firstLine="709"/>
        <w:rPr>
          <w:rFonts w:ascii="Arial" w:hAnsi="Arial" w:cs="Arial"/>
          <w:sz w:val="24"/>
          <w:szCs w:val="24"/>
        </w:rPr>
      </w:pPr>
      <w:r w:rsidRPr="00740840">
        <w:rPr>
          <w:rFonts w:ascii="Arial" w:hAnsi="Arial" w:cs="Arial"/>
          <w:sz w:val="24"/>
          <w:szCs w:val="24"/>
        </w:rPr>
        <w:t>а)</w:t>
      </w:r>
      <w:r w:rsidRPr="00740840">
        <w:rPr>
          <w:rFonts w:ascii="Arial" w:hAnsi="Arial" w:cs="Arial"/>
          <w:sz w:val="24"/>
          <w:szCs w:val="24"/>
        </w:rPr>
        <w:tab/>
        <w:t>результаты инструментального контроля;</w:t>
      </w:r>
    </w:p>
    <w:p w:rsidR="00AF3630" w:rsidRPr="00740840" w:rsidRDefault="00AF3630" w:rsidP="00AF3630">
      <w:pPr>
        <w:tabs>
          <w:tab w:val="left" w:pos="802"/>
        </w:tabs>
        <w:autoSpaceDE w:val="0"/>
        <w:autoSpaceDN w:val="0"/>
        <w:adjustRightInd w:val="0"/>
        <w:ind w:firstLine="709"/>
        <w:rPr>
          <w:rFonts w:ascii="Arial" w:hAnsi="Arial" w:cs="Arial"/>
          <w:sz w:val="24"/>
          <w:szCs w:val="24"/>
        </w:rPr>
      </w:pPr>
      <w:r w:rsidRPr="00740840">
        <w:rPr>
          <w:rFonts w:ascii="Arial" w:hAnsi="Arial" w:cs="Arial"/>
          <w:sz w:val="24"/>
          <w:szCs w:val="24"/>
        </w:rPr>
        <w:t>б)</w:t>
      </w:r>
      <w:r w:rsidRPr="00740840">
        <w:rPr>
          <w:rFonts w:ascii="Arial" w:hAnsi="Arial" w:cs="Arial"/>
          <w:sz w:val="24"/>
          <w:szCs w:val="24"/>
        </w:rPr>
        <w:tab/>
        <w:t>результаты лабораторных испытаний;</w:t>
      </w:r>
    </w:p>
    <w:p w:rsidR="00AF3630" w:rsidRPr="00740840" w:rsidRDefault="00AF3630" w:rsidP="00AF3630">
      <w:pPr>
        <w:tabs>
          <w:tab w:val="left" w:pos="802"/>
        </w:tabs>
        <w:autoSpaceDE w:val="0"/>
        <w:autoSpaceDN w:val="0"/>
        <w:adjustRightInd w:val="0"/>
        <w:ind w:firstLine="709"/>
        <w:rPr>
          <w:rFonts w:ascii="Arial" w:hAnsi="Arial" w:cs="Arial"/>
          <w:sz w:val="24"/>
          <w:szCs w:val="24"/>
        </w:rPr>
      </w:pPr>
      <w:r w:rsidRPr="00740840">
        <w:rPr>
          <w:rFonts w:ascii="Arial" w:hAnsi="Arial" w:cs="Arial"/>
          <w:sz w:val="24"/>
          <w:szCs w:val="24"/>
        </w:rPr>
        <w:t>в)</w:t>
      </w:r>
      <w:r w:rsidRPr="00740840">
        <w:rPr>
          <w:rFonts w:ascii="Arial" w:hAnsi="Arial" w:cs="Arial"/>
          <w:sz w:val="24"/>
          <w:szCs w:val="24"/>
        </w:rPr>
        <w:tab/>
        <w:t>результаты исследований;</w:t>
      </w:r>
    </w:p>
    <w:p w:rsidR="00AF3630" w:rsidRPr="00740840" w:rsidRDefault="00AF3630" w:rsidP="00AF3630">
      <w:pPr>
        <w:tabs>
          <w:tab w:val="left" w:pos="802"/>
        </w:tabs>
        <w:autoSpaceDE w:val="0"/>
        <w:autoSpaceDN w:val="0"/>
        <w:adjustRightInd w:val="0"/>
        <w:ind w:firstLine="709"/>
        <w:jc w:val="both"/>
        <w:rPr>
          <w:rFonts w:ascii="Arial" w:hAnsi="Arial" w:cs="Arial"/>
          <w:sz w:val="24"/>
          <w:szCs w:val="24"/>
        </w:rPr>
      </w:pPr>
      <w:r w:rsidRPr="00740840">
        <w:rPr>
          <w:rFonts w:ascii="Arial" w:hAnsi="Arial" w:cs="Arial"/>
          <w:sz w:val="24"/>
          <w:szCs w:val="24"/>
        </w:rPr>
        <w:t>г)</w:t>
      </w:r>
      <w:r w:rsidRPr="00740840">
        <w:rPr>
          <w:rFonts w:ascii="Arial" w:hAnsi="Arial" w:cs="Arial"/>
          <w:sz w:val="24"/>
          <w:szCs w:val="24"/>
        </w:rPr>
        <w:tab/>
        <w:t>заключения эксп</w:t>
      </w:r>
      <w:r w:rsidR="00C7153E">
        <w:rPr>
          <w:rFonts w:ascii="Arial" w:hAnsi="Arial" w:cs="Arial"/>
          <w:sz w:val="24"/>
          <w:szCs w:val="24"/>
        </w:rPr>
        <w:t xml:space="preserve">ертов </w:t>
      </w:r>
      <w:r w:rsidRPr="00740840">
        <w:rPr>
          <w:rFonts w:ascii="Arial" w:hAnsi="Arial" w:cs="Arial"/>
          <w:sz w:val="24"/>
          <w:szCs w:val="24"/>
        </w:rPr>
        <w:t>специализированных организаций;</w:t>
      </w:r>
    </w:p>
    <w:p w:rsidR="00AF3630" w:rsidRPr="00740840" w:rsidRDefault="00AF3630" w:rsidP="00AF3630">
      <w:pPr>
        <w:tabs>
          <w:tab w:val="left" w:pos="802"/>
        </w:tabs>
        <w:autoSpaceDE w:val="0"/>
        <w:autoSpaceDN w:val="0"/>
        <w:adjustRightInd w:val="0"/>
        <w:ind w:firstLine="709"/>
        <w:rPr>
          <w:rFonts w:ascii="Arial" w:hAnsi="Arial" w:cs="Arial"/>
          <w:sz w:val="24"/>
          <w:szCs w:val="24"/>
        </w:rPr>
      </w:pPr>
      <w:r w:rsidRPr="00740840">
        <w:rPr>
          <w:rFonts w:ascii="Arial" w:hAnsi="Arial" w:cs="Arial"/>
          <w:sz w:val="24"/>
          <w:szCs w:val="24"/>
        </w:rPr>
        <w:t>д)</w:t>
      </w:r>
      <w:r w:rsidRPr="00740840">
        <w:rPr>
          <w:rFonts w:ascii="Arial" w:hAnsi="Arial" w:cs="Arial"/>
          <w:sz w:val="24"/>
          <w:szCs w:val="24"/>
        </w:rPr>
        <w:tab/>
        <w:t>другие материалы по решению межведомственной комиссии.</w:t>
      </w:r>
    </w:p>
    <w:p w:rsidR="00AF3630" w:rsidRPr="00740840" w:rsidRDefault="00AF3630" w:rsidP="00AF3630">
      <w:pPr>
        <w:autoSpaceDE w:val="0"/>
        <w:autoSpaceDN w:val="0"/>
        <w:adjustRightInd w:val="0"/>
        <w:ind w:firstLine="709"/>
        <w:jc w:val="both"/>
        <w:rPr>
          <w:rFonts w:ascii="Arial" w:hAnsi="Arial" w:cs="Arial"/>
          <w:sz w:val="24"/>
          <w:szCs w:val="24"/>
        </w:rPr>
      </w:pPr>
    </w:p>
    <w:p w:rsidR="00AF3630" w:rsidRPr="00740840" w:rsidRDefault="00AF3630" w:rsidP="00AF3630">
      <w:pPr>
        <w:autoSpaceDE w:val="0"/>
        <w:autoSpaceDN w:val="0"/>
        <w:adjustRightInd w:val="0"/>
        <w:ind w:firstLine="709"/>
        <w:jc w:val="both"/>
        <w:rPr>
          <w:rFonts w:ascii="Arial" w:hAnsi="Arial" w:cs="Arial"/>
          <w:sz w:val="24"/>
          <w:szCs w:val="24"/>
        </w:rPr>
      </w:pP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Председатель межведомственной комиссии</w:t>
      </w:r>
    </w:p>
    <w:p w:rsidR="00AF3630" w:rsidRPr="00740840" w:rsidRDefault="00AF3630" w:rsidP="00AF3630">
      <w:pPr>
        <w:autoSpaceDE w:val="0"/>
        <w:autoSpaceDN w:val="0"/>
        <w:adjustRightInd w:val="0"/>
        <w:ind w:firstLine="709"/>
        <w:jc w:val="right"/>
        <w:rPr>
          <w:rFonts w:ascii="Arial" w:hAnsi="Arial" w:cs="Arial"/>
          <w:sz w:val="24"/>
          <w:szCs w:val="24"/>
        </w:rPr>
      </w:pPr>
    </w:p>
    <w:p w:rsidR="00AF3630" w:rsidRPr="00740840" w:rsidRDefault="00AF3630" w:rsidP="00AF3630">
      <w:pPr>
        <w:autoSpaceDE w:val="0"/>
        <w:autoSpaceDN w:val="0"/>
        <w:adjustRightInd w:val="0"/>
        <w:ind w:firstLine="709"/>
        <w:rPr>
          <w:rFonts w:ascii="Arial" w:hAnsi="Arial" w:cs="Arial"/>
          <w:sz w:val="24"/>
          <w:szCs w:val="24"/>
        </w:rPr>
      </w:pPr>
      <w:r w:rsidRPr="00740840">
        <w:rPr>
          <w:rFonts w:ascii="Arial" w:hAnsi="Arial" w:cs="Arial"/>
          <w:sz w:val="24"/>
          <w:szCs w:val="24"/>
        </w:rPr>
        <w:t>(подпись) (Ф.И.О.)</w:t>
      </w:r>
    </w:p>
    <w:p w:rsidR="00AF3630" w:rsidRPr="00740840" w:rsidRDefault="00AF3630" w:rsidP="00AF3630">
      <w:pPr>
        <w:autoSpaceDE w:val="0"/>
        <w:autoSpaceDN w:val="0"/>
        <w:adjustRightInd w:val="0"/>
        <w:ind w:firstLine="709"/>
        <w:rPr>
          <w:rFonts w:ascii="Arial" w:hAnsi="Arial" w:cs="Arial"/>
          <w:sz w:val="24"/>
          <w:szCs w:val="24"/>
        </w:rPr>
      </w:pPr>
    </w:p>
    <w:p w:rsidR="00AF3630" w:rsidRPr="00740840" w:rsidRDefault="00AF3630" w:rsidP="00AF3630">
      <w:pPr>
        <w:autoSpaceDE w:val="0"/>
        <w:autoSpaceDN w:val="0"/>
        <w:adjustRightInd w:val="0"/>
        <w:ind w:firstLine="709"/>
        <w:rPr>
          <w:rFonts w:ascii="Arial" w:hAnsi="Arial" w:cs="Arial"/>
          <w:sz w:val="24"/>
          <w:szCs w:val="24"/>
        </w:rPr>
      </w:pPr>
      <w:r w:rsidRPr="00740840">
        <w:rPr>
          <w:rFonts w:ascii="Arial" w:hAnsi="Arial" w:cs="Arial"/>
          <w:sz w:val="24"/>
          <w:szCs w:val="24"/>
        </w:rPr>
        <w:t>Члены межведомственной комиссии:</w:t>
      </w:r>
    </w:p>
    <w:p w:rsidR="00AF3630" w:rsidRPr="00740840" w:rsidRDefault="00AF3630" w:rsidP="00AF3630">
      <w:pPr>
        <w:autoSpaceDE w:val="0"/>
        <w:autoSpaceDN w:val="0"/>
        <w:adjustRightInd w:val="0"/>
        <w:ind w:firstLine="709"/>
        <w:jc w:val="both"/>
        <w:rPr>
          <w:rFonts w:ascii="Arial" w:hAnsi="Arial" w:cs="Arial"/>
          <w:sz w:val="24"/>
          <w:szCs w:val="24"/>
        </w:rPr>
      </w:pP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(подпись) (Ф.И.О.)</w:t>
      </w:r>
    </w:p>
    <w:p w:rsidR="00AF3630" w:rsidRPr="00740840" w:rsidRDefault="00AF3630" w:rsidP="00AF3630">
      <w:pPr>
        <w:autoSpaceDE w:val="0"/>
        <w:autoSpaceDN w:val="0"/>
        <w:adjustRightInd w:val="0"/>
        <w:ind w:firstLine="709"/>
        <w:jc w:val="both"/>
        <w:rPr>
          <w:rFonts w:ascii="Arial" w:hAnsi="Arial" w:cs="Arial"/>
          <w:sz w:val="24"/>
          <w:szCs w:val="24"/>
        </w:rPr>
      </w:pP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(подпись) (Ф.И.О.)</w:t>
      </w:r>
    </w:p>
    <w:p w:rsidR="00AF3630" w:rsidRPr="00740840" w:rsidRDefault="00AF3630" w:rsidP="00AF3630">
      <w:pPr>
        <w:autoSpaceDE w:val="0"/>
        <w:autoSpaceDN w:val="0"/>
        <w:adjustRightInd w:val="0"/>
        <w:ind w:left="-170" w:right="-170" w:firstLine="709"/>
        <w:jc w:val="right"/>
        <w:rPr>
          <w:rFonts w:ascii="Arial" w:hAnsi="Arial" w:cs="Arial"/>
          <w:sz w:val="24"/>
          <w:szCs w:val="24"/>
        </w:rPr>
      </w:pP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(подпись) (Ф.И.О.)</w:t>
      </w:r>
    </w:p>
    <w:p w:rsidR="00AF3630" w:rsidRPr="00740840" w:rsidRDefault="00AF3630" w:rsidP="00AF3630">
      <w:pPr>
        <w:ind w:firstLine="540"/>
        <w:jc w:val="both"/>
        <w:rPr>
          <w:rFonts w:ascii="Arial" w:hAnsi="Arial" w:cs="Arial"/>
          <w:sz w:val="24"/>
          <w:szCs w:val="24"/>
        </w:rPr>
      </w:pPr>
    </w:p>
    <w:p w:rsidR="00AF3630" w:rsidRPr="00740840" w:rsidRDefault="00AF3630" w:rsidP="00AF3630">
      <w:pPr>
        <w:autoSpaceDE w:val="0"/>
        <w:autoSpaceDN w:val="0"/>
        <w:adjustRightInd w:val="0"/>
        <w:ind w:firstLine="709"/>
        <w:jc w:val="both"/>
        <w:rPr>
          <w:rFonts w:ascii="Arial" w:hAnsi="Arial" w:cs="Arial"/>
          <w:sz w:val="24"/>
          <w:szCs w:val="24"/>
        </w:rPr>
      </w:pPr>
      <w:r w:rsidRPr="00740840">
        <w:rPr>
          <w:rFonts w:ascii="Arial" w:hAnsi="Arial" w:cs="Arial"/>
          <w:sz w:val="24"/>
          <w:szCs w:val="24"/>
        </w:rPr>
        <w:t>(подпись) (Ф.И.О.)</w:t>
      </w:r>
    </w:p>
    <w:p w:rsidR="0084196A" w:rsidRDefault="0084196A">
      <w:pPr>
        <w:spacing w:after="200" w:line="276" w:lineRule="auto"/>
        <w:rPr>
          <w:rFonts w:ascii="Arial" w:hAnsi="Arial" w:cs="Arial"/>
          <w:sz w:val="24"/>
          <w:szCs w:val="24"/>
        </w:rPr>
      </w:pPr>
      <w:r>
        <w:rPr>
          <w:rFonts w:ascii="Arial" w:hAnsi="Arial" w:cs="Arial"/>
          <w:sz w:val="24"/>
          <w:szCs w:val="24"/>
        </w:rPr>
        <w:br w:type="page"/>
      </w:r>
    </w:p>
    <w:p w:rsidR="0094227C" w:rsidRDefault="0094227C" w:rsidP="0094227C">
      <w:pPr>
        <w:jc w:val="right"/>
        <w:rPr>
          <w:rFonts w:ascii="Courier New" w:hAnsi="Courier New" w:cs="Courier New"/>
          <w:sz w:val="22"/>
          <w:szCs w:val="22"/>
        </w:rPr>
      </w:pPr>
      <w:r>
        <w:rPr>
          <w:rFonts w:ascii="Courier New" w:hAnsi="Courier New" w:cs="Courier New"/>
          <w:sz w:val="22"/>
          <w:szCs w:val="22"/>
        </w:rPr>
        <w:lastRenderedPageBreak/>
        <w:t>Приложение 2</w:t>
      </w:r>
    </w:p>
    <w:p w:rsidR="0094227C" w:rsidRDefault="0094227C" w:rsidP="0094227C">
      <w:pPr>
        <w:jc w:val="right"/>
        <w:rPr>
          <w:rFonts w:ascii="Courier New" w:hAnsi="Courier New" w:cs="Courier New"/>
          <w:sz w:val="22"/>
          <w:szCs w:val="22"/>
        </w:rPr>
      </w:pPr>
      <w:r>
        <w:rPr>
          <w:rFonts w:ascii="Courier New" w:hAnsi="Courier New" w:cs="Courier New"/>
          <w:sz w:val="22"/>
          <w:szCs w:val="22"/>
        </w:rPr>
        <w:t>УТВЕРЖДЕНО</w:t>
      </w:r>
    </w:p>
    <w:p w:rsidR="0094227C" w:rsidRDefault="0094227C" w:rsidP="0094227C">
      <w:pPr>
        <w:jc w:val="right"/>
        <w:rPr>
          <w:rFonts w:ascii="Courier New" w:hAnsi="Courier New" w:cs="Courier New"/>
          <w:sz w:val="22"/>
          <w:szCs w:val="22"/>
        </w:rPr>
      </w:pPr>
      <w:r>
        <w:rPr>
          <w:rFonts w:ascii="Courier New" w:hAnsi="Courier New" w:cs="Courier New"/>
          <w:sz w:val="22"/>
          <w:szCs w:val="22"/>
        </w:rPr>
        <w:t xml:space="preserve"> постановлением Главы</w:t>
      </w:r>
    </w:p>
    <w:p w:rsidR="0094227C" w:rsidRDefault="0094227C" w:rsidP="0094227C">
      <w:pPr>
        <w:jc w:val="right"/>
        <w:rPr>
          <w:rFonts w:ascii="Courier New" w:hAnsi="Courier New" w:cs="Courier New"/>
          <w:sz w:val="22"/>
          <w:szCs w:val="22"/>
        </w:rPr>
      </w:pPr>
      <w:r>
        <w:rPr>
          <w:rFonts w:ascii="Courier New" w:hAnsi="Courier New" w:cs="Courier New"/>
          <w:sz w:val="22"/>
          <w:szCs w:val="22"/>
        </w:rPr>
        <w:t xml:space="preserve">Голоустненского </w:t>
      </w:r>
      <w:r w:rsidR="007E1493">
        <w:rPr>
          <w:rFonts w:ascii="Courier New" w:hAnsi="Courier New" w:cs="Courier New"/>
          <w:sz w:val="22"/>
          <w:szCs w:val="22"/>
        </w:rPr>
        <w:t>муниципального образования</w:t>
      </w:r>
    </w:p>
    <w:p w:rsidR="0094227C" w:rsidRDefault="00182690" w:rsidP="0094227C">
      <w:pPr>
        <w:jc w:val="right"/>
        <w:rPr>
          <w:rFonts w:ascii="Courier New" w:hAnsi="Courier New" w:cs="Courier New"/>
          <w:sz w:val="22"/>
          <w:szCs w:val="22"/>
        </w:rPr>
      </w:pPr>
      <w:r>
        <w:rPr>
          <w:rFonts w:ascii="Courier New" w:hAnsi="Courier New" w:cs="Courier New"/>
          <w:sz w:val="22"/>
          <w:szCs w:val="22"/>
        </w:rPr>
        <w:t xml:space="preserve">от </w:t>
      </w:r>
      <w:r w:rsidR="002C67EB">
        <w:rPr>
          <w:rFonts w:ascii="Courier New" w:hAnsi="Courier New" w:cs="Courier New"/>
          <w:sz w:val="22"/>
          <w:szCs w:val="22"/>
        </w:rPr>
        <w:t>05.06</w:t>
      </w:r>
      <w:r>
        <w:rPr>
          <w:rFonts w:ascii="Courier New" w:hAnsi="Courier New" w:cs="Courier New"/>
          <w:sz w:val="22"/>
          <w:szCs w:val="22"/>
        </w:rPr>
        <w:t>.202</w:t>
      </w:r>
      <w:r w:rsidR="00A43171">
        <w:rPr>
          <w:rFonts w:ascii="Courier New" w:hAnsi="Courier New" w:cs="Courier New"/>
          <w:sz w:val="22"/>
          <w:szCs w:val="22"/>
        </w:rPr>
        <w:t>3</w:t>
      </w:r>
      <w:r>
        <w:rPr>
          <w:rFonts w:ascii="Courier New" w:hAnsi="Courier New" w:cs="Courier New"/>
          <w:sz w:val="22"/>
          <w:szCs w:val="22"/>
        </w:rPr>
        <w:t xml:space="preserve">г. № </w:t>
      </w:r>
      <w:r w:rsidR="002C67EB">
        <w:rPr>
          <w:rFonts w:ascii="Courier New" w:hAnsi="Courier New" w:cs="Courier New"/>
          <w:sz w:val="22"/>
          <w:szCs w:val="22"/>
        </w:rPr>
        <w:t>11</w:t>
      </w:r>
      <w:bookmarkStart w:id="0" w:name="_GoBack"/>
      <w:bookmarkEnd w:id="0"/>
    </w:p>
    <w:p w:rsidR="00182690" w:rsidRPr="00182690" w:rsidRDefault="00182690" w:rsidP="00182690">
      <w:pPr>
        <w:tabs>
          <w:tab w:val="left" w:pos="709"/>
        </w:tabs>
        <w:jc w:val="center"/>
        <w:rPr>
          <w:rFonts w:ascii="Arial" w:hAnsi="Arial" w:cs="Arial"/>
          <w:sz w:val="24"/>
          <w:szCs w:val="24"/>
        </w:rPr>
      </w:pPr>
    </w:p>
    <w:p w:rsidR="00182690" w:rsidRPr="00182690" w:rsidRDefault="00182690" w:rsidP="00182690">
      <w:pPr>
        <w:tabs>
          <w:tab w:val="left" w:pos="709"/>
        </w:tabs>
        <w:jc w:val="center"/>
        <w:rPr>
          <w:rFonts w:ascii="Arial" w:hAnsi="Arial" w:cs="Arial"/>
          <w:sz w:val="24"/>
          <w:szCs w:val="24"/>
        </w:rPr>
      </w:pPr>
      <w:r w:rsidRPr="00182690">
        <w:rPr>
          <w:rFonts w:ascii="Arial" w:hAnsi="Arial" w:cs="Arial"/>
          <w:sz w:val="24"/>
          <w:szCs w:val="24"/>
        </w:rPr>
        <w:t xml:space="preserve">СОСТАВ МЕЖВЕДОМСТВЕННОЙ КОМИССИИ </w:t>
      </w:r>
    </w:p>
    <w:p w:rsidR="007E1493" w:rsidRPr="000B5E56" w:rsidRDefault="00182690" w:rsidP="007E1493">
      <w:pPr>
        <w:autoSpaceDE w:val="0"/>
        <w:autoSpaceDN w:val="0"/>
        <w:adjustRightInd w:val="0"/>
        <w:ind w:right="-170"/>
        <w:jc w:val="center"/>
        <w:rPr>
          <w:rFonts w:ascii="Arial" w:hAnsi="Arial" w:cs="Arial"/>
          <w:bCs/>
          <w:iCs/>
          <w:sz w:val="24"/>
          <w:szCs w:val="24"/>
        </w:rPr>
      </w:pPr>
      <w:r w:rsidRPr="00182690">
        <w:rPr>
          <w:rFonts w:ascii="Arial" w:hAnsi="Arial" w:cs="Arial"/>
          <w:sz w:val="24"/>
          <w:szCs w:val="24"/>
        </w:rPr>
        <w:t xml:space="preserve"> ПРИ АДМИНИСТРАЦИИ ГОЛОУСТНЕНСКОГО МУНИЦИПАЛЬНОГО ОБРАЗОВАНИЯ  О ПРИЗНАНИИ ПОМЕЩЕНИЯ ЖИЛЫМ ПОМЕЩЕНИЕМ, ЖИЛОГО  ПОМЕЩЕНИЯ НЕПРИГОДНЫМ ДЛЯ ПРОЖИВАНИЯ И МНОГОКВАРТИРНОГО ДОМА АВ</w:t>
      </w:r>
      <w:r w:rsidR="007E1493">
        <w:rPr>
          <w:rFonts w:ascii="Arial" w:hAnsi="Arial" w:cs="Arial"/>
          <w:sz w:val="24"/>
          <w:szCs w:val="24"/>
        </w:rPr>
        <w:t xml:space="preserve">АРИЙНЫМ И ПОДЛЕЖАЩИМ СНОСУ ИЛИ </w:t>
      </w:r>
      <w:r w:rsidRPr="00182690">
        <w:rPr>
          <w:rFonts w:ascii="Arial" w:hAnsi="Arial" w:cs="Arial"/>
          <w:sz w:val="24"/>
          <w:szCs w:val="24"/>
        </w:rPr>
        <w:t>РЕКОНСТРУКЦИИ</w:t>
      </w:r>
      <w:r w:rsidR="007E1493">
        <w:rPr>
          <w:rFonts w:ascii="Arial" w:hAnsi="Arial" w:cs="Arial"/>
          <w:sz w:val="24"/>
          <w:szCs w:val="24"/>
        </w:rPr>
        <w:t xml:space="preserve">  </w:t>
      </w:r>
      <w:r w:rsidR="007E1493" w:rsidRPr="000B5E56">
        <w:rPr>
          <w:rFonts w:ascii="Arial" w:hAnsi="Arial" w:cs="Arial"/>
          <w:bCs/>
          <w:iCs/>
          <w:sz w:val="24"/>
          <w:szCs w:val="24"/>
        </w:rPr>
        <w:t>САДОВОГО ДОМА ЖИЛЫМ ДОМОМ И ЖИЛОГО ДОМА САДОВЫМ ДОМОМ</w:t>
      </w:r>
    </w:p>
    <w:p w:rsidR="00182690" w:rsidRPr="00182690" w:rsidRDefault="00182690" w:rsidP="00182690">
      <w:pPr>
        <w:tabs>
          <w:tab w:val="left" w:pos="709"/>
        </w:tabs>
        <w:jc w:val="center"/>
        <w:rPr>
          <w:rFonts w:ascii="Arial" w:hAnsi="Arial" w:cs="Arial"/>
          <w:sz w:val="24"/>
          <w:szCs w:val="24"/>
        </w:rPr>
      </w:pPr>
    </w:p>
    <w:p w:rsidR="00182690" w:rsidRPr="00182690" w:rsidRDefault="00182690" w:rsidP="00182690">
      <w:pPr>
        <w:tabs>
          <w:tab w:val="left" w:pos="709"/>
        </w:tabs>
        <w:jc w:val="center"/>
        <w:rPr>
          <w:rFonts w:ascii="Arial" w:hAnsi="Arial" w:cs="Arial"/>
          <w:sz w:val="24"/>
          <w:szCs w:val="24"/>
        </w:rPr>
      </w:pPr>
    </w:p>
    <w:p w:rsidR="00182690" w:rsidRPr="00182690" w:rsidRDefault="007E1493" w:rsidP="007F5282">
      <w:pPr>
        <w:tabs>
          <w:tab w:val="left" w:pos="709"/>
        </w:tabs>
        <w:ind w:firstLine="709"/>
        <w:jc w:val="both"/>
        <w:rPr>
          <w:rFonts w:ascii="Arial" w:hAnsi="Arial" w:cs="Arial"/>
          <w:sz w:val="24"/>
          <w:szCs w:val="24"/>
        </w:rPr>
      </w:pPr>
      <w:r>
        <w:rPr>
          <w:rFonts w:ascii="Arial" w:hAnsi="Arial" w:cs="Arial"/>
          <w:sz w:val="24"/>
          <w:szCs w:val="24"/>
        </w:rPr>
        <w:t xml:space="preserve">1. </w:t>
      </w:r>
      <w:r w:rsidR="00182690" w:rsidRPr="00182690">
        <w:rPr>
          <w:rFonts w:ascii="Arial" w:hAnsi="Arial" w:cs="Arial"/>
          <w:sz w:val="24"/>
          <w:szCs w:val="24"/>
        </w:rPr>
        <w:t>Председатель комиссии:</w:t>
      </w:r>
    </w:p>
    <w:p w:rsidR="00182690" w:rsidRPr="00182690" w:rsidRDefault="007E1493" w:rsidP="007F5282">
      <w:pPr>
        <w:tabs>
          <w:tab w:val="left" w:pos="709"/>
        </w:tabs>
        <w:ind w:firstLine="709"/>
        <w:jc w:val="both"/>
        <w:rPr>
          <w:rFonts w:ascii="Arial" w:hAnsi="Arial" w:cs="Arial"/>
          <w:sz w:val="24"/>
          <w:szCs w:val="24"/>
        </w:rPr>
      </w:pPr>
      <w:r>
        <w:rPr>
          <w:rFonts w:ascii="Arial" w:hAnsi="Arial" w:cs="Arial"/>
          <w:sz w:val="24"/>
          <w:szCs w:val="24"/>
        </w:rPr>
        <w:t>Г</w:t>
      </w:r>
      <w:r w:rsidR="00182690" w:rsidRPr="00182690">
        <w:rPr>
          <w:rFonts w:ascii="Arial" w:hAnsi="Arial" w:cs="Arial"/>
          <w:sz w:val="24"/>
          <w:szCs w:val="24"/>
        </w:rPr>
        <w:t>лава Голоустненского муниципального образования</w:t>
      </w:r>
      <w:r>
        <w:rPr>
          <w:rFonts w:ascii="Arial" w:hAnsi="Arial" w:cs="Arial"/>
          <w:sz w:val="24"/>
          <w:szCs w:val="24"/>
        </w:rPr>
        <w:t>.</w:t>
      </w:r>
    </w:p>
    <w:p w:rsidR="00182690" w:rsidRPr="00182690" w:rsidRDefault="007E1493" w:rsidP="007F5282">
      <w:pPr>
        <w:tabs>
          <w:tab w:val="left" w:pos="709"/>
        </w:tabs>
        <w:ind w:firstLine="709"/>
        <w:jc w:val="both"/>
        <w:rPr>
          <w:rFonts w:ascii="Arial" w:hAnsi="Arial" w:cs="Arial"/>
          <w:sz w:val="24"/>
          <w:szCs w:val="24"/>
        </w:rPr>
      </w:pPr>
      <w:r>
        <w:rPr>
          <w:rFonts w:ascii="Arial" w:hAnsi="Arial" w:cs="Arial"/>
          <w:sz w:val="24"/>
          <w:szCs w:val="24"/>
        </w:rPr>
        <w:t xml:space="preserve">2. </w:t>
      </w:r>
      <w:r w:rsidR="00182690" w:rsidRPr="00182690">
        <w:rPr>
          <w:rFonts w:ascii="Arial" w:hAnsi="Arial" w:cs="Arial"/>
          <w:sz w:val="24"/>
          <w:szCs w:val="24"/>
        </w:rPr>
        <w:t>Заместитель председателя:</w:t>
      </w:r>
    </w:p>
    <w:p w:rsidR="00182690" w:rsidRPr="00182690" w:rsidRDefault="007E1493" w:rsidP="007F5282">
      <w:pPr>
        <w:tabs>
          <w:tab w:val="left" w:pos="709"/>
        </w:tabs>
        <w:ind w:firstLine="709"/>
        <w:jc w:val="both"/>
        <w:rPr>
          <w:rFonts w:ascii="Arial" w:hAnsi="Arial" w:cs="Arial"/>
          <w:sz w:val="24"/>
          <w:szCs w:val="24"/>
        </w:rPr>
      </w:pPr>
      <w:r>
        <w:rPr>
          <w:rFonts w:ascii="Arial" w:hAnsi="Arial" w:cs="Arial"/>
          <w:sz w:val="24"/>
          <w:szCs w:val="24"/>
        </w:rPr>
        <w:t>З</w:t>
      </w:r>
      <w:r w:rsidR="00182690" w:rsidRPr="00182690">
        <w:rPr>
          <w:rFonts w:ascii="Arial" w:hAnsi="Arial" w:cs="Arial"/>
          <w:sz w:val="24"/>
          <w:szCs w:val="24"/>
        </w:rPr>
        <w:t>аместитель Главы Голоустненс</w:t>
      </w:r>
      <w:r>
        <w:rPr>
          <w:rFonts w:ascii="Arial" w:hAnsi="Arial" w:cs="Arial"/>
          <w:sz w:val="24"/>
          <w:szCs w:val="24"/>
        </w:rPr>
        <w:t>кого муниципального образования.</w:t>
      </w:r>
    </w:p>
    <w:p w:rsidR="00182690" w:rsidRPr="00182690" w:rsidRDefault="007E1493" w:rsidP="007F5282">
      <w:pPr>
        <w:tabs>
          <w:tab w:val="left" w:pos="709"/>
        </w:tabs>
        <w:ind w:firstLine="709"/>
        <w:jc w:val="both"/>
        <w:rPr>
          <w:rFonts w:ascii="Arial" w:hAnsi="Arial" w:cs="Arial"/>
          <w:sz w:val="24"/>
          <w:szCs w:val="24"/>
        </w:rPr>
      </w:pPr>
      <w:r>
        <w:rPr>
          <w:rFonts w:ascii="Arial" w:hAnsi="Arial" w:cs="Arial"/>
          <w:sz w:val="24"/>
          <w:szCs w:val="24"/>
        </w:rPr>
        <w:t xml:space="preserve">3. </w:t>
      </w:r>
      <w:r w:rsidR="00182690" w:rsidRPr="00182690">
        <w:rPr>
          <w:rFonts w:ascii="Arial" w:hAnsi="Arial" w:cs="Arial"/>
          <w:sz w:val="24"/>
          <w:szCs w:val="24"/>
        </w:rPr>
        <w:t>Секретарь комиссии:</w:t>
      </w:r>
    </w:p>
    <w:p w:rsidR="00182690" w:rsidRPr="00182690" w:rsidRDefault="007E1493" w:rsidP="007F5282">
      <w:pPr>
        <w:tabs>
          <w:tab w:val="left" w:pos="709"/>
        </w:tabs>
        <w:ind w:firstLine="709"/>
        <w:jc w:val="both"/>
        <w:rPr>
          <w:rFonts w:ascii="Arial" w:hAnsi="Arial" w:cs="Arial"/>
          <w:sz w:val="24"/>
          <w:szCs w:val="24"/>
        </w:rPr>
      </w:pPr>
      <w:r>
        <w:rPr>
          <w:rFonts w:ascii="Arial" w:hAnsi="Arial" w:cs="Arial"/>
          <w:sz w:val="24"/>
          <w:szCs w:val="24"/>
        </w:rPr>
        <w:t>Г</w:t>
      </w:r>
      <w:r w:rsidR="000B5E56" w:rsidRPr="00182690">
        <w:rPr>
          <w:rFonts w:ascii="Arial" w:hAnsi="Arial" w:cs="Arial"/>
          <w:sz w:val="24"/>
          <w:szCs w:val="24"/>
        </w:rPr>
        <w:t>лавный специалист администрации Голоустненского МО</w:t>
      </w:r>
      <w:r w:rsidR="00182690" w:rsidRPr="00182690">
        <w:rPr>
          <w:rFonts w:ascii="Arial" w:hAnsi="Arial" w:cs="Arial"/>
          <w:sz w:val="24"/>
          <w:szCs w:val="24"/>
        </w:rPr>
        <w:t>.</w:t>
      </w:r>
    </w:p>
    <w:p w:rsidR="00182690" w:rsidRPr="00182690" w:rsidRDefault="007E1493" w:rsidP="007F5282">
      <w:pPr>
        <w:tabs>
          <w:tab w:val="left" w:pos="709"/>
        </w:tabs>
        <w:ind w:firstLine="709"/>
        <w:jc w:val="both"/>
        <w:rPr>
          <w:rFonts w:ascii="Arial" w:hAnsi="Arial" w:cs="Arial"/>
          <w:sz w:val="24"/>
          <w:szCs w:val="24"/>
        </w:rPr>
      </w:pPr>
      <w:r>
        <w:rPr>
          <w:rFonts w:ascii="Arial" w:hAnsi="Arial" w:cs="Arial"/>
          <w:sz w:val="24"/>
          <w:szCs w:val="24"/>
        </w:rPr>
        <w:t xml:space="preserve">4. </w:t>
      </w:r>
      <w:r w:rsidR="00182690" w:rsidRPr="00182690">
        <w:rPr>
          <w:rFonts w:ascii="Arial" w:hAnsi="Arial" w:cs="Arial"/>
          <w:sz w:val="24"/>
          <w:szCs w:val="24"/>
        </w:rPr>
        <w:t>Члены комиссии:</w:t>
      </w:r>
    </w:p>
    <w:p w:rsidR="00182690" w:rsidRPr="00182690" w:rsidRDefault="007E1493" w:rsidP="007F5282">
      <w:pPr>
        <w:tabs>
          <w:tab w:val="left" w:pos="709"/>
        </w:tabs>
        <w:ind w:firstLine="709"/>
        <w:jc w:val="both"/>
        <w:rPr>
          <w:rFonts w:ascii="Arial" w:hAnsi="Arial" w:cs="Arial"/>
          <w:sz w:val="24"/>
          <w:szCs w:val="24"/>
        </w:rPr>
      </w:pPr>
      <w:r>
        <w:rPr>
          <w:rFonts w:ascii="Arial" w:hAnsi="Arial" w:cs="Arial"/>
          <w:sz w:val="24"/>
          <w:szCs w:val="24"/>
        </w:rPr>
        <w:t>- г</w:t>
      </w:r>
      <w:r w:rsidR="00182690" w:rsidRPr="00182690">
        <w:rPr>
          <w:rFonts w:ascii="Arial" w:hAnsi="Arial" w:cs="Arial"/>
          <w:sz w:val="24"/>
          <w:szCs w:val="24"/>
        </w:rPr>
        <w:t>лавный специалист администрации Голоустненского МО;</w:t>
      </w:r>
    </w:p>
    <w:p w:rsidR="00182690" w:rsidRPr="00182690" w:rsidRDefault="00182690" w:rsidP="007F5282">
      <w:pPr>
        <w:tabs>
          <w:tab w:val="left" w:pos="709"/>
        </w:tabs>
        <w:ind w:firstLine="709"/>
        <w:jc w:val="both"/>
        <w:rPr>
          <w:rFonts w:ascii="Arial" w:hAnsi="Arial" w:cs="Arial"/>
          <w:sz w:val="24"/>
          <w:szCs w:val="24"/>
        </w:rPr>
      </w:pPr>
      <w:r w:rsidRPr="00182690">
        <w:rPr>
          <w:rFonts w:ascii="Arial" w:hAnsi="Arial" w:cs="Arial"/>
          <w:sz w:val="24"/>
          <w:szCs w:val="24"/>
        </w:rPr>
        <w:t>- представитель Управления Роспотребнадзора по Иркутской области (по согласованию);</w:t>
      </w:r>
    </w:p>
    <w:p w:rsidR="00182690" w:rsidRPr="00182690" w:rsidRDefault="00182690" w:rsidP="007F5282">
      <w:pPr>
        <w:tabs>
          <w:tab w:val="left" w:pos="709"/>
        </w:tabs>
        <w:ind w:firstLine="709"/>
        <w:jc w:val="both"/>
        <w:rPr>
          <w:rFonts w:ascii="Arial" w:hAnsi="Arial" w:cs="Arial"/>
          <w:sz w:val="24"/>
          <w:szCs w:val="24"/>
        </w:rPr>
      </w:pPr>
      <w:r w:rsidRPr="00182690">
        <w:rPr>
          <w:rFonts w:ascii="Arial" w:hAnsi="Arial" w:cs="Arial"/>
          <w:sz w:val="24"/>
          <w:szCs w:val="24"/>
        </w:rPr>
        <w:t>- представитель Службы Государственного жилищного надзора Иркутской области (по согласованию);</w:t>
      </w:r>
    </w:p>
    <w:p w:rsidR="00182690" w:rsidRPr="00182690" w:rsidRDefault="00182690" w:rsidP="007F5282">
      <w:pPr>
        <w:tabs>
          <w:tab w:val="left" w:pos="709"/>
        </w:tabs>
        <w:ind w:firstLine="709"/>
        <w:jc w:val="both"/>
        <w:rPr>
          <w:rFonts w:ascii="Arial" w:hAnsi="Arial" w:cs="Arial"/>
          <w:sz w:val="24"/>
          <w:szCs w:val="24"/>
        </w:rPr>
      </w:pPr>
      <w:r w:rsidRPr="00182690">
        <w:rPr>
          <w:rFonts w:ascii="Arial" w:hAnsi="Arial" w:cs="Arial"/>
          <w:sz w:val="24"/>
          <w:szCs w:val="24"/>
        </w:rPr>
        <w:t>- представитель Комитета по управлению муниципальным имуществом и жизнеобеспечению Иркутского района (по согласованию);</w:t>
      </w:r>
    </w:p>
    <w:p w:rsidR="00182690" w:rsidRPr="00182690" w:rsidRDefault="00182690" w:rsidP="007F5282">
      <w:pPr>
        <w:tabs>
          <w:tab w:val="left" w:pos="709"/>
        </w:tabs>
        <w:ind w:firstLine="709"/>
        <w:jc w:val="both"/>
        <w:rPr>
          <w:rFonts w:ascii="Arial" w:hAnsi="Arial" w:cs="Arial"/>
          <w:sz w:val="24"/>
          <w:szCs w:val="24"/>
        </w:rPr>
      </w:pPr>
      <w:r w:rsidRPr="00182690">
        <w:rPr>
          <w:rFonts w:ascii="Arial" w:hAnsi="Arial" w:cs="Arial"/>
          <w:sz w:val="24"/>
          <w:szCs w:val="24"/>
        </w:rPr>
        <w:t>- представитель ОНД по Иркутскому району УНД МЧС России по Иркутской области (по согласованию).</w:t>
      </w:r>
    </w:p>
    <w:p w:rsidR="007F5282" w:rsidRPr="00182690" w:rsidRDefault="007F5282">
      <w:pPr>
        <w:tabs>
          <w:tab w:val="left" w:pos="709"/>
        </w:tabs>
        <w:ind w:firstLine="709"/>
        <w:jc w:val="both"/>
        <w:rPr>
          <w:rFonts w:ascii="Arial" w:hAnsi="Arial" w:cs="Arial"/>
          <w:sz w:val="24"/>
          <w:szCs w:val="24"/>
        </w:rPr>
      </w:pPr>
    </w:p>
    <w:sectPr w:rsidR="007F5282" w:rsidRPr="00182690" w:rsidSect="007F528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30BBAC"/>
    <w:lvl w:ilvl="0">
      <w:numFmt w:val="bullet"/>
      <w:lvlText w:val="*"/>
      <w:lvlJc w:val="left"/>
      <w:pPr>
        <w:ind w:left="0" w:firstLine="0"/>
      </w:pPr>
    </w:lvl>
  </w:abstractNum>
  <w:abstractNum w:abstractNumId="1">
    <w:nsid w:val="1DC42F55"/>
    <w:multiLevelType w:val="singleLevel"/>
    <w:tmpl w:val="2A08FA7E"/>
    <w:lvl w:ilvl="0">
      <w:start w:val="7"/>
      <w:numFmt w:val="decimal"/>
      <w:lvlText w:val="3.%1."/>
      <w:legacy w:legacy="1" w:legacySpace="0" w:legacyIndent="408"/>
      <w:lvlJc w:val="left"/>
      <w:pPr>
        <w:ind w:left="0" w:firstLine="0"/>
      </w:pPr>
      <w:rPr>
        <w:rFonts w:ascii="Arial" w:hAnsi="Arial" w:cs="Arial" w:hint="default"/>
      </w:rPr>
    </w:lvl>
  </w:abstractNum>
  <w:abstractNum w:abstractNumId="2">
    <w:nsid w:val="27F225C2"/>
    <w:multiLevelType w:val="singleLevel"/>
    <w:tmpl w:val="8FBCC26C"/>
    <w:lvl w:ilvl="0">
      <w:start w:val="6"/>
      <w:numFmt w:val="decimal"/>
      <w:lvlText w:val="3.%1."/>
      <w:legacy w:legacy="1" w:legacySpace="0" w:legacyIndent="408"/>
      <w:lvlJc w:val="left"/>
      <w:pPr>
        <w:ind w:left="0" w:firstLine="0"/>
      </w:pPr>
      <w:rPr>
        <w:rFonts w:ascii="Times New Roman" w:hAnsi="Times New Roman" w:cs="Times New Roman" w:hint="default"/>
      </w:rPr>
    </w:lvl>
  </w:abstractNum>
  <w:abstractNum w:abstractNumId="3">
    <w:nsid w:val="29C9426A"/>
    <w:multiLevelType w:val="singleLevel"/>
    <w:tmpl w:val="4B569C46"/>
    <w:lvl w:ilvl="0">
      <w:start w:val="3"/>
      <w:numFmt w:val="decimal"/>
      <w:lvlText w:val="3.%1."/>
      <w:legacy w:legacy="1" w:legacySpace="0" w:legacyIndent="408"/>
      <w:lvlJc w:val="left"/>
      <w:pPr>
        <w:ind w:left="0" w:firstLine="0"/>
      </w:pPr>
      <w:rPr>
        <w:rFonts w:ascii="Arial" w:hAnsi="Arial" w:cs="Arial" w:hint="default"/>
      </w:rPr>
    </w:lvl>
  </w:abstractNum>
  <w:abstractNum w:abstractNumId="4">
    <w:nsid w:val="48F81B51"/>
    <w:multiLevelType w:val="singleLevel"/>
    <w:tmpl w:val="D8C0F6A0"/>
    <w:lvl w:ilvl="0">
      <w:start w:val="1"/>
      <w:numFmt w:val="decimal"/>
      <w:lvlText w:val="1.%1."/>
      <w:legacy w:legacy="1" w:legacySpace="0" w:legacyIndent="398"/>
      <w:lvlJc w:val="left"/>
      <w:pPr>
        <w:ind w:left="0" w:firstLine="0"/>
      </w:pPr>
      <w:rPr>
        <w:rFonts w:ascii="Times New Roman" w:hAnsi="Times New Roman" w:cs="Times New Roman" w:hint="default"/>
      </w:rPr>
    </w:lvl>
  </w:abstractNum>
  <w:abstractNum w:abstractNumId="5">
    <w:nsid w:val="6C8B5B4F"/>
    <w:multiLevelType w:val="hybridMultilevel"/>
    <w:tmpl w:val="A75A9D8A"/>
    <w:lvl w:ilvl="0" w:tplc="D2DCE2F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6">
    <w:nsid w:val="74163910"/>
    <w:multiLevelType w:val="singleLevel"/>
    <w:tmpl w:val="CB9841E4"/>
    <w:lvl w:ilvl="0">
      <w:start w:val="2"/>
      <w:numFmt w:val="decimal"/>
      <w:lvlText w:val="3.%1."/>
      <w:legacy w:legacy="1" w:legacySpace="0" w:legacyIndent="408"/>
      <w:lvlJc w:val="left"/>
      <w:pPr>
        <w:ind w:left="0" w:firstLine="0"/>
      </w:pPr>
      <w:rPr>
        <w:rFonts w:ascii="Arial" w:hAnsi="Arial" w:cs="Aria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16"/>
        <w:lvlJc w:val="left"/>
        <w:pPr>
          <w:ind w:left="0" w:firstLine="0"/>
        </w:pPr>
        <w:rPr>
          <w:rFonts w:ascii="Times New Roman" w:hAnsi="Times New Roman" w:cs="Times New Roman" w:hint="default"/>
        </w:rPr>
      </w:lvl>
    </w:lvlOverride>
  </w:num>
  <w:num w:numId="5">
    <w:abstractNumId w:val="6"/>
    <w:lvlOverride w:ilvl="0">
      <w:startOverride w:val="2"/>
    </w:lvlOverride>
  </w:num>
  <w:num w:numId="6">
    <w:abstractNumId w:val="3"/>
    <w:lvlOverride w:ilvl="0">
      <w:startOverride w:val="3"/>
    </w:lvlOverride>
  </w:num>
  <w:num w:numId="7">
    <w:abstractNumId w:val="2"/>
    <w:lvlOverride w:ilvl="0">
      <w:startOverride w:val="6"/>
    </w:lvlOverride>
  </w:num>
  <w:num w:numId="8">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4F"/>
    <w:rsid w:val="000B5E56"/>
    <w:rsid w:val="00114A77"/>
    <w:rsid w:val="00182690"/>
    <w:rsid w:val="001B56D4"/>
    <w:rsid w:val="002906C8"/>
    <w:rsid w:val="002C0360"/>
    <w:rsid w:val="002C67EB"/>
    <w:rsid w:val="00373810"/>
    <w:rsid w:val="003763BA"/>
    <w:rsid w:val="003D4222"/>
    <w:rsid w:val="003E79E3"/>
    <w:rsid w:val="003F3B38"/>
    <w:rsid w:val="00405FD8"/>
    <w:rsid w:val="004A4F32"/>
    <w:rsid w:val="00507CCE"/>
    <w:rsid w:val="005657B8"/>
    <w:rsid w:val="00637DCA"/>
    <w:rsid w:val="0064285D"/>
    <w:rsid w:val="00685B42"/>
    <w:rsid w:val="006B043D"/>
    <w:rsid w:val="00710BAE"/>
    <w:rsid w:val="00732C55"/>
    <w:rsid w:val="00740840"/>
    <w:rsid w:val="007E1493"/>
    <w:rsid w:val="007F5282"/>
    <w:rsid w:val="00815434"/>
    <w:rsid w:val="00826158"/>
    <w:rsid w:val="0084196A"/>
    <w:rsid w:val="008A578C"/>
    <w:rsid w:val="008E0605"/>
    <w:rsid w:val="008F1301"/>
    <w:rsid w:val="00905448"/>
    <w:rsid w:val="0094227C"/>
    <w:rsid w:val="00957E7E"/>
    <w:rsid w:val="009E7B33"/>
    <w:rsid w:val="00A43171"/>
    <w:rsid w:val="00A82A50"/>
    <w:rsid w:val="00A97A43"/>
    <w:rsid w:val="00AD345E"/>
    <w:rsid w:val="00AF3630"/>
    <w:rsid w:val="00B53553"/>
    <w:rsid w:val="00B95603"/>
    <w:rsid w:val="00BD6F23"/>
    <w:rsid w:val="00C7153E"/>
    <w:rsid w:val="00CA3CCF"/>
    <w:rsid w:val="00D602AF"/>
    <w:rsid w:val="00D7084E"/>
    <w:rsid w:val="00D7634F"/>
    <w:rsid w:val="00D95D31"/>
    <w:rsid w:val="00DF4DBC"/>
    <w:rsid w:val="00E33AAA"/>
    <w:rsid w:val="00E75FE8"/>
    <w:rsid w:val="00F17BAD"/>
    <w:rsid w:val="00F40C02"/>
    <w:rsid w:val="00F507A1"/>
    <w:rsid w:val="00F61FA3"/>
    <w:rsid w:val="00F83648"/>
    <w:rsid w:val="00F94591"/>
    <w:rsid w:val="00FE1448"/>
    <w:rsid w:val="00FE7BD9"/>
    <w:rsid w:val="00FF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7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4227C"/>
    <w:pPr>
      <w:spacing w:before="100" w:beforeAutospacing="1" w:after="100" w:afterAutospacing="1"/>
    </w:pPr>
    <w:rPr>
      <w:sz w:val="24"/>
      <w:szCs w:val="24"/>
    </w:rPr>
  </w:style>
  <w:style w:type="paragraph" w:customStyle="1" w:styleId="ConsPlusNormal">
    <w:name w:val="ConsPlusNormal"/>
    <w:semiHidden/>
    <w:rsid w:val="0094227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405FD8"/>
    <w:rPr>
      <w:rFonts w:ascii="Tahoma" w:hAnsi="Tahoma" w:cs="Tahoma"/>
      <w:sz w:val="16"/>
      <w:szCs w:val="16"/>
    </w:rPr>
  </w:style>
  <w:style w:type="character" w:customStyle="1" w:styleId="a5">
    <w:name w:val="Текст выноски Знак"/>
    <w:basedOn w:val="a0"/>
    <w:link w:val="a4"/>
    <w:uiPriority w:val="99"/>
    <w:semiHidden/>
    <w:rsid w:val="00405FD8"/>
    <w:rPr>
      <w:rFonts w:ascii="Tahoma" w:eastAsia="Times New Roman" w:hAnsi="Tahoma" w:cs="Tahoma"/>
      <w:sz w:val="16"/>
      <w:szCs w:val="16"/>
      <w:lang w:eastAsia="ru-RU"/>
    </w:rPr>
  </w:style>
  <w:style w:type="character" w:styleId="a6">
    <w:name w:val="Hyperlink"/>
    <w:basedOn w:val="a0"/>
    <w:uiPriority w:val="99"/>
    <w:unhideWhenUsed/>
    <w:rsid w:val="00507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7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4227C"/>
    <w:pPr>
      <w:spacing w:before="100" w:beforeAutospacing="1" w:after="100" w:afterAutospacing="1"/>
    </w:pPr>
    <w:rPr>
      <w:sz w:val="24"/>
      <w:szCs w:val="24"/>
    </w:rPr>
  </w:style>
  <w:style w:type="paragraph" w:customStyle="1" w:styleId="ConsPlusNormal">
    <w:name w:val="ConsPlusNormal"/>
    <w:semiHidden/>
    <w:rsid w:val="0094227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405FD8"/>
    <w:rPr>
      <w:rFonts w:ascii="Tahoma" w:hAnsi="Tahoma" w:cs="Tahoma"/>
      <w:sz w:val="16"/>
      <w:szCs w:val="16"/>
    </w:rPr>
  </w:style>
  <w:style w:type="character" w:customStyle="1" w:styleId="a5">
    <w:name w:val="Текст выноски Знак"/>
    <w:basedOn w:val="a0"/>
    <w:link w:val="a4"/>
    <w:uiPriority w:val="99"/>
    <w:semiHidden/>
    <w:rsid w:val="00405FD8"/>
    <w:rPr>
      <w:rFonts w:ascii="Tahoma" w:eastAsia="Times New Roman" w:hAnsi="Tahoma" w:cs="Tahoma"/>
      <w:sz w:val="16"/>
      <w:szCs w:val="16"/>
      <w:lang w:eastAsia="ru-RU"/>
    </w:rPr>
  </w:style>
  <w:style w:type="character" w:styleId="a6">
    <w:name w:val="Hyperlink"/>
    <w:basedOn w:val="a0"/>
    <w:uiPriority w:val="99"/>
    <w:unhideWhenUsed/>
    <w:rsid w:val="00507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EE57FFB39D4BC0A10FB4B82980AFFB2E75E7F286551A434215D8A1C3EA9E177E25C6C8F2F00ECF25MFL" TargetMode="External"/><Relationship Id="rId3" Type="http://schemas.openxmlformats.org/officeDocument/2006/relationships/styles" Target="styles.xml"/><Relationship Id="rId7" Type="http://schemas.openxmlformats.org/officeDocument/2006/relationships/hyperlink" Target="http://goloustnenskoe-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3EE57FFB39D4BC0A10FB4B82980AFFB2E75E7F286551A434215D8A1C3EA9E177E25C6C8F2F00FC525M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8AE2-945B-4A6C-A455-9F0E89A3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4</cp:revision>
  <cp:lastPrinted>2021-01-12T04:10:00Z</cp:lastPrinted>
  <dcterms:created xsi:type="dcterms:W3CDTF">2023-07-04T01:02:00Z</dcterms:created>
  <dcterms:modified xsi:type="dcterms:W3CDTF">2023-07-04T12:37:00Z</dcterms:modified>
</cp:coreProperties>
</file>