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_______.2018 Г. № ______/ДСП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</w:t>
      </w:r>
    </w:p>
    <w:p w:rsidR="00AA579A" w:rsidRDefault="00AA579A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F76662" w:rsidRDefault="00F76662" w:rsidP="00AA579A">
      <w:pPr>
        <w:jc w:val="center"/>
        <w:rPr>
          <w:rFonts w:ascii="Arial" w:hAnsi="Arial" w:cs="Arial"/>
          <w:b/>
          <w:sz w:val="32"/>
          <w:szCs w:val="32"/>
        </w:rPr>
      </w:pPr>
    </w:p>
    <w:p w:rsidR="00AA579A" w:rsidRDefault="00AA579A" w:rsidP="00AA57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ст. 14 Федерального закона от 06.10.2003 года № 131-ФЗ «Об общих принципах организации местного самоуправления в Российской Федерации», Законом Иркутской области от 16.05.2008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ст. 36 Устава Голоустненского муниципального образования, рассмотрев письмо Комитета по экономике и управлению муниципальным имуществом Иркутского района от 05.12.2017 года</w:t>
      </w:r>
      <w:proofErr w:type="gramEnd"/>
      <w:r>
        <w:rPr>
          <w:rFonts w:ascii="Arial" w:hAnsi="Arial" w:cs="Arial"/>
        </w:rPr>
        <w:t xml:space="preserve"> № 6726, Дума Голоустненского муниципального образования:</w:t>
      </w:r>
    </w:p>
    <w:p w:rsidR="00AA579A" w:rsidRDefault="00AA579A" w:rsidP="00AA579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A579A" w:rsidRDefault="00AA579A" w:rsidP="00AA579A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AA579A" w:rsidRDefault="00AA579A" w:rsidP="00AA579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:rsidR="00AA579A" w:rsidRDefault="00AA579A" w:rsidP="00AA579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Одобрить и согласовать перечень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Голоустненского муниципального образования (приложение 1).</w:t>
      </w:r>
    </w:p>
    <w:p w:rsidR="00AA579A" w:rsidRDefault="00AA579A" w:rsidP="00AA579A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на официальном сайте </w:t>
      </w:r>
      <w:r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579A" w:rsidRDefault="00AA579A" w:rsidP="00AA579A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579A" w:rsidRPr="00F76662" w:rsidRDefault="00AA579A" w:rsidP="00AA579A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AA579A" w:rsidRDefault="00F76662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AA579A">
        <w:rPr>
          <w:rFonts w:ascii="Courier New" w:hAnsi="Courier New" w:cs="Courier New"/>
          <w:sz w:val="22"/>
          <w:szCs w:val="22"/>
        </w:rPr>
        <w:t xml:space="preserve"> решению Думы</w:t>
      </w:r>
    </w:p>
    <w:p w:rsidR="00AA579A" w:rsidRDefault="00AA579A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AA579A" w:rsidRDefault="00F174CD" w:rsidP="00AA579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______2018</w:t>
      </w:r>
      <w:r w:rsidR="00AA579A">
        <w:rPr>
          <w:rFonts w:ascii="Courier New" w:hAnsi="Courier New" w:cs="Courier New"/>
          <w:sz w:val="22"/>
          <w:szCs w:val="22"/>
        </w:rPr>
        <w:t>г. № ____/дсп</w:t>
      </w:r>
    </w:p>
    <w:p w:rsidR="00AA579A" w:rsidRPr="00F76662" w:rsidRDefault="00AA579A" w:rsidP="00AA579A">
      <w:pPr>
        <w:jc w:val="right"/>
        <w:rPr>
          <w:rFonts w:ascii="Arial" w:hAnsi="Arial" w:cs="Arial"/>
        </w:rPr>
      </w:pPr>
    </w:p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ПЕРЕЧЕНЬ</w:t>
      </w:r>
    </w:p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ИМУЩЕСТВА, НАХОДЯЩЕГОСЯ В МУНИЦИПАЛЬНОЙ СОБСТВЕННОСТИ ИРКУТСКОГО РАЙОННОГО МУНИЦИПАЛЬНОГО ОБРАЗОВАНИЯ И  ПОДЛЕЖАЩЕГО ПЕРЕДАЧЕ В МУНИЦИПАЛЬНУЮ СОБСТВЕННОСТЬ ГОЛОУСТНЕНСКОГО МУНИЦИПАЛЬНОГО ОБРАЗОВАНИЯ</w:t>
      </w:r>
    </w:p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AA579A" w:rsidRPr="00F76662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 w:rsidR="00F76662">
        <w:rPr>
          <w:rFonts w:ascii="Arial" w:hAnsi="Arial" w:cs="Arial"/>
          <w:lang w:eastAsia="ar-SA"/>
        </w:rPr>
        <w:t>АЗДЕЛ</w:t>
      </w:r>
      <w:r w:rsidRPr="00F76662">
        <w:rPr>
          <w:rFonts w:ascii="Arial" w:hAnsi="Arial" w:cs="Arial"/>
          <w:lang w:eastAsia="ar-SA"/>
        </w:rPr>
        <w:t xml:space="preserve"> 1. МУНИЦИПАЛЬНЫЕ УНИТАРНЫЕ ПРЕДПРИЯТИЯ И МУНИЦИПАЛЬНЫЕ УЧРЕЖДЕНИЯ</w:t>
      </w:r>
    </w:p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b/>
          <w:sz w:val="27"/>
          <w:szCs w:val="27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AA579A" w:rsidRPr="00F76662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AA579A" w:rsidRDefault="00F76662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>АЗДЕЛ</w:t>
      </w:r>
      <w:r w:rsidR="00AA579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A579A" w:rsidRPr="00F76662">
        <w:rPr>
          <w:rFonts w:ascii="Arial" w:hAnsi="Arial" w:cs="Arial"/>
          <w:sz w:val="22"/>
          <w:szCs w:val="22"/>
          <w:lang w:eastAsia="ar-SA"/>
        </w:rPr>
        <w:t>2. НЕДВИЖИМОЕ ИМУЩЕСТВО</w:t>
      </w:r>
    </w:p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AA579A" w:rsidTr="00AA579A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Pr="00CB49F5" w:rsidRDefault="00F174CD" w:rsidP="00D10DCA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B49F5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CB49F5" w:rsidRDefault="00F174CD" w:rsidP="00D10DCA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B49F5"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CB49F5" w:rsidRDefault="00F174CD" w:rsidP="00D10DCA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B49F5">
              <w:rPr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CB49F5" w:rsidRDefault="00F174CD" w:rsidP="00D10DCA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B49F5">
              <w:rPr>
                <w:sz w:val="27"/>
                <w:szCs w:val="27"/>
              </w:rPr>
              <w:t>4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Pr="00CB49F5" w:rsidRDefault="00F76662" w:rsidP="00F76662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F76662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Иркутский район, с. Малое Голоустное, ул. Чайковского, д 4, кв.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38:06:160102:1517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Pr="00CB49F5" w:rsidRDefault="00F76662" w:rsidP="00F76662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р-н Иркутский, с Малое Голоустное, </w:t>
            </w:r>
            <w:proofErr w:type="spellStart"/>
            <w:proofErr w:type="gramStart"/>
            <w:r w:rsidRPr="00F174CD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proofErr w:type="gramEnd"/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 Нагорная,     д 12, </w:t>
            </w:r>
            <w:proofErr w:type="spellStart"/>
            <w:r w:rsidRPr="00F174CD"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38:06:160102:1516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Default="00F76662" w:rsidP="00F76662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Дом досуга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</w:t>
            </w:r>
          </w:p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пос.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F174CD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 Голоустное, ул.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Кирова, д.34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38:06:000000:2598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Default="00F76662" w:rsidP="00F76662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Дом досуга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</w:t>
            </w:r>
          </w:p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с.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Малое Голоустное, ул.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Мира, д.41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38:06:160102:583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Default="00F76662" w:rsidP="00F76662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Административное здание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</w:t>
            </w:r>
          </w:p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р-н, с.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Малое Голоустное, ул.</w:t>
            </w:r>
            <w:r w:rsidR="00F7666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174CD">
              <w:rPr>
                <w:rFonts w:ascii="Courier New" w:hAnsi="Courier New" w:cs="Courier New"/>
                <w:sz w:val="22"/>
                <w:szCs w:val="22"/>
              </w:rPr>
              <w:t>Мира, д.24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38:06:160102:585</w:t>
            </w:r>
          </w:p>
        </w:tc>
      </w:tr>
      <w:tr w:rsidR="00F174CD" w:rsidRPr="00F174CD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CD" w:rsidRDefault="00F76662" w:rsidP="00F76662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 xml:space="preserve">Здание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Российская Федерация,</w:t>
            </w:r>
          </w:p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с. Малое Голоустное, ул. Мира</w:t>
            </w:r>
            <w:proofErr w:type="gramStart"/>
            <w:r w:rsidRPr="00F174C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C162C3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End"/>
            <w:r w:rsidR="00C162C3">
              <w:rPr>
                <w:rFonts w:ascii="Courier New" w:hAnsi="Courier New" w:cs="Courier New"/>
                <w:sz w:val="22"/>
                <w:szCs w:val="22"/>
              </w:rPr>
              <w:t>.27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4CD" w:rsidRPr="00F174CD" w:rsidRDefault="00F174CD" w:rsidP="00D10DCA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</w:rPr>
            </w:pPr>
            <w:r w:rsidRPr="00F174CD">
              <w:rPr>
                <w:rFonts w:ascii="Courier New" w:hAnsi="Courier New" w:cs="Courier New"/>
                <w:sz w:val="22"/>
                <w:szCs w:val="22"/>
              </w:rPr>
              <w:t>38:06:160102:1514</w:t>
            </w:r>
          </w:p>
        </w:tc>
      </w:tr>
    </w:tbl>
    <w:p w:rsidR="00F76662" w:rsidRDefault="00F76662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AA579A" w:rsidRDefault="00F76662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F76662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>АЗДЕЛ</w:t>
      </w:r>
      <w:r w:rsidR="00AA579A" w:rsidRPr="00F76662">
        <w:rPr>
          <w:rFonts w:ascii="Arial" w:hAnsi="Arial" w:cs="Arial"/>
          <w:lang w:eastAsia="ar-SA"/>
        </w:rPr>
        <w:t xml:space="preserve"> 3. ДВИЖИМОЕ ИМУЩЕСТВО</w:t>
      </w:r>
    </w:p>
    <w:p w:rsidR="00F76662" w:rsidRPr="00F76662" w:rsidRDefault="00F76662" w:rsidP="00AA579A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  <w:r w:rsidR="00F76662">
              <w:rPr>
                <w:rFonts w:ascii="Courier New" w:hAnsi="Courier New" w:cs="Courier New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AA579A" w:rsidTr="00AA579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9A" w:rsidRDefault="00AA579A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AA579A" w:rsidRDefault="00AA579A" w:rsidP="00AA579A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sectPr w:rsidR="00AA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1096"/>
    <w:multiLevelType w:val="hybridMultilevel"/>
    <w:tmpl w:val="D968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44"/>
    <w:rsid w:val="001B56D4"/>
    <w:rsid w:val="006A6344"/>
    <w:rsid w:val="00AA579A"/>
    <w:rsid w:val="00C162C3"/>
    <w:rsid w:val="00CE2CC9"/>
    <w:rsid w:val="00F174CD"/>
    <w:rsid w:val="00F76662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4</cp:revision>
  <dcterms:created xsi:type="dcterms:W3CDTF">2018-02-09T02:37:00Z</dcterms:created>
  <dcterms:modified xsi:type="dcterms:W3CDTF">2018-02-09T03:44:00Z</dcterms:modified>
</cp:coreProperties>
</file>