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62" w:rsidRPr="003A5C62" w:rsidRDefault="00C66E85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28.06</w:t>
      </w:r>
      <w:r w:rsidR="003A5C62"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3A5C62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3A5C62"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32-113</w:t>
      </w:r>
      <w:bookmarkStart w:id="0" w:name="_GoBack"/>
      <w:bookmarkEnd w:id="0"/>
      <w:r w:rsidR="003A5C62"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/</w:t>
      </w:r>
      <w:r w:rsidR="00EA5CB6">
        <w:rPr>
          <w:rFonts w:ascii="Arial" w:eastAsia="Times New Roman" w:hAnsi="Arial" w:cs="Arial"/>
          <w:b/>
          <w:sz w:val="32"/>
          <w:szCs w:val="32"/>
          <w:lang w:eastAsia="ru-RU"/>
        </w:rPr>
        <w:t>РД</w:t>
      </w:r>
      <w:r w:rsidR="003A5C62"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A5C62" w:rsidRPr="003A5C62" w:rsidRDefault="003A5C62" w:rsidP="00EA5CB6">
      <w:pPr>
        <w:widowControl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A5C62" w:rsidRPr="003A5C62" w:rsidRDefault="00EA5CB6" w:rsidP="00EA5CB6">
      <w:pPr>
        <w:widowControl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УСТАНОВЛЕНИИ РАЗМЕРА УЧЕТНОЙ НОРМЫ И НОРМЫ ПРЕДОСТАВЛЕНИЯ ПЛОЩАДИ ЖИЛОГО ПОМЕЩЕНИЯ</w:t>
      </w:r>
    </w:p>
    <w:p w:rsidR="003A5C62" w:rsidRDefault="003A5C62" w:rsidP="00EA5CB6">
      <w:pPr>
        <w:widowControl/>
        <w:autoSpaceDE/>
        <w:autoSpaceDN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5CB6" w:rsidRPr="003A5C62" w:rsidRDefault="00EA5CB6" w:rsidP="00EA5CB6">
      <w:pPr>
        <w:widowControl/>
        <w:autoSpaceDE/>
        <w:autoSpaceDN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A5C62" w:rsidRPr="003A5C62" w:rsidRDefault="003A5C62" w:rsidP="00EA5CB6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5C6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 пунктом 2 статьи 50 Жилищного Кодекса Российской Федерации</w:t>
      </w:r>
      <w:r w:rsidRPr="003A5C6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решения проблемы обеспечения жилыми помещениями граждан, состоящих на учете в качестве нуждающихся и проживающих на территории Голоустненского муниципального образования,  </w:t>
      </w:r>
      <w:r w:rsidRPr="003A5C62">
        <w:rPr>
          <w:rFonts w:ascii="Arial" w:eastAsia="Times New Roman" w:hAnsi="Arial" w:cs="Arial"/>
          <w:sz w:val="24"/>
          <w:szCs w:val="24"/>
          <w:lang w:eastAsia="ru-RU"/>
        </w:rPr>
        <w:t>Дума Голоустненского муниципального образования</w:t>
      </w:r>
    </w:p>
    <w:p w:rsidR="003A5C62" w:rsidRPr="003A5C62" w:rsidRDefault="003A5C62" w:rsidP="00EA5CB6">
      <w:pPr>
        <w:widowControl/>
        <w:adjustRightInd w:val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C62" w:rsidRPr="003A5C62" w:rsidRDefault="003A5C62" w:rsidP="00EA5CB6">
      <w:pPr>
        <w:widowControl/>
        <w:adjustRightInd w:val="0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3A5C62"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Pr="003A5C62">
        <w:rPr>
          <w:rFonts w:ascii="Arial" w:eastAsia="Times New Roman" w:hAnsi="Arial" w:cs="Arial"/>
          <w:sz w:val="30"/>
          <w:szCs w:val="30"/>
          <w:lang w:eastAsia="ru-RU"/>
        </w:rPr>
        <w:t>:</w:t>
      </w:r>
    </w:p>
    <w:p w:rsidR="003A5C62" w:rsidRPr="003A5C62" w:rsidRDefault="003A5C62" w:rsidP="00EA5CB6">
      <w:pPr>
        <w:widowControl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C62" w:rsidRPr="008E0655" w:rsidRDefault="008E0655" w:rsidP="00EA5CB6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A5CB6" w:rsidRPr="008E0655">
        <w:rPr>
          <w:rFonts w:ascii="Arial" w:eastAsia="Times New Roman" w:hAnsi="Arial" w:cs="Arial"/>
          <w:sz w:val="24"/>
          <w:szCs w:val="24"/>
          <w:lang w:eastAsia="ru-RU"/>
        </w:rPr>
        <w:t>Установить на территории Голоустненского муниципального образования учетную норму площади жилого помещения в размере 1</w:t>
      </w:r>
      <w:r w:rsidR="00EA5CB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A5CB6" w:rsidRPr="008E0655">
        <w:rPr>
          <w:rFonts w:ascii="Arial" w:eastAsia="Times New Roman" w:hAnsi="Arial" w:cs="Arial"/>
          <w:sz w:val="24"/>
          <w:szCs w:val="24"/>
          <w:lang w:eastAsia="ru-RU"/>
        </w:rPr>
        <w:t xml:space="preserve"> квадратных метров общей площади жилого помещения </w:t>
      </w:r>
      <w:proofErr w:type="gramStart"/>
      <w:r w:rsidR="00EA5CB6" w:rsidRPr="008E0655">
        <w:rPr>
          <w:rFonts w:ascii="Arial" w:eastAsia="Times New Roman" w:hAnsi="Arial" w:cs="Arial"/>
          <w:sz w:val="24"/>
          <w:szCs w:val="24"/>
          <w:lang w:eastAsia="ru-RU"/>
        </w:rPr>
        <w:t>на одного человека для принятия граждан на учет в качестве нуждающихся в жилых помещениях</w:t>
      </w:r>
      <w:proofErr w:type="gramEnd"/>
      <w:r w:rsidR="00EA5CB6">
        <w:rPr>
          <w:rFonts w:ascii="Arial" w:eastAsia="Times New Roman" w:hAnsi="Arial" w:cs="Arial"/>
          <w:sz w:val="24"/>
          <w:szCs w:val="24"/>
          <w:lang w:eastAsia="ru-RU"/>
        </w:rPr>
        <w:t xml:space="preserve">, предоставляемых </w:t>
      </w:r>
      <w:r w:rsidR="00EA5CB6" w:rsidRPr="008E0655">
        <w:rPr>
          <w:rFonts w:ascii="Arial" w:eastAsia="Times New Roman" w:hAnsi="Arial" w:cs="Arial"/>
          <w:sz w:val="24"/>
          <w:szCs w:val="24"/>
          <w:lang w:eastAsia="ru-RU"/>
        </w:rPr>
        <w:t>по договору социального найма.</w:t>
      </w:r>
    </w:p>
    <w:p w:rsidR="008E0655" w:rsidRDefault="003A5C62" w:rsidP="00EA5CB6">
      <w:pPr>
        <w:widowControl/>
        <w:tabs>
          <w:tab w:val="left" w:pos="5474"/>
        </w:tabs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5C6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EA5CB6" w:rsidRPr="003A5C62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решение на официальном сайте администрации Голоустненского муниципального образования</w:t>
      </w:r>
      <w:r w:rsidR="00EA5C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5CB6" w:rsidRPr="003A5C62">
        <w:rPr>
          <w:rFonts w:ascii="Arial" w:eastAsia="Times New Roman" w:hAnsi="Arial" w:cs="Arial"/>
          <w:sz w:val="24"/>
          <w:szCs w:val="24"/>
          <w:lang w:eastAsia="ru-RU"/>
        </w:rPr>
        <w:t>и в журнале «Голоустненский вестник».</w:t>
      </w:r>
    </w:p>
    <w:p w:rsidR="003A5C62" w:rsidRPr="003A5C62" w:rsidRDefault="008E0655" w:rsidP="00EA5CB6">
      <w:pPr>
        <w:widowControl/>
        <w:tabs>
          <w:tab w:val="left" w:pos="5474"/>
        </w:tabs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EA5CB6">
        <w:rPr>
          <w:rFonts w:ascii="Arial" w:hAnsi="Arial" w:cs="Arial"/>
          <w:sz w:val="24"/>
          <w:szCs w:val="24"/>
          <w:lang w:eastAsia="ru-RU"/>
        </w:rPr>
        <w:t xml:space="preserve">Отменить Решение Думы Голоустненского муниципального образования </w:t>
      </w:r>
      <w:r w:rsidR="00EA5CB6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EA5CB6" w:rsidRPr="008E0655">
        <w:rPr>
          <w:rFonts w:ascii="Arial" w:eastAsia="Times New Roman" w:hAnsi="Arial" w:cs="Arial"/>
          <w:sz w:val="24"/>
          <w:szCs w:val="24"/>
          <w:lang w:eastAsia="ru-RU"/>
        </w:rPr>
        <w:t>б установлении размера учетной нормы и нормы предоставления площади жилого помещения</w:t>
      </w:r>
      <w:r w:rsidR="00EA5CB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A5CB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EA5CB6" w:rsidRPr="008E0655">
        <w:rPr>
          <w:rFonts w:ascii="Arial" w:hAnsi="Arial" w:cs="Arial"/>
          <w:sz w:val="24"/>
          <w:szCs w:val="24"/>
          <w:lang w:eastAsia="ru-RU"/>
        </w:rPr>
        <w:t>№ 02-08/дсп от 29.02.2008 года</w:t>
      </w:r>
      <w:r w:rsidR="00EA5CB6">
        <w:rPr>
          <w:rFonts w:ascii="Arial" w:hAnsi="Arial" w:cs="Arial"/>
          <w:sz w:val="24"/>
          <w:szCs w:val="24"/>
          <w:lang w:eastAsia="ru-RU"/>
        </w:rPr>
        <w:t>.</w:t>
      </w:r>
    </w:p>
    <w:p w:rsidR="003A5C62" w:rsidRDefault="008E0655" w:rsidP="00EA5CB6">
      <w:pPr>
        <w:widowControl/>
        <w:tabs>
          <w:tab w:val="left" w:pos="5474"/>
        </w:tabs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A5C62" w:rsidRPr="003A5C6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3A5C62" w:rsidRPr="003A5C6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A5C62" w:rsidRPr="003A5C6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EA5CB6" w:rsidRPr="003A5C62" w:rsidRDefault="00EA5CB6" w:rsidP="00EA5CB6">
      <w:pPr>
        <w:widowControl/>
        <w:tabs>
          <w:tab w:val="left" w:pos="5474"/>
        </w:tabs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C62" w:rsidRPr="003A5C62" w:rsidRDefault="003A5C62" w:rsidP="00EA5CB6">
      <w:pPr>
        <w:widowControl/>
        <w:tabs>
          <w:tab w:val="left" w:pos="5474"/>
        </w:tabs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C62" w:rsidRPr="003A5C62" w:rsidRDefault="003A5C62" w:rsidP="00EA5CB6">
      <w:pPr>
        <w:widowControl/>
        <w:tabs>
          <w:tab w:val="left" w:pos="5474"/>
        </w:tabs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3A5C62">
        <w:rPr>
          <w:rFonts w:ascii="Arial" w:eastAsia="Calibri" w:hAnsi="Arial" w:cs="Arial"/>
          <w:sz w:val="24"/>
          <w:szCs w:val="24"/>
        </w:rPr>
        <w:t>Председатель Думы</w:t>
      </w:r>
      <w:r w:rsidR="00EA5CB6">
        <w:rPr>
          <w:rFonts w:ascii="Arial" w:eastAsia="Calibri" w:hAnsi="Arial" w:cs="Arial"/>
          <w:sz w:val="24"/>
          <w:szCs w:val="24"/>
        </w:rPr>
        <w:t xml:space="preserve"> </w:t>
      </w:r>
      <w:r w:rsidRPr="003A5C62">
        <w:rPr>
          <w:rFonts w:ascii="Arial" w:eastAsia="Calibri" w:hAnsi="Arial" w:cs="Arial"/>
          <w:sz w:val="24"/>
          <w:szCs w:val="24"/>
        </w:rPr>
        <w:t>-</w:t>
      </w:r>
    </w:p>
    <w:p w:rsidR="003A5C62" w:rsidRPr="003A5C62" w:rsidRDefault="003A5C62" w:rsidP="00EA5CB6">
      <w:pPr>
        <w:widowControl/>
        <w:tabs>
          <w:tab w:val="left" w:pos="5474"/>
        </w:tabs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3A5C62">
        <w:rPr>
          <w:rFonts w:ascii="Arial" w:eastAsia="Calibri" w:hAnsi="Arial" w:cs="Arial"/>
          <w:sz w:val="24"/>
          <w:szCs w:val="24"/>
        </w:rPr>
        <w:t>Глава Голоустненского</w:t>
      </w:r>
    </w:p>
    <w:p w:rsidR="003A5C62" w:rsidRPr="003A5C62" w:rsidRDefault="003A5C62" w:rsidP="00EA5CB6">
      <w:pPr>
        <w:widowControl/>
        <w:tabs>
          <w:tab w:val="left" w:pos="5474"/>
        </w:tabs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3A5C62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3A5C62" w:rsidRPr="003A5C62" w:rsidRDefault="003A5C62" w:rsidP="00EA5CB6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  <w:r w:rsidRPr="003A5C62">
        <w:rPr>
          <w:rFonts w:ascii="Arial" w:eastAsia="Calibri" w:hAnsi="Arial" w:cs="Arial"/>
          <w:sz w:val="24"/>
          <w:szCs w:val="24"/>
        </w:rPr>
        <w:t>О.М. Жукова</w:t>
      </w:r>
    </w:p>
    <w:p w:rsidR="00547A8F" w:rsidRPr="008E0655" w:rsidRDefault="00547A8F" w:rsidP="00EA5CB6">
      <w:pPr>
        <w:widowControl/>
        <w:autoSpaceDE/>
        <w:autoSpaceDN/>
        <w:spacing w:line="276" w:lineRule="auto"/>
        <w:rPr>
          <w:rFonts w:ascii="Courier New" w:eastAsia="Times New Roman" w:hAnsi="Courier New" w:cs="Courier New"/>
          <w:lang w:eastAsia="ru-RU"/>
        </w:rPr>
      </w:pPr>
    </w:p>
    <w:sectPr w:rsidR="00547A8F" w:rsidRPr="008E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3948"/>
    <w:multiLevelType w:val="hybridMultilevel"/>
    <w:tmpl w:val="AB80EF3A"/>
    <w:lvl w:ilvl="0" w:tplc="2BDAA632">
      <w:start w:val="1"/>
      <w:numFmt w:val="decimal"/>
      <w:lvlText w:val="%1."/>
      <w:lvlJc w:val="left"/>
      <w:pPr>
        <w:ind w:left="1683" w:hanging="975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62"/>
    <w:rsid w:val="003A5C62"/>
    <w:rsid w:val="00525976"/>
    <w:rsid w:val="00547A8F"/>
    <w:rsid w:val="008E0655"/>
    <w:rsid w:val="00BD7221"/>
    <w:rsid w:val="00C66E85"/>
    <w:rsid w:val="00E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4</cp:revision>
  <cp:lastPrinted>2024-07-03T06:02:00Z</cp:lastPrinted>
  <dcterms:created xsi:type="dcterms:W3CDTF">2024-04-27T00:14:00Z</dcterms:created>
  <dcterms:modified xsi:type="dcterms:W3CDTF">2024-07-03T06:04:00Z</dcterms:modified>
</cp:coreProperties>
</file>