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3A7" w:rsidRDefault="000C13A7" w:rsidP="00EA0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F6B" w:rsidRPr="009B1AE0" w:rsidRDefault="00EA0F6B" w:rsidP="00EA0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E0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303AC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5194D">
        <w:rPr>
          <w:rFonts w:ascii="Times New Roman" w:hAnsi="Times New Roman" w:cs="Times New Roman"/>
          <w:b/>
          <w:sz w:val="28"/>
          <w:szCs w:val="28"/>
        </w:rPr>
        <w:t>1</w:t>
      </w:r>
    </w:p>
    <w:p w:rsidR="00EA0F6B" w:rsidRPr="00EA0F6B" w:rsidRDefault="00EA0F6B" w:rsidP="00EA0F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E0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проекту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</w:t>
      </w:r>
      <w:r w:rsidR="00EF13E0">
        <w:rPr>
          <w:rFonts w:ascii="Times New Roman" w:hAnsi="Times New Roman" w:cs="Times New Roman"/>
          <w:b/>
          <w:sz w:val="28"/>
          <w:szCs w:val="28"/>
        </w:rPr>
        <w:t>Правила землепользования и застройки</w:t>
      </w:r>
      <w:r w:rsidRPr="009B1A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Голоустненского муниципального образования</w:t>
      </w: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71"/>
        <w:gridCol w:w="2571"/>
        <w:gridCol w:w="3829"/>
      </w:tblGrid>
      <w:tr w:rsidR="00EA0F6B" w:rsidTr="00B15B6F">
        <w:trPr>
          <w:trHeight w:val="737"/>
        </w:trPr>
        <w:tc>
          <w:tcPr>
            <w:tcW w:w="3243" w:type="dxa"/>
            <w:tcBorders>
              <w:bottom w:val="single" w:sz="4" w:space="0" w:color="auto"/>
            </w:tcBorders>
          </w:tcPr>
          <w:p w:rsidR="00EA0F6B" w:rsidRDefault="000256E1" w:rsidP="000256E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Большое Голоустное</w:t>
            </w:r>
          </w:p>
        </w:tc>
        <w:tc>
          <w:tcPr>
            <w:tcW w:w="2677" w:type="dxa"/>
          </w:tcPr>
          <w:p w:rsidR="00EA0F6B" w:rsidRDefault="00EA0F6B" w:rsidP="00B15B6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:rsidR="00EA0F6B" w:rsidRDefault="00017C12" w:rsidP="009F045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F0451">
              <w:rPr>
                <w:rFonts w:ascii="Times New Roman" w:hAnsi="Times New Roman" w:cs="Times New Roman"/>
                <w:sz w:val="28"/>
                <w:szCs w:val="28"/>
              </w:rPr>
              <w:t xml:space="preserve">17.02.2020 </w:t>
            </w:r>
            <w:r w:rsidR="00246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0F6B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9F04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A0F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13E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EA0F6B" w:rsidTr="00B15B6F">
        <w:trPr>
          <w:trHeight w:val="283"/>
        </w:trPr>
        <w:tc>
          <w:tcPr>
            <w:tcW w:w="3243" w:type="dxa"/>
            <w:tcBorders>
              <w:top w:val="single" w:sz="4" w:space="0" w:color="auto"/>
            </w:tcBorders>
          </w:tcPr>
          <w:p w:rsidR="00EA0F6B" w:rsidRPr="00FF4BDB" w:rsidRDefault="00EA0F6B" w:rsidP="00B15B6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DB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677" w:type="dxa"/>
          </w:tcPr>
          <w:p w:rsidR="00EA0F6B" w:rsidRDefault="00EA0F6B" w:rsidP="00B15B6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</w:tcPr>
          <w:p w:rsidR="00EA0F6B" w:rsidRPr="00FF4BDB" w:rsidRDefault="00EA0F6B" w:rsidP="00B15B6F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BDB">
              <w:rPr>
                <w:rFonts w:ascii="Times New Roman" w:hAnsi="Times New Roman" w:cs="Times New Roman"/>
                <w:sz w:val="20"/>
                <w:szCs w:val="20"/>
              </w:rPr>
              <w:t>Дата, время проведения</w:t>
            </w:r>
          </w:p>
        </w:tc>
      </w:tr>
    </w:tbl>
    <w:p w:rsidR="00EA0F6B" w:rsidRPr="00326A64" w:rsidRDefault="00EA0F6B" w:rsidP="00EA0F6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Председатель публичных слушаний</w:t>
      </w:r>
      <w:r w:rsidRPr="00326A64">
        <w:rPr>
          <w:rFonts w:ascii="Times New Roman" w:hAnsi="Times New Roman" w:cs="Times New Roman"/>
          <w:b/>
          <w:sz w:val="28"/>
          <w:szCs w:val="28"/>
        </w:rPr>
        <w:t>:</w:t>
      </w:r>
      <w:r w:rsidR="00017C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451">
        <w:rPr>
          <w:rFonts w:ascii="Times New Roman" w:hAnsi="Times New Roman" w:cs="Times New Roman"/>
          <w:sz w:val="28"/>
          <w:szCs w:val="28"/>
        </w:rPr>
        <w:t>И.о. Главы</w:t>
      </w:r>
      <w:r>
        <w:rPr>
          <w:rFonts w:ascii="Times New Roman" w:hAnsi="Times New Roman" w:cs="Times New Roman"/>
          <w:sz w:val="28"/>
          <w:szCs w:val="28"/>
        </w:rPr>
        <w:t xml:space="preserve"> Голоустненского МО </w:t>
      </w:r>
      <w:r w:rsidR="009F0451">
        <w:rPr>
          <w:rFonts w:ascii="Times New Roman" w:hAnsi="Times New Roman" w:cs="Times New Roman"/>
          <w:sz w:val="28"/>
          <w:szCs w:val="28"/>
        </w:rPr>
        <w:t>Жукова О.М.</w:t>
      </w: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Секретарь публичных слушаний</w:t>
      </w:r>
      <w:r w:rsidRPr="00326A64">
        <w:rPr>
          <w:rFonts w:ascii="Times New Roman" w:hAnsi="Times New Roman" w:cs="Times New Roman"/>
          <w:b/>
          <w:sz w:val="28"/>
          <w:szCs w:val="28"/>
        </w:rPr>
        <w:t>:</w:t>
      </w:r>
      <w:r w:rsidR="00246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451">
        <w:rPr>
          <w:rFonts w:ascii="Times New Roman" w:hAnsi="Times New Roman" w:cs="Times New Roman"/>
          <w:sz w:val="28"/>
          <w:szCs w:val="28"/>
        </w:rPr>
        <w:t>делопроизводитель</w:t>
      </w:r>
      <w:r w:rsidR="00246A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451">
        <w:rPr>
          <w:rFonts w:ascii="Times New Roman" w:hAnsi="Times New Roman" w:cs="Times New Roman"/>
          <w:sz w:val="28"/>
          <w:szCs w:val="28"/>
        </w:rPr>
        <w:t>Брюхина</w:t>
      </w:r>
      <w:proofErr w:type="spellEnd"/>
      <w:r w:rsidR="009F0451">
        <w:rPr>
          <w:rFonts w:ascii="Times New Roman" w:hAnsi="Times New Roman" w:cs="Times New Roman"/>
          <w:sz w:val="28"/>
          <w:szCs w:val="28"/>
        </w:rPr>
        <w:t xml:space="preserve"> Т.О.</w:t>
      </w:r>
    </w:p>
    <w:p w:rsidR="00EA0F6B" w:rsidRPr="00326A64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Докладчики:</w:t>
      </w:r>
      <w:r w:rsidR="00246A6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17C12">
        <w:rPr>
          <w:rFonts w:ascii="Times New Roman" w:hAnsi="Times New Roman" w:cs="Times New Roman"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 Салманова З.Д.</w:t>
      </w:r>
    </w:p>
    <w:p w:rsidR="00EA0F6B" w:rsidRPr="00326A64" w:rsidRDefault="00EA0F6B" w:rsidP="00EA0F6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</w:p>
    <w:p w:rsidR="00EA0F6B" w:rsidRDefault="009F0451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246A6D" w:rsidRPr="00303ACC">
        <w:rPr>
          <w:rFonts w:ascii="Times New Roman" w:hAnsi="Times New Roman" w:cs="Times New Roman"/>
          <w:sz w:val="28"/>
          <w:szCs w:val="28"/>
        </w:rPr>
        <w:t xml:space="preserve"> </w:t>
      </w:r>
      <w:r w:rsidR="00EA0F6B" w:rsidRPr="00303ACC">
        <w:rPr>
          <w:rFonts w:ascii="Times New Roman" w:hAnsi="Times New Roman" w:cs="Times New Roman"/>
          <w:sz w:val="28"/>
          <w:szCs w:val="28"/>
        </w:rPr>
        <w:t>участников публичных слушаний, зарегистрированных в установленном</w:t>
      </w:r>
      <w:r w:rsidR="00EA0F6B" w:rsidRPr="009B1AE0">
        <w:rPr>
          <w:rFonts w:ascii="Times New Roman" w:hAnsi="Times New Roman" w:cs="Times New Roman"/>
          <w:sz w:val="28"/>
          <w:szCs w:val="28"/>
        </w:rPr>
        <w:t xml:space="preserve"> законодательством порядке.</w:t>
      </w:r>
    </w:p>
    <w:p w:rsidR="00B12FCB" w:rsidRPr="009B1AE0" w:rsidRDefault="00B12FCB" w:rsidP="00EA0F6B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A0F6B" w:rsidRPr="00326A64" w:rsidRDefault="00EA0F6B" w:rsidP="00EA0F6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Тема публичных слушаний:</w:t>
      </w:r>
    </w:p>
    <w:p w:rsidR="00EA0F6B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внесения изменений в</w:t>
      </w:r>
      <w:r w:rsidRPr="009B1AE0">
        <w:rPr>
          <w:rFonts w:ascii="Times New Roman" w:hAnsi="Times New Roman" w:cs="Times New Roman"/>
          <w:sz w:val="28"/>
          <w:szCs w:val="28"/>
        </w:rPr>
        <w:t xml:space="preserve"> </w:t>
      </w:r>
      <w:r w:rsidR="00EF13E0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9B1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Голоустненского муниципальног</w:t>
      </w:r>
      <w:r w:rsidR="00246A6D">
        <w:rPr>
          <w:rFonts w:ascii="Times New Roman" w:hAnsi="Times New Roman" w:cs="Times New Roman"/>
          <w:sz w:val="28"/>
          <w:szCs w:val="28"/>
        </w:rPr>
        <w:t>о образования</w:t>
      </w:r>
    </w:p>
    <w:p w:rsidR="00B12FCB" w:rsidRPr="00C86A5B" w:rsidRDefault="00B12FC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слушаний, </w:t>
      </w:r>
      <w:r w:rsidR="009F0451">
        <w:rPr>
          <w:rFonts w:ascii="Times New Roman" w:hAnsi="Times New Roman" w:cs="Times New Roman"/>
          <w:sz w:val="28"/>
          <w:szCs w:val="28"/>
        </w:rPr>
        <w:t>Жукова Ольга Михайловна</w:t>
      </w:r>
      <w:r w:rsidRPr="009B1AE0">
        <w:rPr>
          <w:rFonts w:ascii="Times New Roman" w:hAnsi="Times New Roman" w:cs="Times New Roman"/>
          <w:sz w:val="28"/>
          <w:szCs w:val="28"/>
        </w:rPr>
        <w:t xml:space="preserve"> представил</w:t>
      </w:r>
      <w:r w:rsidR="009F0451">
        <w:rPr>
          <w:rFonts w:ascii="Times New Roman" w:hAnsi="Times New Roman" w:cs="Times New Roman"/>
          <w:sz w:val="28"/>
          <w:szCs w:val="28"/>
        </w:rPr>
        <w:t>а</w:t>
      </w:r>
      <w:r w:rsidRPr="009B1AE0">
        <w:rPr>
          <w:rFonts w:ascii="Times New Roman" w:hAnsi="Times New Roman" w:cs="Times New Roman"/>
          <w:sz w:val="28"/>
          <w:szCs w:val="28"/>
        </w:rPr>
        <w:t xml:space="preserve"> краткую информацию о вопросах, подлежащих обсуждению на публичных слушаниях, о порядке и последовательности проведения публичных слушаний, об условиях участия в публичных слушаниях, представил</w:t>
      </w:r>
      <w:r w:rsidR="009F0451">
        <w:rPr>
          <w:rFonts w:ascii="Times New Roman" w:hAnsi="Times New Roman" w:cs="Times New Roman"/>
          <w:sz w:val="28"/>
          <w:szCs w:val="28"/>
        </w:rPr>
        <w:t>а</w:t>
      </w:r>
      <w:r w:rsidRPr="009B1AE0">
        <w:rPr>
          <w:rFonts w:ascii="Times New Roman" w:hAnsi="Times New Roman" w:cs="Times New Roman"/>
          <w:sz w:val="28"/>
          <w:szCs w:val="28"/>
        </w:rPr>
        <w:t xml:space="preserve"> докладчика.</w:t>
      </w: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Докладчик, </w:t>
      </w:r>
      <w:r>
        <w:rPr>
          <w:rFonts w:ascii="Times New Roman" w:hAnsi="Times New Roman" w:cs="Times New Roman"/>
          <w:sz w:val="28"/>
          <w:szCs w:val="28"/>
        </w:rPr>
        <w:t>Салманова Зоя Дашгын-кызы</w:t>
      </w:r>
      <w:r w:rsidRPr="009B1AE0">
        <w:rPr>
          <w:rFonts w:ascii="Times New Roman" w:hAnsi="Times New Roman" w:cs="Times New Roman"/>
          <w:sz w:val="28"/>
          <w:szCs w:val="28"/>
        </w:rPr>
        <w:t xml:space="preserve"> представила доклад по проекту </w:t>
      </w:r>
      <w:r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EF13E0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9B1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Голоустненского муниципального образования.</w:t>
      </w: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Председатель публичных слушаний предоставил</w:t>
      </w:r>
      <w:r w:rsidR="009F0451">
        <w:rPr>
          <w:rFonts w:ascii="Times New Roman" w:hAnsi="Times New Roman" w:cs="Times New Roman"/>
          <w:sz w:val="28"/>
          <w:szCs w:val="28"/>
        </w:rPr>
        <w:t>а</w:t>
      </w:r>
      <w:r w:rsidRPr="009B1AE0">
        <w:rPr>
          <w:rFonts w:ascii="Times New Roman" w:hAnsi="Times New Roman" w:cs="Times New Roman"/>
          <w:sz w:val="28"/>
          <w:szCs w:val="28"/>
        </w:rPr>
        <w:t xml:space="preserve"> возможность участникам публичных слушаний задать интересующие вопросы по проекту </w:t>
      </w:r>
      <w:r w:rsidR="00EF13E0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</w:t>
      </w:r>
      <w:r w:rsidR="00EF13E0" w:rsidRPr="009B1AE0">
        <w:rPr>
          <w:rFonts w:ascii="Times New Roman" w:hAnsi="Times New Roman" w:cs="Times New Roman"/>
          <w:sz w:val="28"/>
          <w:szCs w:val="28"/>
        </w:rPr>
        <w:t xml:space="preserve"> </w:t>
      </w:r>
      <w:r w:rsidR="00EF13E0">
        <w:rPr>
          <w:rFonts w:ascii="Times New Roman" w:hAnsi="Times New Roman" w:cs="Times New Roman"/>
          <w:sz w:val="28"/>
          <w:szCs w:val="28"/>
        </w:rPr>
        <w:t>Голоустненского муниципального образования</w:t>
      </w:r>
      <w:r w:rsidRPr="009B1AE0">
        <w:rPr>
          <w:rFonts w:ascii="Times New Roman" w:hAnsi="Times New Roman" w:cs="Times New Roman"/>
          <w:sz w:val="28"/>
          <w:szCs w:val="28"/>
        </w:rPr>
        <w:t>, подать свои замечания и предложения.</w:t>
      </w:r>
    </w:p>
    <w:p w:rsidR="00EA0F6B" w:rsidRPr="009B1AE0" w:rsidRDefault="009F0451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Отвечала</w:t>
      </w:r>
      <w:r w:rsidR="00EA0F6B" w:rsidRPr="009B1AE0">
        <w:rPr>
          <w:rFonts w:ascii="Times New Roman" w:hAnsi="Times New Roman" w:cs="Times New Roman"/>
          <w:sz w:val="28"/>
          <w:szCs w:val="28"/>
        </w:rPr>
        <w:t xml:space="preserve"> на вопросы участников публичных слушаний по проекту </w:t>
      </w:r>
      <w:r w:rsidR="00EA0F6B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EF13E0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="00EA0F6B" w:rsidRPr="009B1AE0">
        <w:rPr>
          <w:rFonts w:ascii="Times New Roman" w:hAnsi="Times New Roman" w:cs="Times New Roman"/>
          <w:sz w:val="28"/>
          <w:szCs w:val="28"/>
        </w:rPr>
        <w:t xml:space="preserve"> </w:t>
      </w:r>
      <w:r w:rsidR="00EA0F6B">
        <w:rPr>
          <w:rFonts w:ascii="Times New Roman" w:hAnsi="Times New Roman" w:cs="Times New Roman"/>
          <w:sz w:val="28"/>
          <w:szCs w:val="28"/>
        </w:rPr>
        <w:t>Голоустненского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C12">
        <w:rPr>
          <w:rFonts w:ascii="Times New Roman" w:hAnsi="Times New Roman" w:cs="Times New Roman"/>
          <w:sz w:val="28"/>
          <w:szCs w:val="28"/>
        </w:rPr>
        <w:t xml:space="preserve">докладчик - </w:t>
      </w:r>
      <w:r w:rsidR="00EA0F6B" w:rsidRPr="009B1AE0">
        <w:rPr>
          <w:rFonts w:ascii="Times New Roman" w:hAnsi="Times New Roman" w:cs="Times New Roman"/>
          <w:sz w:val="28"/>
          <w:szCs w:val="28"/>
        </w:rPr>
        <w:t xml:space="preserve"> </w:t>
      </w:r>
      <w:r w:rsidR="00EA0F6B" w:rsidRPr="00017C12">
        <w:rPr>
          <w:rFonts w:ascii="Times New Roman" w:hAnsi="Times New Roman" w:cs="Times New Roman"/>
          <w:sz w:val="28"/>
          <w:szCs w:val="28"/>
        </w:rPr>
        <w:t>Салманова З.Д.</w:t>
      </w:r>
      <w:r w:rsidR="00EA0F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A0F6B" w:rsidRPr="00326A64" w:rsidRDefault="00EA0F6B" w:rsidP="00EA0F6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Краткое изложение вопросов и ответов:</w:t>
      </w:r>
    </w:p>
    <w:p w:rsidR="00EA0F6B" w:rsidRPr="00326A64" w:rsidRDefault="009F0451" w:rsidP="005B7FF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В.Д</w:t>
      </w:r>
      <w:r w:rsidR="00EA0F6B">
        <w:rPr>
          <w:rFonts w:ascii="Times New Roman" w:hAnsi="Times New Roman" w:cs="Times New Roman"/>
          <w:sz w:val="28"/>
          <w:szCs w:val="28"/>
        </w:rPr>
        <w:t>.</w:t>
      </w:r>
      <w:r w:rsidR="005B7FF4">
        <w:rPr>
          <w:rFonts w:ascii="Times New Roman" w:hAnsi="Times New Roman" w:cs="Times New Roman"/>
          <w:sz w:val="28"/>
          <w:szCs w:val="28"/>
        </w:rPr>
        <w:t xml:space="preserve"> </w:t>
      </w:r>
      <w:r w:rsidR="00EA0F6B">
        <w:rPr>
          <w:rFonts w:ascii="Times New Roman" w:hAnsi="Times New Roman" w:cs="Times New Roman"/>
          <w:sz w:val="28"/>
          <w:szCs w:val="28"/>
        </w:rPr>
        <w:t>-</w:t>
      </w:r>
      <w:r w:rsidR="00507C2D">
        <w:rPr>
          <w:rFonts w:ascii="Times New Roman" w:hAnsi="Times New Roman" w:cs="Times New Roman"/>
          <w:sz w:val="28"/>
          <w:szCs w:val="28"/>
        </w:rPr>
        <w:t xml:space="preserve"> участник публичных слушаний: (</w:t>
      </w:r>
      <w:r>
        <w:rPr>
          <w:rFonts w:ascii="Times New Roman" w:hAnsi="Times New Roman" w:cs="Times New Roman"/>
          <w:sz w:val="28"/>
          <w:szCs w:val="28"/>
        </w:rPr>
        <w:t>Проект предполагает, что в жилой застройке нельзя будет размещать туристические базы?)</w:t>
      </w:r>
      <w:r w:rsidR="007D1B8F">
        <w:rPr>
          <w:rFonts w:ascii="Times New Roman" w:hAnsi="Times New Roman" w:cs="Times New Roman"/>
          <w:sz w:val="28"/>
          <w:szCs w:val="28"/>
        </w:rPr>
        <w:t>.</w:t>
      </w:r>
    </w:p>
    <w:p w:rsidR="00EA0F6B" w:rsidRDefault="00EA0F6B" w:rsidP="005B7F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Салманова З.Д ответила:</w:t>
      </w:r>
      <w:r w:rsidRPr="00326A64">
        <w:rPr>
          <w:rFonts w:ascii="Times New Roman" w:hAnsi="Times New Roman" w:cs="Times New Roman"/>
          <w:sz w:val="28"/>
          <w:szCs w:val="28"/>
        </w:rPr>
        <w:t xml:space="preserve"> (</w:t>
      </w:r>
      <w:r w:rsidR="009F0451">
        <w:rPr>
          <w:rFonts w:ascii="Times New Roman" w:hAnsi="Times New Roman" w:cs="Times New Roman"/>
          <w:sz w:val="28"/>
          <w:szCs w:val="28"/>
        </w:rPr>
        <w:t xml:space="preserve">В градостроительный регламент зоны застройки индивидуальными жилыми домами </w:t>
      </w:r>
      <w:r w:rsidR="007D1B8F">
        <w:rPr>
          <w:rFonts w:ascii="Times New Roman" w:hAnsi="Times New Roman" w:cs="Times New Roman"/>
          <w:sz w:val="28"/>
          <w:szCs w:val="28"/>
        </w:rPr>
        <w:t xml:space="preserve">вносятся изменения в части </w:t>
      </w:r>
      <w:r w:rsidR="007D1B8F">
        <w:rPr>
          <w:rFonts w:ascii="Times New Roman" w:hAnsi="Times New Roman" w:cs="Times New Roman"/>
          <w:sz w:val="28"/>
          <w:szCs w:val="28"/>
        </w:rPr>
        <w:lastRenderedPageBreak/>
        <w:t>запрета на возможность получения разрешения на условно разрешенный вид использования земельного участка, такой как объекты рекреационного назначения, объекты отдыха и туризма</w:t>
      </w:r>
      <w:r w:rsidRPr="00326A64">
        <w:rPr>
          <w:rFonts w:ascii="Times New Roman" w:hAnsi="Times New Roman" w:cs="Times New Roman"/>
          <w:sz w:val="28"/>
          <w:szCs w:val="28"/>
        </w:rPr>
        <w:t>).</w:t>
      </w:r>
    </w:p>
    <w:p w:rsidR="007D1B8F" w:rsidRDefault="007D1B8F" w:rsidP="005B7FF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Шантуева О.М. – участник публичных слушаний: (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размещать в зоне жилой застройки кафе и магазины?).</w:t>
      </w:r>
    </w:p>
    <w:p w:rsidR="007D1B8F" w:rsidRPr="007D1B8F" w:rsidRDefault="007D1B8F" w:rsidP="005B7F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Салманова З.Д ответила: (Изменить назначения земельного участка под размещение объектов общественного питания и магазинов возможно через публичные слушания, однако необходимо учитывать, что </w:t>
      </w:r>
      <w:r w:rsidR="005B7FF4">
        <w:rPr>
          <w:rFonts w:ascii="Times New Roman" w:hAnsi="Times New Roman" w:cs="Times New Roman"/>
          <w:sz w:val="28"/>
          <w:szCs w:val="28"/>
        </w:rPr>
        <w:t>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таких объектов возможно только при наличии экологической экспертизы проектной документации).</w:t>
      </w:r>
    </w:p>
    <w:p w:rsidR="00EA0F6B" w:rsidRPr="00326A64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F6B" w:rsidRPr="00326A64" w:rsidRDefault="00B12FCB" w:rsidP="00EA0F6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П</w:t>
      </w:r>
      <w:r w:rsidRPr="00326A6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редложения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о</w:t>
      </w:r>
      <w:r w:rsidR="00EA0F6B" w:rsidRPr="00326A64">
        <w:rPr>
          <w:rFonts w:ascii="Times New Roman" w:eastAsia="Calibri" w:hAnsi="Times New Roman" w:cs="Times New Roman"/>
          <w:b/>
          <w:sz w:val="28"/>
          <w:szCs w:val="28"/>
          <w:u w:val="single"/>
        </w:rPr>
        <w:t>т участников публичных слушаний в устной форме</w:t>
      </w:r>
      <w:r w:rsidR="00EA0F6B" w:rsidRPr="00326A64">
        <w:rPr>
          <w:rFonts w:ascii="Times New Roman" w:eastAsia="Calibri" w:hAnsi="Times New Roman" w:cs="Times New Roman"/>
          <w:b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не поступало</w:t>
      </w:r>
    </w:p>
    <w:p w:rsidR="00EA0F6B" w:rsidRPr="00326A64" w:rsidRDefault="00EA0F6B" w:rsidP="00EA0F6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F6B" w:rsidRPr="00326A64" w:rsidRDefault="00B12FCB" w:rsidP="00EA0F6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П</w:t>
      </w:r>
      <w:r w:rsidRPr="00326A6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редложения от участников публичных слушаний </w:t>
      </w:r>
      <w:r w:rsidR="00EA0F6B" w:rsidRPr="00326A64">
        <w:rPr>
          <w:rFonts w:ascii="Times New Roman" w:eastAsia="Calibri" w:hAnsi="Times New Roman" w:cs="Times New Roman"/>
          <w:b/>
          <w:sz w:val="28"/>
          <w:szCs w:val="28"/>
          <w:u w:val="single"/>
        </w:rPr>
        <w:t>в письменной форме: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не поступа</w:t>
      </w:r>
      <w:r w:rsidR="00EA0F6B">
        <w:rPr>
          <w:rFonts w:ascii="Times New Roman" w:eastAsia="Calibri" w:hAnsi="Times New Roman" w:cs="Times New Roman"/>
          <w:b/>
          <w:sz w:val="28"/>
          <w:szCs w:val="28"/>
          <w:u w:val="single"/>
        </w:rPr>
        <w:t>ло</w:t>
      </w:r>
    </w:p>
    <w:p w:rsidR="00EA0F6B" w:rsidRPr="00326A64" w:rsidRDefault="00EA0F6B" w:rsidP="00EA0F6B">
      <w:pPr>
        <w:pStyle w:val="a4"/>
        <w:spacing w:after="0"/>
        <w:ind w:left="37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Заключительное слово председателя публичных слушаний:</w:t>
      </w: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F6B" w:rsidRPr="009B1AE0" w:rsidRDefault="007D1B8F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Жукова Ольга Михайловна</w:t>
      </w:r>
      <w:r w:rsidR="00246A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0F6B">
        <w:rPr>
          <w:rFonts w:ascii="Times New Roman" w:eastAsia="Calibri" w:hAnsi="Times New Roman" w:cs="Times New Roman"/>
          <w:sz w:val="28"/>
          <w:szCs w:val="28"/>
        </w:rPr>
        <w:t>п</w:t>
      </w:r>
      <w:r w:rsidR="00EA0F6B" w:rsidRPr="009B1AE0">
        <w:rPr>
          <w:rFonts w:ascii="Times New Roman" w:eastAsia="Calibri" w:hAnsi="Times New Roman" w:cs="Times New Roman"/>
          <w:sz w:val="28"/>
          <w:szCs w:val="28"/>
        </w:rPr>
        <w:t>облагодарил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EA0F6B" w:rsidRPr="009B1AE0">
        <w:rPr>
          <w:rFonts w:ascii="Times New Roman" w:eastAsia="Calibri" w:hAnsi="Times New Roman" w:cs="Times New Roman"/>
          <w:sz w:val="28"/>
          <w:szCs w:val="28"/>
        </w:rPr>
        <w:t xml:space="preserve"> всех за участие в публичных слушаниях по </w:t>
      </w:r>
      <w:r w:rsidR="00017C12">
        <w:rPr>
          <w:rFonts w:ascii="Times New Roman" w:eastAsia="Calibri" w:hAnsi="Times New Roman" w:cs="Times New Roman"/>
          <w:sz w:val="28"/>
          <w:szCs w:val="28"/>
        </w:rPr>
        <w:t>вопросу</w:t>
      </w:r>
      <w:r w:rsidR="00EA0F6B">
        <w:rPr>
          <w:rFonts w:ascii="Times New Roman" w:eastAsia="Calibri" w:hAnsi="Times New Roman" w:cs="Times New Roman"/>
          <w:sz w:val="28"/>
          <w:szCs w:val="28"/>
        </w:rPr>
        <w:t xml:space="preserve"> внесения изменений в</w:t>
      </w:r>
      <w:r w:rsidR="00EA0F6B" w:rsidRPr="009B1A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3E0">
        <w:rPr>
          <w:rFonts w:ascii="Times New Roman" w:eastAsia="Calibri" w:hAnsi="Times New Roman" w:cs="Times New Roman"/>
          <w:sz w:val="28"/>
          <w:szCs w:val="28"/>
        </w:rPr>
        <w:t xml:space="preserve">Правила землепользования и застройки </w:t>
      </w:r>
      <w:r w:rsidR="00EA0F6B">
        <w:rPr>
          <w:rFonts w:ascii="Times New Roman" w:eastAsia="Calibri" w:hAnsi="Times New Roman" w:cs="Times New Roman"/>
          <w:sz w:val="28"/>
          <w:szCs w:val="28"/>
        </w:rPr>
        <w:t xml:space="preserve">Голоустненского муниципального образования </w:t>
      </w:r>
      <w:r w:rsidR="00EA0F6B" w:rsidRPr="009B1AE0">
        <w:rPr>
          <w:rFonts w:ascii="Times New Roman" w:eastAsia="Calibri" w:hAnsi="Times New Roman" w:cs="Times New Roman"/>
          <w:sz w:val="28"/>
          <w:szCs w:val="28"/>
        </w:rPr>
        <w:t>и объявил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EA0F6B" w:rsidRPr="009B1A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0F6B">
        <w:rPr>
          <w:rFonts w:ascii="Times New Roman" w:eastAsia="Calibri" w:hAnsi="Times New Roman" w:cs="Times New Roman"/>
          <w:sz w:val="28"/>
          <w:szCs w:val="28"/>
        </w:rPr>
        <w:t xml:space="preserve">о том, что </w:t>
      </w:r>
      <w:r w:rsidR="00EA0F6B" w:rsidRPr="009B1AE0">
        <w:rPr>
          <w:rFonts w:ascii="Times New Roman" w:eastAsia="Calibri" w:hAnsi="Times New Roman" w:cs="Times New Roman"/>
          <w:sz w:val="28"/>
          <w:szCs w:val="28"/>
        </w:rPr>
        <w:t>публичны</w:t>
      </w:r>
      <w:r w:rsidR="00EA0F6B">
        <w:rPr>
          <w:rFonts w:ascii="Times New Roman" w:eastAsia="Calibri" w:hAnsi="Times New Roman" w:cs="Times New Roman"/>
          <w:sz w:val="28"/>
          <w:szCs w:val="28"/>
        </w:rPr>
        <w:t>е</w:t>
      </w:r>
      <w:r w:rsidR="00EA0F6B" w:rsidRPr="009B1AE0">
        <w:rPr>
          <w:rFonts w:ascii="Times New Roman" w:eastAsia="Calibri" w:hAnsi="Times New Roman" w:cs="Times New Roman"/>
          <w:sz w:val="28"/>
          <w:szCs w:val="28"/>
        </w:rPr>
        <w:t xml:space="preserve"> слушани</w:t>
      </w:r>
      <w:r w:rsidR="00EA0F6B">
        <w:rPr>
          <w:rFonts w:ascii="Times New Roman" w:eastAsia="Calibri" w:hAnsi="Times New Roman" w:cs="Times New Roman"/>
          <w:sz w:val="28"/>
          <w:szCs w:val="28"/>
        </w:rPr>
        <w:t>я</w:t>
      </w:r>
      <w:r w:rsidR="00246A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0F6B">
        <w:rPr>
          <w:rFonts w:ascii="Times New Roman" w:eastAsia="Calibri" w:hAnsi="Times New Roman" w:cs="Times New Roman"/>
          <w:sz w:val="28"/>
          <w:szCs w:val="28"/>
        </w:rPr>
        <w:t>признаются состоявшимися и о том, что публичные слушания завершены</w:t>
      </w:r>
      <w:r w:rsidR="00EA0F6B" w:rsidRPr="009B1A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  <w:r w:rsidR="00B12FCB">
        <w:rPr>
          <w:rFonts w:ascii="Times New Roman" w:hAnsi="Times New Roman" w:cs="Times New Roman"/>
          <w:sz w:val="28"/>
          <w:szCs w:val="28"/>
        </w:rPr>
        <w:t> с</w:t>
      </w:r>
      <w:r w:rsidRPr="009B1AE0">
        <w:rPr>
          <w:rFonts w:ascii="Times New Roman" w:hAnsi="Times New Roman" w:cs="Times New Roman"/>
          <w:sz w:val="28"/>
          <w:szCs w:val="28"/>
        </w:rPr>
        <w:t>писок участников публичных слушаний, зарегистрированных в установленном порядке.</w:t>
      </w:r>
    </w:p>
    <w:p w:rsidR="00EA0F6B" w:rsidRPr="009B1AE0" w:rsidRDefault="00EA0F6B" w:rsidP="00EA0F6B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EA0F6B" w:rsidRPr="009B1AE0" w:rsidRDefault="00EA0F6B" w:rsidP="00EA0F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Pr="009B1AE0">
        <w:rPr>
          <w:rFonts w:ascii="Times New Roman" w:hAnsi="Times New Roman" w:cs="Times New Roman"/>
          <w:sz w:val="28"/>
          <w:szCs w:val="28"/>
        </w:rPr>
        <w:tab/>
      </w:r>
      <w:r w:rsidRPr="009B1A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2FC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="00B12FCB">
        <w:rPr>
          <w:rFonts w:ascii="Times New Roman" w:hAnsi="Times New Roman" w:cs="Times New Roman"/>
          <w:sz w:val="28"/>
          <w:szCs w:val="28"/>
        </w:rPr>
        <w:t xml:space="preserve">        </w:t>
      </w:r>
      <w:r w:rsidR="007D1B8F">
        <w:rPr>
          <w:rFonts w:ascii="Times New Roman" w:hAnsi="Times New Roman" w:cs="Times New Roman"/>
          <w:sz w:val="28"/>
          <w:szCs w:val="28"/>
        </w:rPr>
        <w:t>Жукова О.М.</w:t>
      </w:r>
    </w:p>
    <w:p w:rsidR="00EA0F6B" w:rsidRPr="009B1AE0" w:rsidRDefault="00EA0F6B" w:rsidP="00EA0F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F6B" w:rsidRPr="009B1AE0" w:rsidRDefault="00EA0F6B" w:rsidP="00EA0F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12FCB">
        <w:rPr>
          <w:rFonts w:ascii="Times New Roman" w:hAnsi="Times New Roman" w:cs="Times New Roman"/>
          <w:sz w:val="28"/>
          <w:szCs w:val="28"/>
        </w:rPr>
        <w:t xml:space="preserve">    </w:t>
      </w:r>
      <w:r w:rsidR="007D1B8F">
        <w:rPr>
          <w:rFonts w:ascii="Times New Roman" w:hAnsi="Times New Roman" w:cs="Times New Roman"/>
          <w:sz w:val="28"/>
          <w:szCs w:val="28"/>
        </w:rPr>
        <w:t xml:space="preserve">   </w:t>
      </w:r>
      <w:r w:rsidR="00B12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B8F">
        <w:rPr>
          <w:rFonts w:ascii="Times New Roman" w:hAnsi="Times New Roman" w:cs="Times New Roman"/>
          <w:sz w:val="28"/>
          <w:szCs w:val="28"/>
        </w:rPr>
        <w:t>Брюхина</w:t>
      </w:r>
      <w:proofErr w:type="spellEnd"/>
      <w:r w:rsidR="007D1B8F">
        <w:rPr>
          <w:rFonts w:ascii="Times New Roman" w:hAnsi="Times New Roman" w:cs="Times New Roman"/>
          <w:sz w:val="28"/>
          <w:szCs w:val="28"/>
        </w:rPr>
        <w:t xml:space="preserve"> Т.О.</w:t>
      </w:r>
    </w:p>
    <w:p w:rsidR="00EA0F6B" w:rsidRDefault="00EA0F6B" w:rsidP="00EA0F6B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:rsidR="00EA0F6B" w:rsidRDefault="00EA0F6B" w:rsidP="00EA0F6B">
      <w:pPr>
        <w:tabs>
          <w:tab w:val="left" w:pos="6521"/>
        </w:tabs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br/>
      </w:r>
      <w:r w:rsidRPr="00BD5AED">
        <w:rPr>
          <w:rFonts w:ascii="Times New Roman" w:hAnsi="Times New Roman" w:cs="Times New Roman"/>
        </w:rPr>
        <w:t>к протоколу публичных</w:t>
      </w:r>
      <w:r w:rsidR="00EF13E0">
        <w:rPr>
          <w:rFonts w:ascii="Times New Roman" w:hAnsi="Times New Roman" w:cs="Times New Roman"/>
        </w:rPr>
        <w:t xml:space="preserve"> </w:t>
      </w:r>
      <w:r w:rsidRPr="00BD5AED">
        <w:rPr>
          <w:rFonts w:ascii="Times New Roman" w:hAnsi="Times New Roman" w:cs="Times New Roman"/>
        </w:rPr>
        <w:t>слушаний</w:t>
      </w:r>
      <w:r w:rsidR="00EF13E0">
        <w:rPr>
          <w:rFonts w:ascii="Times New Roman" w:hAnsi="Times New Roman" w:cs="Times New Roman"/>
        </w:rPr>
        <w:t xml:space="preserve"> </w:t>
      </w:r>
      <w:r w:rsidRPr="00BD5AED">
        <w:rPr>
          <w:rFonts w:ascii="Times New Roman" w:hAnsi="Times New Roman" w:cs="Times New Roman"/>
        </w:rPr>
        <w:t xml:space="preserve">по </w:t>
      </w:r>
      <w:r w:rsidRPr="009E6735">
        <w:rPr>
          <w:rFonts w:ascii="Times New Roman" w:hAnsi="Times New Roman" w:cs="Times New Roman"/>
        </w:rPr>
        <w:t xml:space="preserve">проекту </w:t>
      </w:r>
      <w:r>
        <w:rPr>
          <w:rFonts w:ascii="Times New Roman" w:hAnsi="Times New Roman" w:cs="Times New Roman"/>
        </w:rPr>
        <w:t xml:space="preserve">внесения изменений в </w:t>
      </w:r>
      <w:r w:rsidR="00EF13E0">
        <w:rPr>
          <w:rFonts w:ascii="Times New Roman" w:hAnsi="Times New Roman" w:cs="Times New Roman"/>
        </w:rPr>
        <w:t>Правила землепользования и застройки</w:t>
      </w:r>
      <w:r>
        <w:rPr>
          <w:rFonts w:ascii="Times New Roman" w:hAnsi="Times New Roman" w:cs="Times New Roman"/>
        </w:rPr>
        <w:t xml:space="preserve"> Голоустненского муниципального образования от </w:t>
      </w:r>
      <w:r w:rsidR="007D1B8F">
        <w:rPr>
          <w:rFonts w:ascii="Times New Roman" w:hAnsi="Times New Roman" w:cs="Times New Roman"/>
        </w:rPr>
        <w:t>17.02.2020</w:t>
      </w:r>
      <w:r w:rsidR="00B12F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</w:t>
      </w:r>
    </w:p>
    <w:p w:rsidR="00EA0F6B" w:rsidRDefault="00EA0F6B" w:rsidP="00EA0F6B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017C12" w:rsidRDefault="00EA0F6B" w:rsidP="00EA0F6B">
      <w:pPr>
        <w:ind w:right="-143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50E20">
        <w:rPr>
          <w:rFonts w:ascii="Times New Roman" w:hAnsi="Times New Roman" w:cs="Times New Roman"/>
          <w:sz w:val="26"/>
          <w:szCs w:val="26"/>
          <w:u w:val="single"/>
        </w:rPr>
        <w:t xml:space="preserve">Список участников публичных слушаний по проекту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внесения изменений в </w:t>
      </w:r>
      <w:r w:rsidR="00EF13E0">
        <w:rPr>
          <w:rFonts w:ascii="Times New Roman" w:hAnsi="Times New Roman" w:cs="Times New Roman"/>
          <w:sz w:val="26"/>
          <w:szCs w:val="26"/>
          <w:u w:val="single"/>
        </w:rPr>
        <w:t>Правила землепользования и застройки</w:t>
      </w:r>
      <w:r w:rsidRPr="00950E2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Голоустненского муниципального образования        </w:t>
      </w:r>
    </w:p>
    <w:p w:rsidR="00EA0F6B" w:rsidRPr="003A43E4" w:rsidRDefault="00EA0F6B" w:rsidP="00EA0F6B">
      <w:pPr>
        <w:ind w:right="-143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     </w:t>
      </w:r>
      <w:r w:rsidR="00017C12">
        <w:rPr>
          <w:rFonts w:ascii="Times New Roman" w:hAnsi="Times New Roman" w:cs="Times New Roman"/>
          <w:sz w:val="26"/>
          <w:szCs w:val="26"/>
          <w:u w:val="single"/>
        </w:rPr>
        <w:t>п. Большое Голоустное</w:t>
      </w:r>
    </w:p>
    <w:tbl>
      <w:tblPr>
        <w:tblStyle w:val="a3"/>
        <w:tblW w:w="9639" w:type="dxa"/>
        <w:tblInd w:w="108" w:type="dxa"/>
        <w:tblLook w:val="04A0"/>
      </w:tblPr>
      <w:tblGrid>
        <w:gridCol w:w="1276"/>
        <w:gridCol w:w="8363"/>
      </w:tblGrid>
      <w:tr w:rsidR="00EA0F6B" w:rsidRPr="00950E20" w:rsidTr="00B15B6F">
        <w:tc>
          <w:tcPr>
            <w:tcW w:w="1276" w:type="dxa"/>
          </w:tcPr>
          <w:p w:rsidR="00EA0F6B" w:rsidRPr="00950E20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E2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363" w:type="dxa"/>
          </w:tcPr>
          <w:p w:rsidR="00EA0F6B" w:rsidRPr="00950E20" w:rsidRDefault="00EA0F6B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E20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EA0F6B" w:rsidRPr="00950E20" w:rsidTr="00B15B6F">
        <w:tc>
          <w:tcPr>
            <w:tcW w:w="1276" w:type="dxa"/>
          </w:tcPr>
          <w:p w:rsidR="00EA0F6B" w:rsidRDefault="00EF13E0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63" w:type="dxa"/>
          </w:tcPr>
          <w:p w:rsidR="00EA0F6B" w:rsidRDefault="007D1B8F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Балашов Анатолий Михайлович</w:t>
            </w:r>
          </w:p>
        </w:tc>
      </w:tr>
      <w:tr w:rsidR="00EA0F6B" w:rsidRPr="00950E20" w:rsidTr="00B15B6F">
        <w:tc>
          <w:tcPr>
            <w:tcW w:w="1276" w:type="dxa"/>
          </w:tcPr>
          <w:p w:rsidR="00EA0F6B" w:rsidRDefault="00EF13E0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363" w:type="dxa"/>
          </w:tcPr>
          <w:p w:rsidR="00EA0F6B" w:rsidRDefault="007D1B8F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Белозерцева Галина Викторовна </w:t>
            </w:r>
          </w:p>
        </w:tc>
      </w:tr>
      <w:tr w:rsidR="00EA0F6B" w:rsidRPr="00950E20" w:rsidTr="00B15B6F">
        <w:tc>
          <w:tcPr>
            <w:tcW w:w="1276" w:type="dxa"/>
          </w:tcPr>
          <w:p w:rsidR="00EA0F6B" w:rsidRDefault="00EF13E0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363" w:type="dxa"/>
          </w:tcPr>
          <w:p w:rsidR="00EA0F6B" w:rsidRDefault="007D1B8F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Шевчук Ольга Петровна</w:t>
            </w:r>
          </w:p>
        </w:tc>
      </w:tr>
      <w:tr w:rsidR="00EA0F6B" w:rsidRPr="00950E20" w:rsidTr="00B15B6F">
        <w:tc>
          <w:tcPr>
            <w:tcW w:w="1276" w:type="dxa"/>
          </w:tcPr>
          <w:p w:rsidR="00EA0F6B" w:rsidRDefault="00EF13E0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363" w:type="dxa"/>
          </w:tcPr>
          <w:p w:rsidR="00EA0F6B" w:rsidRDefault="007D1B8F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Маслакова Галина Константиновна </w:t>
            </w:r>
          </w:p>
        </w:tc>
      </w:tr>
      <w:tr w:rsidR="00EF13E0" w:rsidRPr="00950E20" w:rsidTr="00B15B6F">
        <w:tc>
          <w:tcPr>
            <w:tcW w:w="1276" w:type="dxa"/>
          </w:tcPr>
          <w:p w:rsidR="00EF13E0" w:rsidRDefault="00EF13E0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363" w:type="dxa"/>
          </w:tcPr>
          <w:p w:rsidR="00EF13E0" w:rsidRDefault="007D1B8F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Шантуева Ольга Матвеевна </w:t>
            </w:r>
          </w:p>
        </w:tc>
      </w:tr>
      <w:tr w:rsidR="007D1B8F" w:rsidRPr="00950E20" w:rsidTr="00B15B6F">
        <w:tc>
          <w:tcPr>
            <w:tcW w:w="1276" w:type="dxa"/>
          </w:tcPr>
          <w:p w:rsidR="007D1B8F" w:rsidRDefault="007D1B8F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363" w:type="dxa"/>
          </w:tcPr>
          <w:p w:rsidR="007D1B8F" w:rsidRDefault="007D1B8F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Банеев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Валерий Семенович </w:t>
            </w:r>
          </w:p>
        </w:tc>
      </w:tr>
      <w:tr w:rsidR="007D1B8F" w:rsidRPr="00950E20" w:rsidTr="00B15B6F">
        <w:tc>
          <w:tcPr>
            <w:tcW w:w="1276" w:type="dxa"/>
          </w:tcPr>
          <w:p w:rsidR="007D1B8F" w:rsidRDefault="007D1B8F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363" w:type="dxa"/>
          </w:tcPr>
          <w:p w:rsidR="007D1B8F" w:rsidRDefault="007D1B8F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Банеева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Геннадьевна </w:t>
            </w:r>
          </w:p>
        </w:tc>
      </w:tr>
      <w:tr w:rsidR="007D1B8F" w:rsidRPr="00950E20" w:rsidTr="00B15B6F">
        <w:tc>
          <w:tcPr>
            <w:tcW w:w="1276" w:type="dxa"/>
          </w:tcPr>
          <w:p w:rsidR="007D1B8F" w:rsidRDefault="007D1B8F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363" w:type="dxa"/>
          </w:tcPr>
          <w:p w:rsidR="007D1B8F" w:rsidRDefault="007D1B8F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Бархокова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 Егоровна </w:t>
            </w:r>
          </w:p>
        </w:tc>
      </w:tr>
      <w:tr w:rsidR="007D1B8F" w:rsidRPr="00950E20" w:rsidTr="00B15B6F">
        <w:tc>
          <w:tcPr>
            <w:tcW w:w="1276" w:type="dxa"/>
          </w:tcPr>
          <w:p w:rsidR="007D1B8F" w:rsidRDefault="007D1B8F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363" w:type="dxa"/>
          </w:tcPr>
          <w:p w:rsidR="007D1B8F" w:rsidRDefault="007D1B8F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Валентина Дмитриевна </w:t>
            </w:r>
          </w:p>
        </w:tc>
      </w:tr>
      <w:tr w:rsidR="007D1B8F" w:rsidRPr="00950E20" w:rsidTr="00B15B6F">
        <w:tc>
          <w:tcPr>
            <w:tcW w:w="1276" w:type="dxa"/>
          </w:tcPr>
          <w:p w:rsidR="007D1B8F" w:rsidRDefault="007D1B8F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363" w:type="dxa"/>
          </w:tcPr>
          <w:p w:rsidR="007D1B8F" w:rsidRDefault="005B7FF4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Осодоева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Кондратьевна</w:t>
            </w:r>
          </w:p>
        </w:tc>
      </w:tr>
      <w:tr w:rsidR="007D1B8F" w:rsidRPr="00950E20" w:rsidTr="00B15B6F">
        <w:tc>
          <w:tcPr>
            <w:tcW w:w="1276" w:type="dxa"/>
          </w:tcPr>
          <w:p w:rsidR="007D1B8F" w:rsidRDefault="007D1B8F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363" w:type="dxa"/>
          </w:tcPr>
          <w:p w:rsidR="007D1B8F" w:rsidRDefault="005B7FF4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Шматков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Юрьевич </w:t>
            </w:r>
          </w:p>
        </w:tc>
      </w:tr>
      <w:tr w:rsidR="007D1B8F" w:rsidRPr="00950E20" w:rsidTr="00B15B6F">
        <w:tc>
          <w:tcPr>
            <w:tcW w:w="1276" w:type="dxa"/>
          </w:tcPr>
          <w:p w:rsidR="007D1B8F" w:rsidRDefault="007D1B8F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363" w:type="dxa"/>
          </w:tcPr>
          <w:p w:rsidR="007D1B8F" w:rsidRDefault="005B7FF4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Круговая Татьяна Владимировна </w:t>
            </w:r>
          </w:p>
        </w:tc>
      </w:tr>
      <w:tr w:rsidR="007D1B8F" w:rsidRPr="00950E20" w:rsidTr="00B15B6F">
        <w:tc>
          <w:tcPr>
            <w:tcW w:w="1276" w:type="dxa"/>
          </w:tcPr>
          <w:p w:rsidR="007D1B8F" w:rsidRDefault="007D1B8F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363" w:type="dxa"/>
          </w:tcPr>
          <w:p w:rsidR="007D1B8F" w:rsidRDefault="005B7FF4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Попов Анатолий Юрьевич</w:t>
            </w:r>
          </w:p>
        </w:tc>
      </w:tr>
      <w:tr w:rsidR="007D1B8F" w:rsidRPr="00950E20" w:rsidTr="00B15B6F">
        <w:tc>
          <w:tcPr>
            <w:tcW w:w="1276" w:type="dxa"/>
          </w:tcPr>
          <w:p w:rsidR="007D1B8F" w:rsidRDefault="007D1B8F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363" w:type="dxa"/>
          </w:tcPr>
          <w:p w:rsidR="007D1B8F" w:rsidRDefault="005B7FF4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Меринова Нина Петровна</w:t>
            </w:r>
          </w:p>
        </w:tc>
      </w:tr>
      <w:tr w:rsidR="007D1B8F" w:rsidRPr="00950E20" w:rsidTr="00B15B6F">
        <w:tc>
          <w:tcPr>
            <w:tcW w:w="1276" w:type="dxa"/>
          </w:tcPr>
          <w:p w:rsidR="007D1B8F" w:rsidRDefault="007D1B8F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363" w:type="dxa"/>
          </w:tcPr>
          <w:p w:rsidR="007D1B8F" w:rsidRDefault="005B7FF4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Хальзов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Андрей Сергеевич </w:t>
            </w:r>
          </w:p>
        </w:tc>
      </w:tr>
      <w:tr w:rsidR="007D1B8F" w:rsidRPr="00950E20" w:rsidTr="00B15B6F">
        <w:tc>
          <w:tcPr>
            <w:tcW w:w="1276" w:type="dxa"/>
          </w:tcPr>
          <w:p w:rsidR="007D1B8F" w:rsidRDefault="007D1B8F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363" w:type="dxa"/>
          </w:tcPr>
          <w:p w:rsidR="007D1B8F" w:rsidRDefault="005B7FF4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Бардаханова Ольга Сергеевна</w:t>
            </w:r>
          </w:p>
        </w:tc>
      </w:tr>
      <w:tr w:rsidR="007D1B8F" w:rsidRPr="00950E20" w:rsidTr="00B15B6F">
        <w:tc>
          <w:tcPr>
            <w:tcW w:w="1276" w:type="dxa"/>
          </w:tcPr>
          <w:p w:rsidR="007D1B8F" w:rsidRDefault="007D1B8F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363" w:type="dxa"/>
          </w:tcPr>
          <w:p w:rsidR="007D1B8F" w:rsidRDefault="005B7FF4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Малютина Любовь Леонидовна </w:t>
            </w:r>
          </w:p>
        </w:tc>
      </w:tr>
      <w:tr w:rsidR="007D1B8F" w:rsidRPr="00950E20" w:rsidTr="00B15B6F">
        <w:tc>
          <w:tcPr>
            <w:tcW w:w="1276" w:type="dxa"/>
          </w:tcPr>
          <w:p w:rsidR="007D1B8F" w:rsidRDefault="007D1B8F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363" w:type="dxa"/>
          </w:tcPr>
          <w:p w:rsidR="007D1B8F" w:rsidRDefault="005B7FF4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Евдокимов Виталий Иннокентьевич </w:t>
            </w:r>
          </w:p>
        </w:tc>
      </w:tr>
      <w:tr w:rsidR="007D1B8F" w:rsidRPr="00950E20" w:rsidTr="00B15B6F">
        <w:tc>
          <w:tcPr>
            <w:tcW w:w="1276" w:type="dxa"/>
          </w:tcPr>
          <w:p w:rsidR="007D1B8F" w:rsidRDefault="007D1B8F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363" w:type="dxa"/>
          </w:tcPr>
          <w:p w:rsidR="007D1B8F" w:rsidRDefault="005B7FF4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Баендаева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Дарья Александровна </w:t>
            </w:r>
          </w:p>
        </w:tc>
      </w:tr>
      <w:tr w:rsidR="007D1B8F" w:rsidRPr="00950E20" w:rsidTr="00B15B6F">
        <w:tc>
          <w:tcPr>
            <w:tcW w:w="1276" w:type="dxa"/>
          </w:tcPr>
          <w:p w:rsidR="007D1B8F" w:rsidRDefault="007D1B8F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363" w:type="dxa"/>
          </w:tcPr>
          <w:p w:rsidR="007D1B8F" w:rsidRDefault="005B7FF4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Попова Екатерина Павловна </w:t>
            </w:r>
          </w:p>
        </w:tc>
      </w:tr>
      <w:tr w:rsidR="007D1B8F" w:rsidRPr="00950E20" w:rsidTr="00B15B6F">
        <w:tc>
          <w:tcPr>
            <w:tcW w:w="1276" w:type="dxa"/>
          </w:tcPr>
          <w:p w:rsidR="007D1B8F" w:rsidRDefault="007D1B8F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363" w:type="dxa"/>
          </w:tcPr>
          <w:p w:rsidR="007D1B8F" w:rsidRDefault="005B7FF4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Арефьева Галина Геннадьевна </w:t>
            </w:r>
          </w:p>
        </w:tc>
      </w:tr>
      <w:tr w:rsidR="007D1B8F" w:rsidRPr="00950E20" w:rsidTr="00B15B6F">
        <w:tc>
          <w:tcPr>
            <w:tcW w:w="1276" w:type="dxa"/>
          </w:tcPr>
          <w:p w:rsidR="007D1B8F" w:rsidRDefault="007D1B8F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363" w:type="dxa"/>
          </w:tcPr>
          <w:p w:rsidR="007D1B8F" w:rsidRDefault="005B7FF4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Тарбеев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Николаевич </w:t>
            </w:r>
          </w:p>
        </w:tc>
      </w:tr>
      <w:tr w:rsidR="007D1B8F" w:rsidRPr="00950E20" w:rsidTr="00B15B6F">
        <w:tc>
          <w:tcPr>
            <w:tcW w:w="1276" w:type="dxa"/>
          </w:tcPr>
          <w:p w:rsidR="007D1B8F" w:rsidRDefault="007D1B8F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363" w:type="dxa"/>
          </w:tcPr>
          <w:p w:rsidR="007D1B8F" w:rsidRDefault="005B7FF4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Штонда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Лариса Владимировна </w:t>
            </w:r>
          </w:p>
        </w:tc>
      </w:tr>
      <w:tr w:rsidR="007D1B8F" w:rsidRPr="00950E20" w:rsidTr="00B15B6F">
        <w:tc>
          <w:tcPr>
            <w:tcW w:w="1276" w:type="dxa"/>
          </w:tcPr>
          <w:p w:rsidR="007D1B8F" w:rsidRDefault="007D1B8F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363" w:type="dxa"/>
          </w:tcPr>
          <w:p w:rsidR="007D1B8F" w:rsidRDefault="005B7FF4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Бардаханов Павел Александрович </w:t>
            </w:r>
          </w:p>
        </w:tc>
      </w:tr>
      <w:tr w:rsidR="007D1B8F" w:rsidRPr="00950E20" w:rsidTr="00B15B6F">
        <w:tc>
          <w:tcPr>
            <w:tcW w:w="1276" w:type="dxa"/>
          </w:tcPr>
          <w:p w:rsidR="007D1B8F" w:rsidRDefault="007D1B8F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363" w:type="dxa"/>
          </w:tcPr>
          <w:p w:rsidR="007D1B8F" w:rsidRDefault="005B7FF4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Гришина Зоя Владимировна </w:t>
            </w:r>
          </w:p>
        </w:tc>
      </w:tr>
      <w:tr w:rsidR="007D1B8F" w:rsidRPr="00950E20" w:rsidTr="00B15B6F">
        <w:tc>
          <w:tcPr>
            <w:tcW w:w="1276" w:type="dxa"/>
          </w:tcPr>
          <w:p w:rsidR="007D1B8F" w:rsidRDefault="007D1B8F" w:rsidP="00B15B6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363" w:type="dxa"/>
          </w:tcPr>
          <w:p w:rsidR="007D1B8F" w:rsidRDefault="005B7FF4" w:rsidP="00B15B6F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Арефьева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Бальжиновна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5B7FF4" w:rsidRDefault="005B7FF4" w:rsidP="00EA0F6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0F6B" w:rsidRPr="00950E20" w:rsidRDefault="00EA0F6B" w:rsidP="00EA0F6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50E20">
        <w:rPr>
          <w:rFonts w:ascii="Times New Roman" w:hAnsi="Times New Roman" w:cs="Times New Roman"/>
          <w:sz w:val="26"/>
          <w:szCs w:val="26"/>
        </w:rPr>
        <w:t>Председатель публичных слушаний</w:t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="00B12FC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="005B7FF4">
        <w:rPr>
          <w:rFonts w:ascii="Times New Roman" w:hAnsi="Times New Roman" w:cs="Times New Roman"/>
          <w:sz w:val="26"/>
          <w:szCs w:val="26"/>
        </w:rPr>
        <w:t>Жукова О.М.</w:t>
      </w:r>
    </w:p>
    <w:p w:rsidR="00EA0F6B" w:rsidRPr="009B1AE0" w:rsidRDefault="00EA0F6B" w:rsidP="00EA0F6B">
      <w:pPr>
        <w:spacing w:after="0"/>
        <w:ind w:right="-143"/>
        <w:rPr>
          <w:rFonts w:ascii="Times New Roman" w:hAnsi="Times New Roman" w:cs="Times New Roman"/>
          <w:sz w:val="34"/>
          <w:szCs w:val="34"/>
        </w:rPr>
      </w:pPr>
    </w:p>
    <w:p w:rsidR="00EA0F6B" w:rsidRDefault="00EA0F6B" w:rsidP="00EA0F6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50E20">
        <w:rPr>
          <w:rFonts w:ascii="Times New Roman" w:hAnsi="Times New Roman" w:cs="Times New Roman"/>
          <w:sz w:val="26"/>
          <w:szCs w:val="26"/>
        </w:rPr>
        <w:t>Секретарь публичных слушаний</w:t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12FC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5B7FF4">
        <w:rPr>
          <w:rFonts w:ascii="Times New Roman" w:hAnsi="Times New Roman" w:cs="Times New Roman"/>
          <w:sz w:val="26"/>
          <w:szCs w:val="26"/>
        </w:rPr>
        <w:t xml:space="preserve">    </w:t>
      </w:r>
      <w:r w:rsidR="00B12FC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5B7FF4">
        <w:rPr>
          <w:rFonts w:ascii="Times New Roman" w:hAnsi="Times New Roman" w:cs="Times New Roman"/>
          <w:sz w:val="26"/>
          <w:szCs w:val="26"/>
        </w:rPr>
        <w:t>Брюхина</w:t>
      </w:r>
      <w:proofErr w:type="spellEnd"/>
      <w:r w:rsidR="005B7FF4">
        <w:rPr>
          <w:rFonts w:ascii="Times New Roman" w:hAnsi="Times New Roman" w:cs="Times New Roman"/>
          <w:sz w:val="26"/>
          <w:szCs w:val="26"/>
        </w:rPr>
        <w:t xml:space="preserve"> Т.О.</w:t>
      </w:r>
    </w:p>
    <w:p w:rsidR="00EA0F6B" w:rsidRDefault="00EA0F6B" w:rsidP="00EA0F6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0F6B" w:rsidRDefault="00EA0F6B" w:rsidP="00EA0F6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A0F6B" w:rsidRDefault="00EA0F6B" w:rsidP="00EA0F6B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EA0F6B" w:rsidSect="005B7FF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5755"/>
    <w:multiLevelType w:val="hybridMultilevel"/>
    <w:tmpl w:val="A8204AEA"/>
    <w:lvl w:ilvl="0" w:tplc="C92A003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77DB"/>
    <w:rsid w:val="00017C12"/>
    <w:rsid w:val="000256E1"/>
    <w:rsid w:val="0005194D"/>
    <w:rsid w:val="000C13A7"/>
    <w:rsid w:val="0018561C"/>
    <w:rsid w:val="00246A6D"/>
    <w:rsid w:val="00303ACC"/>
    <w:rsid w:val="00507C2D"/>
    <w:rsid w:val="005677DB"/>
    <w:rsid w:val="005B7FF4"/>
    <w:rsid w:val="005E1D5B"/>
    <w:rsid w:val="007D1B8F"/>
    <w:rsid w:val="009F0451"/>
    <w:rsid w:val="00A10467"/>
    <w:rsid w:val="00AE7D78"/>
    <w:rsid w:val="00AF5633"/>
    <w:rsid w:val="00B12FCB"/>
    <w:rsid w:val="00B235E8"/>
    <w:rsid w:val="00C33B0E"/>
    <w:rsid w:val="00C63A06"/>
    <w:rsid w:val="00C8340B"/>
    <w:rsid w:val="00D440A4"/>
    <w:rsid w:val="00EA0F6B"/>
    <w:rsid w:val="00EF13E0"/>
    <w:rsid w:val="00EF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F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F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Зоя</cp:lastModifiedBy>
  <cp:revision>11</cp:revision>
  <cp:lastPrinted>2020-03-23T01:41:00Z</cp:lastPrinted>
  <dcterms:created xsi:type="dcterms:W3CDTF">2017-03-31T01:04:00Z</dcterms:created>
  <dcterms:modified xsi:type="dcterms:W3CDTF">2020-03-23T01:41:00Z</dcterms:modified>
</cp:coreProperties>
</file>