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CE" w:rsidRDefault="00A9681D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27.09.</w:t>
      </w:r>
      <w:r w:rsidR="00810BCE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EF4223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810B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157.1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10BCE" w:rsidRPr="00B5184C" w:rsidRDefault="00810BCE" w:rsidP="00B51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ПЕРЕДАЧЕ НА 202</w:t>
      </w:r>
      <w:r w:rsidR="00201483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 ЧАСТИ ПОЛНОМОЧИЙ ПО РЕШЕНИЮ ВОПРОСОВ МЕСТНОГО ЗНАЧЕНИЯ ПО ПРОФИЛАКТИКЕ ТЕРРОРИЗМА И ЭКСТРЕМИЗМА, А ТАКЖЕ МИНИМИЗАЦИИ И (ИЛИ) ЛИ</w:t>
      </w:r>
      <w:r w:rsidR="00E80D54"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ВИДАЦИИ ПОСЛЕДСТВИЙ ПРОЯВЛЕНИЯ ТЕРРОРИЗМА И ЭКСТРЕМИЗМА ВГРАНИЦАХ ГОЛОУСТНЕНСКОГО МУНИЦИПАЛЬНОГО ОБРАЗОВАНИЯ НА УРОВЕНЬ ИРКУТСКОГО РАЙОННОГО МУНИЦИПАЛЬНОГО ОБРАЗОВАНИЯ</w:t>
      </w:r>
    </w:p>
    <w:p w:rsidR="00810BCE" w:rsidRDefault="00810BCE" w:rsidP="00BC7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810BCE" w:rsidRDefault="00810BCE" w:rsidP="00BC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3.1 ст. 86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 142.</w:t>
        </w:r>
      </w:hyperlink>
      <w:r>
        <w:rPr>
          <w:rFonts w:ascii="Arial" w:hAnsi="Arial" w:cs="Arial"/>
          <w:sz w:val="24"/>
          <w:szCs w:val="24"/>
        </w:rPr>
        <w:t xml:space="preserve">5 Бюджетного кодекса Российской Федерации,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ч. 4 ст. 15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руководствуясь Уставом Голоустненского муниципального образования</w:t>
      </w:r>
    </w:p>
    <w:p w:rsidR="00810BCE" w:rsidRDefault="00810BCE" w:rsidP="00B5184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10BCE" w:rsidRDefault="00810BCE" w:rsidP="00810BCE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ru-RU"/>
        </w:rPr>
      </w:pPr>
      <w:r>
        <w:rPr>
          <w:rFonts w:ascii="Arial" w:eastAsia="Arial Unicode MS" w:hAnsi="Arial" w:cs="Arial"/>
          <w:b/>
          <w:sz w:val="30"/>
          <w:szCs w:val="30"/>
          <w:lang w:eastAsia="ru-RU"/>
        </w:rPr>
        <w:t>ПОСТАНОВЛЯЕТ: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5184C" w:rsidRPr="00B5184C" w:rsidRDefault="00810BCE" w:rsidP="00BC71B9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51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Утвердить Порядок </w:t>
      </w:r>
      <w:r w:rsidR="00B5184C"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r w:rsidR="00201483">
        <w:rPr>
          <w:rFonts w:ascii="Arial" w:eastAsia="Times New Roman" w:hAnsi="Arial" w:cs="Arial"/>
          <w:sz w:val="24"/>
          <w:szCs w:val="24"/>
          <w:lang w:eastAsia="ar-SA"/>
        </w:rPr>
        <w:t>Голоустненского</w:t>
      </w:r>
      <w:r w:rsidR="00201483"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5184C" w:rsidRPr="00B5184C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 на осуществление в 202</w:t>
      </w:r>
      <w:r w:rsidR="00EF422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B5184C"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году органом местного самоуправления Иркутского районного муниципального образования полномочия по решению вопроса местного значения «У</w:t>
      </w:r>
      <w:r w:rsidR="00B5184C" w:rsidRPr="00B5184C">
        <w:rPr>
          <w:rFonts w:ascii="Arial" w:eastAsia="Times New Roman" w:hAnsi="Arial" w:cs="Arial"/>
          <w:sz w:val="24"/>
          <w:szCs w:val="24"/>
          <w:lang w:eastAsia="ru-RU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="0020148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810BCE" w:rsidRDefault="00810BCE" w:rsidP="00BC7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810BCE" w:rsidRDefault="00810BCE" w:rsidP="00BC71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</w:t>
      </w:r>
      <w:r w:rsidR="000D5BBB" w:rsidRPr="000D5BBB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810BCE" w:rsidRDefault="00810BCE" w:rsidP="00BC71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BBB" w:rsidRDefault="000D5BBB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0BCE" w:rsidRDefault="00201483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810BCE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Голоустненского</w:t>
      </w:r>
    </w:p>
    <w:p w:rsidR="00810BCE" w:rsidRDefault="00810BCE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D5BBB" w:rsidRPr="000D5BBB" w:rsidRDefault="00201483" w:rsidP="000D5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A9681D" w:rsidRDefault="00A9681D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Голоустненского муниципального образования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A9681D">
        <w:rPr>
          <w:rFonts w:ascii="Courier New" w:eastAsia="Times New Roman" w:hAnsi="Courier New" w:cs="Courier New"/>
          <w:lang w:eastAsia="ru-RU"/>
        </w:rPr>
        <w:t>27.09</w:t>
      </w:r>
      <w:r>
        <w:rPr>
          <w:rFonts w:ascii="Courier New" w:eastAsia="Times New Roman" w:hAnsi="Courier New" w:cs="Courier New"/>
          <w:lang w:eastAsia="ru-RU"/>
        </w:rPr>
        <w:t>.202</w:t>
      </w:r>
      <w:r w:rsidR="00EF4223">
        <w:rPr>
          <w:rFonts w:ascii="Courier New" w:eastAsia="Times New Roman" w:hAnsi="Courier New" w:cs="Courier New"/>
          <w:lang w:eastAsia="ru-RU"/>
        </w:rPr>
        <w:t>4</w:t>
      </w:r>
      <w:r>
        <w:rPr>
          <w:rFonts w:ascii="Courier New" w:eastAsia="Times New Roman" w:hAnsi="Courier New" w:cs="Courier New"/>
          <w:lang w:eastAsia="ru-RU"/>
        </w:rPr>
        <w:t xml:space="preserve"> г. № </w:t>
      </w:r>
      <w:r w:rsidR="00A9681D">
        <w:rPr>
          <w:rFonts w:ascii="Courier New" w:eastAsia="Times New Roman" w:hAnsi="Courier New" w:cs="Courier New"/>
          <w:lang w:eastAsia="ru-RU"/>
        </w:rPr>
        <w:t>157.1</w:t>
      </w:r>
      <w:bookmarkStart w:id="0" w:name="_GoBack"/>
      <w:bookmarkEnd w:id="0"/>
    </w:p>
    <w:p w:rsidR="00810BCE" w:rsidRDefault="00810BCE" w:rsidP="00810B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0BCE" w:rsidRDefault="00810BCE" w:rsidP="00810BCE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810BCE" w:rsidRDefault="00810BCE" w:rsidP="00810BCE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B5184C" w:rsidRPr="00B5184C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b/>
          <w:sz w:val="24"/>
          <w:szCs w:val="24"/>
          <w:lang w:eastAsia="ar-SA"/>
        </w:rPr>
        <w:t>ПОРЯДОК</w:t>
      </w:r>
    </w:p>
    <w:p w:rsidR="00B5184C" w:rsidRPr="00B5184C" w:rsidRDefault="00B5184C" w:rsidP="00B518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518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r w:rsidR="00201483">
        <w:rPr>
          <w:rFonts w:ascii="Arial" w:eastAsia="Times New Roman" w:hAnsi="Arial" w:cs="Arial"/>
          <w:b/>
          <w:sz w:val="24"/>
          <w:szCs w:val="24"/>
          <w:lang w:eastAsia="ar-SA"/>
        </w:rPr>
        <w:t>Голоустненского</w:t>
      </w:r>
      <w:r w:rsidRPr="00B518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образования на осуществление в 202</w:t>
      </w:r>
      <w:r w:rsidR="00201483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Pr="00B518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году органом местного самоуправления Иркутского районного муниципального образования полномочия по решению вопроса местного значения «У</w:t>
      </w:r>
      <w:r w:rsidRPr="00B5184C">
        <w:rPr>
          <w:rFonts w:ascii="Arial" w:eastAsia="Times New Roman" w:hAnsi="Arial" w:cs="Arial"/>
          <w:b/>
          <w:sz w:val="24"/>
          <w:szCs w:val="24"/>
          <w:lang w:eastAsia="ru-RU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proofErr w:type="gramEnd"/>
    </w:p>
    <w:p w:rsidR="00B5184C" w:rsidRPr="00B5184C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before="120" w:after="0" w:line="240" w:lineRule="auto"/>
        <w:ind w:left="-284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полномочий органа местного самоуправления поселения по участию </w:t>
      </w:r>
      <w:r w:rsidRPr="00B5184C">
        <w:rPr>
          <w:rFonts w:ascii="Arial" w:eastAsia="Times New Roman" w:hAnsi="Arial" w:cs="Arial"/>
          <w:sz w:val="24"/>
          <w:szCs w:val="24"/>
          <w:lang w:eastAsia="ru-RU"/>
        </w:rPr>
        <w:t>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определяется по формуле (1):</w:t>
      </w:r>
      <w:proofErr w:type="gramEnd"/>
    </w:p>
    <w:p w:rsidR="00B5184C" w:rsidRPr="00B5184C" w:rsidRDefault="00B5184C" w:rsidP="00B5184C">
      <w:pPr>
        <w:widowControl w:val="0"/>
        <w:tabs>
          <w:tab w:val="left" w:pos="6804"/>
        </w:tabs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C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= ОТ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ZT +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MZ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       (1)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С – объем межбюджетных трансфертов, передаваемых бюджету ИРМО;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стоимость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труда муниципального служащего на исполнение полномочия поселения;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ZT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затраты труда муниципального служащего на исполнение полномочия поселения;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left="11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2. Стоимость труда муниципального служащего на исполнение полномочия поселения (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>) определяется по формуле (2):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left="11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tabs>
          <w:tab w:val="left" w:pos="6804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ОТ =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O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F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K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D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/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Y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         (2)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9</w:t>
      </w:r>
      <w:r w:rsidR="00EF4223">
        <w:rPr>
          <w:rFonts w:ascii="Arial" w:eastAsia="Times New Roman" w:hAnsi="Arial" w:cs="Arial"/>
          <w:sz w:val="24"/>
          <w:szCs w:val="24"/>
          <w:lang w:eastAsia="ar-SA"/>
        </w:rPr>
        <w:t xml:space="preserve">855 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руб.);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(58,5);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Y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количество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рабочих дней в 202</w:t>
      </w:r>
      <w:r w:rsidR="00EF422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году (24</w:t>
      </w:r>
      <w:r w:rsidR="00EF422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3. Затраты труда муниципального служащего на исполнение полномочия 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поселения (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>Т) составляют: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4"/>
        <w:gridCol w:w="2055"/>
      </w:tblGrid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 работ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Затраты труда муниципального служащего, рабочих дней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EF422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Разработка и реализаци</w:t>
            </w:r>
            <w:r w:rsidR="00EF42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муниципальных программ в области профилактики терроризма, а также минимизации и (или) ликвидации последствий его проявлений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0,3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2,5</w:t>
            </w:r>
          </w:p>
        </w:tc>
      </w:tr>
    </w:tbl>
    <w:p w:rsidR="00B5184C" w:rsidRPr="00B5184C" w:rsidRDefault="00B5184C" w:rsidP="00B5184C">
      <w:pPr>
        <w:widowControl w:val="0"/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before="120" w:after="0" w:line="240" w:lineRule="auto"/>
        <w:ind w:left="425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4. Объем межбюджетных трансфертов, передаваемых бюджету ИРМО из бюджета </w:t>
      </w:r>
      <w:r w:rsidR="00201483">
        <w:rPr>
          <w:rFonts w:ascii="Arial" w:eastAsia="Times New Roman" w:hAnsi="Arial" w:cs="Arial"/>
          <w:sz w:val="24"/>
          <w:szCs w:val="24"/>
          <w:lang w:eastAsia="ar-SA"/>
        </w:rPr>
        <w:t>Голоустненского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на осуществление в 2024 году органом местного самоуправления ИРМО полномочия по решению вопроса местного значения по участию </w:t>
      </w:r>
      <w:r w:rsidRPr="00B5184C">
        <w:rPr>
          <w:rFonts w:ascii="Arial" w:eastAsia="Times New Roman" w:hAnsi="Arial" w:cs="Arial"/>
          <w:sz w:val="24"/>
          <w:szCs w:val="24"/>
          <w:lang w:eastAsia="ru-RU"/>
        </w:rPr>
        <w:t>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составляет: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EF4223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ПРИМЕР РАСЧЕТА:</w:t>
      </w:r>
    </w:p>
    <w:p w:rsidR="00B5184C" w:rsidRPr="00EF4223" w:rsidRDefault="00B5184C" w:rsidP="00B5184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ОТ = (9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855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* 58,5 * 1,6 * 1,302)/24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6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= 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4882,12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рубл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ей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.</w:t>
      </w:r>
    </w:p>
    <w:p w:rsidR="00B5184C" w:rsidRPr="00EF4223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EF4223">
        <w:rPr>
          <w:rFonts w:ascii="Arial" w:eastAsia="Times New Roman" w:hAnsi="Arial" w:cs="Arial"/>
          <w:b/>
          <w:i/>
          <w:sz w:val="24"/>
          <w:szCs w:val="24"/>
          <w:lang w:val="en-US" w:eastAsia="ar-SA"/>
        </w:rPr>
        <w:t>C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= 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4882</w:t>
      </w:r>
      <w:proofErr w:type="gramStart"/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,12</w:t>
      </w:r>
      <w:proofErr w:type="gramEnd"/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* 2,5 + (4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 882,12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* 2,5 * 0,15) = 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14036,10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рублей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F4223">
        <w:rPr>
          <w:rFonts w:ascii="Arial" w:eastAsia="Times New Roman" w:hAnsi="Arial" w:cs="Arial"/>
          <w:sz w:val="24"/>
          <w:szCs w:val="24"/>
          <w:lang w:eastAsia="ar-SA"/>
        </w:rPr>
        <w:t xml:space="preserve">численность муниципальных служащих, исполняющих полномочия поселения, составляет </w:t>
      </w:r>
      <w:r w:rsidRPr="00EF4223">
        <w:rPr>
          <w:rFonts w:ascii="Arial" w:eastAsia="Times New Roman" w:hAnsi="Arial" w:cs="Arial"/>
          <w:b/>
          <w:sz w:val="24"/>
          <w:szCs w:val="24"/>
          <w:lang w:eastAsia="ar-SA"/>
        </w:rPr>
        <w:t>0,01</w:t>
      </w:r>
      <w:r w:rsidRPr="00EF4223">
        <w:rPr>
          <w:rFonts w:ascii="Arial" w:eastAsia="Times New Roman" w:hAnsi="Arial" w:cs="Arial"/>
          <w:sz w:val="24"/>
          <w:szCs w:val="24"/>
          <w:lang w:eastAsia="ar-SA"/>
        </w:rPr>
        <w:t xml:space="preserve"> штатных единиц с каждого поселения (2,5 / 24</w:t>
      </w:r>
      <w:r w:rsidR="00EF4223" w:rsidRPr="00EF422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EF4223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1B41" w:rsidRDefault="00871B41"/>
    <w:sectPr w:rsidR="0087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2D55"/>
    <w:multiLevelType w:val="hybridMultilevel"/>
    <w:tmpl w:val="3F98324A"/>
    <w:lvl w:ilvl="0" w:tplc="95E02C42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3C"/>
    <w:rsid w:val="000D5BBB"/>
    <w:rsid w:val="00201483"/>
    <w:rsid w:val="004A733C"/>
    <w:rsid w:val="00743E65"/>
    <w:rsid w:val="00810BCE"/>
    <w:rsid w:val="00871B41"/>
    <w:rsid w:val="00A9681D"/>
    <w:rsid w:val="00B5184C"/>
    <w:rsid w:val="00BC71B9"/>
    <w:rsid w:val="00C96A7D"/>
    <w:rsid w:val="00E80D54"/>
    <w:rsid w:val="00E944EC"/>
    <w:rsid w:val="00E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B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B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9C528061C428ECFB9CEB0A48C5D1F5953D15A06F14A7EF6DD03119C3E5F4051366FAC78962A30492D89EA88C0F4CA37F5C6D9C8S6N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09C528061C428ECFB9CEB0A48C5D1F5953D15D07FB4A7EF6DD03119C3E5F4051366FAB7A94216F4C3898B284C3E8D537EADADBCA6ES7N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09C528061C428ECFB9CEB0A48C5D1F5953D15D07FB4A7EF6DD03119C3E5F4051366FAB7997216F4C3898B284C3E8D537EADADBCA6ES7N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4</cp:revision>
  <cp:lastPrinted>2024-10-08T07:15:00Z</cp:lastPrinted>
  <dcterms:created xsi:type="dcterms:W3CDTF">2024-09-05T08:13:00Z</dcterms:created>
  <dcterms:modified xsi:type="dcterms:W3CDTF">2024-10-08T07:15:00Z</dcterms:modified>
</cp:coreProperties>
</file>