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4A" w:rsidRPr="00F60643" w:rsidRDefault="0028095C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10.03</w:t>
      </w:r>
      <w:r w:rsidR="00031A4A" w:rsidRPr="00F60643">
        <w:rPr>
          <w:rFonts w:ascii="Arial" w:hAnsi="Arial" w:cs="Arial"/>
          <w:b/>
          <w:sz w:val="32"/>
          <w:szCs w:val="32"/>
        </w:rPr>
        <w:t>.20</w:t>
      </w:r>
      <w:r w:rsidR="00207380">
        <w:rPr>
          <w:rFonts w:ascii="Arial" w:hAnsi="Arial" w:cs="Arial"/>
          <w:b/>
          <w:sz w:val="32"/>
          <w:szCs w:val="32"/>
        </w:rPr>
        <w:t>2</w:t>
      </w:r>
      <w:r w:rsidR="00E7615C">
        <w:rPr>
          <w:rFonts w:ascii="Arial" w:hAnsi="Arial" w:cs="Arial"/>
          <w:b/>
          <w:sz w:val="32"/>
          <w:szCs w:val="32"/>
        </w:rPr>
        <w:t>3</w:t>
      </w:r>
      <w:r w:rsidR="00031A4A" w:rsidRPr="00F60643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43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ИРКУТСКАЯ ОБЛАСТЬ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ИРКУТСКИЙ РАЙОН</w:t>
      </w:r>
    </w:p>
    <w:p w:rsidR="00031A4A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B24662" w:rsidRPr="00F60643" w:rsidRDefault="00B24662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31A4A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7203" w:rsidRDefault="00E7615C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7615C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>
        <w:rPr>
          <w:rFonts w:ascii="Arial" w:hAnsi="Arial" w:cs="Arial"/>
          <w:b/>
          <w:sz w:val="32"/>
          <w:szCs w:val="32"/>
        </w:rPr>
        <w:t>ПОСТАНОВЛЕНИЕ</w:t>
      </w:r>
      <w:r w:rsidRPr="00E7615C">
        <w:rPr>
          <w:rFonts w:ascii="Arial" w:hAnsi="Arial" w:cs="Arial"/>
          <w:b/>
          <w:sz w:val="32"/>
          <w:szCs w:val="32"/>
        </w:rPr>
        <w:t xml:space="preserve"> АДМИНИСТРАЦИИ № </w:t>
      </w:r>
      <w:r>
        <w:rPr>
          <w:rFonts w:ascii="Arial" w:hAnsi="Arial" w:cs="Arial"/>
          <w:b/>
          <w:sz w:val="32"/>
          <w:szCs w:val="32"/>
        </w:rPr>
        <w:t>102</w:t>
      </w:r>
      <w:r w:rsidRPr="00E7615C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05</w:t>
      </w:r>
      <w:r w:rsidRPr="00E7615C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09</w:t>
      </w:r>
      <w:r w:rsidRPr="00E7615C">
        <w:rPr>
          <w:rFonts w:ascii="Arial" w:hAnsi="Arial" w:cs="Arial"/>
          <w:b/>
          <w:sz w:val="32"/>
          <w:szCs w:val="32"/>
        </w:rPr>
        <w:t xml:space="preserve">.2022 Г. </w:t>
      </w:r>
      <w:r>
        <w:rPr>
          <w:rFonts w:ascii="Arial" w:hAnsi="Arial" w:cs="Arial"/>
          <w:b/>
          <w:sz w:val="32"/>
          <w:szCs w:val="32"/>
        </w:rPr>
        <w:t>«</w:t>
      </w:r>
      <w:r w:rsidR="0013782A" w:rsidRPr="001209BD">
        <w:rPr>
          <w:rFonts w:ascii="Arial" w:hAnsi="Arial" w:cs="Arial"/>
          <w:b/>
          <w:sz w:val="32"/>
          <w:szCs w:val="32"/>
        </w:rPr>
        <w:t xml:space="preserve">ОБ УТВЕРЖДЕНИИ ПОРЯДКА СОСТАВЛЕНИЯ, УТВЕРЖДЕНИЯ И ВЕДЕНИЯ БЮДЖЕТНЫХ СМЕТ МУНИЦИПАЛЬНЫХ КАЗЕННЫХ УЧРЕЖДЕНИЙ </w:t>
      </w:r>
      <w:r w:rsidR="0013782A">
        <w:rPr>
          <w:rFonts w:ascii="Arial" w:hAnsi="Arial" w:cs="Arial"/>
          <w:b/>
          <w:sz w:val="32"/>
          <w:szCs w:val="32"/>
        </w:rPr>
        <w:t>ГОЛОУСТНЕНСКОГО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>»</w:t>
      </w:r>
      <w:r w:rsidR="00C1775A">
        <w:rPr>
          <w:rFonts w:ascii="Arial" w:hAnsi="Arial" w:cs="Arial"/>
          <w:b/>
          <w:sz w:val="32"/>
          <w:szCs w:val="32"/>
        </w:rPr>
        <w:t xml:space="preserve"> </w:t>
      </w:r>
    </w:p>
    <w:p w:rsidR="00DF7203" w:rsidRDefault="00DF7203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3782A" w:rsidRDefault="0013782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31A4A" w:rsidRDefault="00E7615C" w:rsidP="00DF72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7615C">
        <w:rPr>
          <w:rFonts w:ascii="Arial" w:hAnsi="Arial" w:cs="Arial"/>
          <w:sz w:val="24"/>
          <w:szCs w:val="24"/>
        </w:rPr>
        <w:t xml:space="preserve">В соответствии с Федеральным законом от 08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во исполнение статей 158, 161, 221 Бюджетного кодекса Российской Федерации, приказа Министерства финансов Российской Федерации от 14 февраля 2018 г. N 26н "Об общих требованиях к порядку составления, утверждения и ведения бюджетных смет казенных учреждений", </w:t>
      </w:r>
      <w:r w:rsidR="0088704C">
        <w:rPr>
          <w:rFonts w:ascii="Arial" w:hAnsi="Arial" w:cs="Arial"/>
          <w:sz w:val="24"/>
          <w:szCs w:val="24"/>
        </w:rPr>
        <w:t>администрация Голоустненского муниципального образования</w:t>
      </w:r>
    </w:p>
    <w:p w:rsidR="00A31454" w:rsidRPr="00031A4A" w:rsidRDefault="00A31454" w:rsidP="00DF720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A4630" w:rsidRDefault="006A4630" w:rsidP="006A4630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6A4630">
        <w:rPr>
          <w:rFonts w:ascii="Arial" w:eastAsia="Arial Unicode MS" w:hAnsi="Arial" w:cs="Arial"/>
          <w:b/>
          <w:sz w:val="30"/>
          <w:szCs w:val="30"/>
        </w:rPr>
        <w:t>ПОСТАНОВЛЯЕТ:</w:t>
      </w:r>
    </w:p>
    <w:p w:rsidR="006A4630" w:rsidRPr="006A4630" w:rsidRDefault="006A4630" w:rsidP="006A4630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</w:rPr>
      </w:pPr>
    </w:p>
    <w:p w:rsidR="004F5F1D" w:rsidRDefault="00EB438B" w:rsidP="00961407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1.</w:t>
      </w:r>
      <w:r w:rsidR="0013782A">
        <w:rPr>
          <w:rFonts w:ascii="Arial" w:eastAsia="Arial Unicode MS" w:hAnsi="Arial" w:cs="Arial"/>
          <w:sz w:val="24"/>
          <w:szCs w:val="24"/>
        </w:rPr>
        <w:t xml:space="preserve"> </w:t>
      </w:r>
      <w:r w:rsidR="00CB73BF">
        <w:rPr>
          <w:rFonts w:ascii="Arial" w:eastAsia="Arial Unicode MS" w:hAnsi="Arial" w:cs="Arial"/>
          <w:sz w:val="24"/>
          <w:szCs w:val="24"/>
        </w:rPr>
        <w:t>Внести изменения в постан</w:t>
      </w:r>
      <w:r w:rsidR="007A668E">
        <w:rPr>
          <w:rFonts w:ascii="Arial" w:eastAsia="Arial Unicode MS" w:hAnsi="Arial" w:cs="Arial"/>
          <w:sz w:val="24"/>
          <w:szCs w:val="24"/>
        </w:rPr>
        <w:t>овление № 102 от 05.09.2022г. «</w:t>
      </w:r>
      <w:r w:rsidR="00CB73BF">
        <w:rPr>
          <w:rFonts w:ascii="Arial" w:eastAsia="Arial Unicode MS" w:hAnsi="Arial" w:cs="Arial"/>
          <w:sz w:val="24"/>
          <w:szCs w:val="24"/>
        </w:rPr>
        <w:t xml:space="preserve">Об утверждении </w:t>
      </w:r>
      <w:r w:rsidR="001209BD" w:rsidRPr="001209BD">
        <w:rPr>
          <w:rFonts w:ascii="Arial" w:eastAsia="Arial Unicode MS" w:hAnsi="Arial" w:cs="Arial"/>
          <w:sz w:val="24"/>
          <w:szCs w:val="24"/>
        </w:rPr>
        <w:t xml:space="preserve"> Поряд</w:t>
      </w:r>
      <w:r w:rsidR="00CB73BF">
        <w:rPr>
          <w:rFonts w:ascii="Arial" w:eastAsia="Arial Unicode MS" w:hAnsi="Arial" w:cs="Arial"/>
          <w:sz w:val="24"/>
          <w:szCs w:val="24"/>
        </w:rPr>
        <w:t>ка</w:t>
      </w:r>
      <w:r w:rsidR="001209BD" w:rsidRPr="001209BD">
        <w:rPr>
          <w:rFonts w:ascii="Arial" w:eastAsia="Arial Unicode MS" w:hAnsi="Arial" w:cs="Arial"/>
          <w:sz w:val="24"/>
          <w:szCs w:val="24"/>
        </w:rPr>
        <w:t xml:space="preserve"> составления, утверждения и ведения бюджетных смет муниципальных казенных учреждений</w:t>
      </w:r>
      <w:r w:rsidR="0013782A">
        <w:rPr>
          <w:rFonts w:ascii="Arial" w:eastAsia="Arial Unicode MS" w:hAnsi="Arial" w:cs="Arial"/>
          <w:sz w:val="24"/>
          <w:szCs w:val="24"/>
        </w:rPr>
        <w:t xml:space="preserve"> </w:t>
      </w:r>
      <w:r w:rsidR="00491D11" w:rsidRPr="00491D11">
        <w:rPr>
          <w:rFonts w:ascii="Arial" w:eastAsia="Arial Unicode MS" w:hAnsi="Arial" w:cs="Arial"/>
          <w:sz w:val="24"/>
          <w:szCs w:val="24"/>
        </w:rPr>
        <w:t>Голоустненского муниципального образования</w:t>
      </w:r>
      <w:r w:rsidR="00CB73BF">
        <w:rPr>
          <w:rFonts w:ascii="Arial" w:eastAsia="Arial Unicode MS" w:hAnsi="Arial" w:cs="Arial"/>
          <w:sz w:val="24"/>
          <w:szCs w:val="24"/>
        </w:rPr>
        <w:t>», а именно:</w:t>
      </w:r>
    </w:p>
    <w:p w:rsidR="00CB73BF" w:rsidRPr="00CB73BF" w:rsidRDefault="007A668E" w:rsidP="00CB73BF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1.1</w:t>
      </w:r>
      <w:r w:rsidR="00CB73BF">
        <w:rPr>
          <w:rFonts w:ascii="Arial" w:eastAsia="Arial Unicode MS" w:hAnsi="Arial" w:cs="Arial"/>
          <w:sz w:val="24"/>
          <w:szCs w:val="24"/>
        </w:rPr>
        <w:t xml:space="preserve"> </w:t>
      </w:r>
      <w:r w:rsidR="00CB73BF" w:rsidRPr="00CB73BF">
        <w:rPr>
          <w:rFonts w:ascii="Arial" w:eastAsia="Arial Unicode MS" w:hAnsi="Arial" w:cs="Arial"/>
          <w:sz w:val="24"/>
          <w:szCs w:val="24"/>
        </w:rPr>
        <w:t>приложение к постановлению изложить в новой редакции (прилагается).</w:t>
      </w:r>
    </w:p>
    <w:p w:rsidR="004F5F1D" w:rsidRDefault="004F5F1D" w:rsidP="00961407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 xml:space="preserve">2. Обнародовать данное постановление на официальном сайте администрации Голоустненского муниципального образования www.goloustnenskoe-mo.ru и </w:t>
      </w:r>
      <w:r w:rsidR="00156E5D">
        <w:rPr>
          <w:rFonts w:ascii="Arial" w:eastAsia="Arial Unicode MS" w:hAnsi="Arial" w:cs="Arial"/>
          <w:sz w:val="24"/>
          <w:szCs w:val="24"/>
        </w:rPr>
        <w:t>в журнале «Голоустненский вестник»</w:t>
      </w:r>
      <w:r w:rsidRPr="004F5F1D">
        <w:rPr>
          <w:rFonts w:ascii="Arial" w:eastAsia="Arial Unicode MS" w:hAnsi="Arial" w:cs="Arial"/>
          <w:sz w:val="24"/>
          <w:szCs w:val="24"/>
        </w:rPr>
        <w:t>.</w:t>
      </w:r>
    </w:p>
    <w:p w:rsidR="00491D11" w:rsidRPr="00491D11" w:rsidRDefault="00491D11" w:rsidP="00491D11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491D11">
        <w:rPr>
          <w:rFonts w:ascii="Arial" w:eastAsia="Arial Unicode MS" w:hAnsi="Arial" w:cs="Arial"/>
          <w:sz w:val="24"/>
          <w:szCs w:val="24"/>
        </w:rPr>
        <w:t>3. Настоящее постановление вступает в силу на следующий день с момента его обнародования.</w:t>
      </w:r>
    </w:p>
    <w:p w:rsidR="004F5F1D" w:rsidRPr="004F5F1D" w:rsidRDefault="00491D11" w:rsidP="00491D11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491D11">
        <w:rPr>
          <w:rFonts w:ascii="Arial" w:eastAsia="Arial Unicode MS" w:hAnsi="Arial" w:cs="Arial"/>
          <w:sz w:val="24"/>
          <w:szCs w:val="24"/>
        </w:rPr>
        <w:t xml:space="preserve">4. </w:t>
      </w:r>
      <w:proofErr w:type="gramStart"/>
      <w:r w:rsidRPr="00491D11">
        <w:rPr>
          <w:rFonts w:ascii="Arial" w:eastAsia="Arial Unicode MS" w:hAnsi="Arial" w:cs="Arial"/>
          <w:sz w:val="24"/>
          <w:szCs w:val="24"/>
        </w:rPr>
        <w:t>Контроль за</w:t>
      </w:r>
      <w:proofErr w:type="gramEnd"/>
      <w:r w:rsidRPr="00491D11">
        <w:rPr>
          <w:rFonts w:ascii="Arial" w:eastAsia="Arial Unicode MS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13782A" w:rsidRPr="004F5F1D" w:rsidRDefault="0013782A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P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>Глава Голоустненского</w:t>
      </w:r>
    </w:p>
    <w:p w:rsidR="004F5F1D" w:rsidRP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>муниципального образования</w:t>
      </w: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>О.М. Жукова</w:t>
      </w: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13782A" w:rsidRDefault="0013782A">
      <w:pPr>
        <w:rPr>
          <w:rFonts w:ascii="Courier New" w:hAnsi="Courier New" w:cs="Courier New"/>
        </w:rPr>
      </w:pPr>
    </w:p>
    <w:p w:rsidR="00AB75E4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lastRenderedPageBreak/>
        <w:t>Приложение</w:t>
      </w:r>
    </w:p>
    <w:p w:rsidR="00AB75E4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>к постановлению администрации</w:t>
      </w:r>
    </w:p>
    <w:p w:rsidR="00AB75E4" w:rsidRPr="00B45A77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 xml:space="preserve">Голоустненского </w:t>
      </w:r>
      <w:r w:rsidR="00EB438B">
        <w:rPr>
          <w:rFonts w:ascii="Courier New" w:hAnsi="Courier New" w:cs="Courier New"/>
        </w:rPr>
        <w:t>муниципального образования</w:t>
      </w:r>
    </w:p>
    <w:p w:rsidR="00AB75E4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 xml:space="preserve">от </w:t>
      </w:r>
      <w:r w:rsidR="0028095C">
        <w:rPr>
          <w:rFonts w:ascii="Courier New" w:hAnsi="Courier New" w:cs="Courier New"/>
        </w:rPr>
        <w:t>10.03</w:t>
      </w:r>
      <w:r w:rsidR="003A171A">
        <w:rPr>
          <w:rFonts w:ascii="Courier New" w:hAnsi="Courier New" w:cs="Courier New"/>
        </w:rPr>
        <w:t>.</w:t>
      </w:r>
      <w:r w:rsidRPr="00B45A77">
        <w:rPr>
          <w:rFonts w:ascii="Courier New" w:hAnsi="Courier New" w:cs="Courier New"/>
        </w:rPr>
        <w:t>20</w:t>
      </w:r>
      <w:r w:rsidR="0088704C">
        <w:rPr>
          <w:rFonts w:ascii="Courier New" w:hAnsi="Courier New" w:cs="Courier New"/>
        </w:rPr>
        <w:t>2</w:t>
      </w:r>
      <w:r w:rsidR="00CB73BF">
        <w:rPr>
          <w:rFonts w:ascii="Courier New" w:hAnsi="Courier New" w:cs="Courier New"/>
        </w:rPr>
        <w:t>3</w:t>
      </w:r>
      <w:r w:rsidRPr="00B45A77">
        <w:rPr>
          <w:rFonts w:ascii="Courier New" w:hAnsi="Courier New" w:cs="Courier New"/>
        </w:rPr>
        <w:t>г. №</w:t>
      </w:r>
      <w:r w:rsidR="0028095C">
        <w:rPr>
          <w:rFonts w:ascii="Courier New" w:hAnsi="Courier New" w:cs="Courier New"/>
        </w:rPr>
        <w:t xml:space="preserve"> 43</w:t>
      </w:r>
      <w:bookmarkStart w:id="0" w:name="_GoBack"/>
      <w:bookmarkEnd w:id="0"/>
    </w:p>
    <w:p w:rsidR="00AB75E4" w:rsidRPr="00AB75E4" w:rsidRDefault="00AB75E4" w:rsidP="00AB75E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91D11" w:rsidRDefault="00491D11" w:rsidP="00AB75E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AB75E4" w:rsidRDefault="001209BD" w:rsidP="00607B9F">
      <w:pPr>
        <w:pStyle w:val="a3"/>
        <w:jc w:val="center"/>
        <w:rPr>
          <w:rFonts w:ascii="Arial" w:hAnsi="Arial" w:cs="Arial"/>
          <w:sz w:val="24"/>
          <w:szCs w:val="24"/>
        </w:rPr>
      </w:pPr>
      <w:r w:rsidRPr="001209BD">
        <w:rPr>
          <w:rFonts w:ascii="Arial" w:hAnsi="Arial" w:cs="Arial"/>
          <w:sz w:val="24"/>
          <w:szCs w:val="24"/>
        </w:rPr>
        <w:t xml:space="preserve">СОСТАВЛЕНИЯ, УТВЕРЖДЕНИЯ И ВЕДЕНИЯ БЮДЖЕТНЫХ СМЕТ </w:t>
      </w:r>
      <w:r w:rsidRPr="0013782A">
        <w:rPr>
          <w:rFonts w:ascii="Arial" w:hAnsi="Arial" w:cs="Arial"/>
          <w:sz w:val="24"/>
          <w:szCs w:val="24"/>
        </w:rPr>
        <w:t xml:space="preserve">МУНИЦИПАЛЬНЫХ КАЗЕННЫХ </w:t>
      </w:r>
      <w:r w:rsidR="0013782A" w:rsidRPr="0013782A">
        <w:rPr>
          <w:rFonts w:ascii="Arial" w:hAnsi="Arial" w:cs="Arial"/>
          <w:sz w:val="24"/>
          <w:szCs w:val="24"/>
        </w:rPr>
        <w:t xml:space="preserve">УЧРЕЖДЕНИЙ </w:t>
      </w:r>
      <w:r w:rsidR="00491D11" w:rsidRPr="0013782A">
        <w:rPr>
          <w:rFonts w:ascii="Arial" w:hAnsi="Arial" w:cs="Arial"/>
          <w:sz w:val="24"/>
          <w:szCs w:val="24"/>
        </w:rPr>
        <w:t>ГОЛОУСТНЕНСКОГО</w:t>
      </w:r>
      <w:r w:rsidR="00491D11" w:rsidRPr="00491D11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6B30F2" w:rsidRDefault="006B30F2" w:rsidP="00AB75E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07B9F" w:rsidRDefault="00607B9F" w:rsidP="00AB75E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ОБЩИЕ ПОЛОЖЕНИЯ</w:t>
      </w:r>
    </w:p>
    <w:p w:rsidR="006B30F2" w:rsidRPr="00AB75E4" w:rsidRDefault="006B30F2" w:rsidP="00AB75E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07B9F" w:rsidRPr="00607B9F" w:rsidRDefault="00607B9F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07B9F">
        <w:rPr>
          <w:rFonts w:ascii="Arial" w:eastAsia="Arial Unicode MS" w:hAnsi="Arial" w:cs="Arial"/>
          <w:sz w:val="24"/>
          <w:szCs w:val="24"/>
        </w:rPr>
        <w:t xml:space="preserve">1.1. </w:t>
      </w:r>
      <w:r w:rsidR="001209BD" w:rsidRPr="001209BD">
        <w:rPr>
          <w:rFonts w:ascii="Arial" w:eastAsia="Arial Unicode MS" w:hAnsi="Arial" w:cs="Arial"/>
          <w:sz w:val="24"/>
          <w:szCs w:val="24"/>
        </w:rPr>
        <w:t xml:space="preserve">Настоящий порядок устанавливает требования к составлению, утверждению и ведению бюджетной сметы (далее соответственно - Порядок, смета) муниципальных казенных учреждений </w:t>
      </w:r>
      <w:r w:rsidR="001209BD">
        <w:rPr>
          <w:rFonts w:ascii="Arial" w:eastAsia="Arial Unicode MS" w:hAnsi="Arial" w:cs="Arial"/>
          <w:sz w:val="24"/>
          <w:szCs w:val="24"/>
        </w:rPr>
        <w:t>Голоустненского</w:t>
      </w:r>
      <w:r w:rsidR="001209BD" w:rsidRPr="001209BD">
        <w:rPr>
          <w:rFonts w:ascii="Arial" w:eastAsia="Arial Unicode MS" w:hAnsi="Arial" w:cs="Arial"/>
          <w:sz w:val="24"/>
          <w:szCs w:val="24"/>
        </w:rPr>
        <w:t xml:space="preserve"> муниципального образования.</w:t>
      </w:r>
    </w:p>
    <w:p w:rsidR="00607B9F" w:rsidRPr="00607B9F" w:rsidRDefault="00607B9F" w:rsidP="00607B9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607B9F" w:rsidRPr="00607B9F" w:rsidRDefault="00607B9F" w:rsidP="00776334">
      <w:pPr>
        <w:pStyle w:val="a3"/>
        <w:ind w:firstLine="709"/>
        <w:jc w:val="center"/>
        <w:rPr>
          <w:rFonts w:ascii="Arial" w:eastAsia="Arial Unicode MS" w:hAnsi="Arial" w:cs="Arial"/>
          <w:sz w:val="24"/>
          <w:szCs w:val="24"/>
        </w:rPr>
      </w:pPr>
      <w:r w:rsidRPr="00607B9F">
        <w:rPr>
          <w:rFonts w:ascii="Arial" w:eastAsia="Arial Unicode MS" w:hAnsi="Arial" w:cs="Arial"/>
          <w:sz w:val="24"/>
          <w:szCs w:val="24"/>
        </w:rPr>
        <w:t>2.</w:t>
      </w:r>
      <w:r w:rsidRPr="00607B9F">
        <w:rPr>
          <w:rFonts w:ascii="Arial" w:eastAsia="Arial Unicode MS" w:hAnsi="Arial" w:cs="Arial"/>
          <w:sz w:val="24"/>
          <w:szCs w:val="24"/>
        </w:rPr>
        <w:tab/>
      </w:r>
      <w:r w:rsidR="001209BD">
        <w:rPr>
          <w:rFonts w:ascii="Arial" w:eastAsia="Arial Unicode MS" w:hAnsi="Arial" w:cs="Arial"/>
          <w:sz w:val="24"/>
          <w:szCs w:val="24"/>
        </w:rPr>
        <w:t xml:space="preserve">ОБЩИЕ ТРЕБОВАНИЯ К СОСТАВЛЕНИЮ СМЕТЫ </w:t>
      </w:r>
    </w:p>
    <w:p w:rsidR="00607B9F" w:rsidRPr="00607B9F" w:rsidRDefault="00607B9F" w:rsidP="00607B9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1209BD" w:rsidRPr="001209BD" w:rsidRDefault="00607B9F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07B9F">
        <w:rPr>
          <w:rFonts w:ascii="Arial" w:eastAsia="Arial Unicode MS" w:hAnsi="Arial" w:cs="Arial"/>
          <w:sz w:val="24"/>
          <w:szCs w:val="24"/>
        </w:rPr>
        <w:t xml:space="preserve">2.1. </w:t>
      </w:r>
      <w:proofErr w:type="gramStart"/>
      <w:r w:rsidR="001209BD" w:rsidRPr="001209BD">
        <w:rPr>
          <w:rFonts w:ascii="Arial" w:eastAsia="Arial Unicode MS" w:hAnsi="Arial" w:cs="Arial"/>
          <w:sz w:val="24"/>
          <w:szCs w:val="24"/>
        </w:rPr>
        <w:t xml:space="preserve">Бюджетная смета учреждения составляется и ведется в целях установления объема и распределения направлений расходов местного бюджета на срок действия решения о бюджете </w:t>
      </w:r>
      <w:r w:rsidR="001209BD">
        <w:rPr>
          <w:rFonts w:ascii="Arial" w:eastAsia="Arial Unicode MS" w:hAnsi="Arial" w:cs="Arial"/>
          <w:sz w:val="24"/>
          <w:szCs w:val="24"/>
        </w:rPr>
        <w:t>Голоустненского</w:t>
      </w:r>
      <w:r w:rsidR="001209BD" w:rsidRPr="001209BD">
        <w:rPr>
          <w:rFonts w:ascii="Arial" w:eastAsia="Arial Unicode MS" w:hAnsi="Arial" w:cs="Arial"/>
          <w:sz w:val="24"/>
          <w:szCs w:val="24"/>
        </w:rPr>
        <w:t xml:space="preserve"> муниципального образования на очередной финансовый год (очередной финансовый год и плановый период)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</w:t>
      </w:r>
      <w:proofErr w:type="gramEnd"/>
      <w:r w:rsidR="001209BD" w:rsidRPr="001209BD">
        <w:rPr>
          <w:rFonts w:ascii="Arial" w:eastAsia="Arial Unicode MS" w:hAnsi="Arial" w:cs="Arial"/>
          <w:sz w:val="24"/>
          <w:szCs w:val="24"/>
        </w:rPr>
        <w:t xml:space="preserve"> казенного учреждения.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 xml:space="preserve">Бюджетная смета учреждения с обоснованиями (расчетами) плановых сметных показателей к проекту бюджета </w:t>
      </w:r>
      <w:r>
        <w:rPr>
          <w:rFonts w:ascii="Arial" w:eastAsia="Arial Unicode MS" w:hAnsi="Arial" w:cs="Arial"/>
          <w:sz w:val="24"/>
          <w:szCs w:val="24"/>
        </w:rPr>
        <w:t>Голоустненского</w:t>
      </w:r>
      <w:r w:rsidRPr="001209BD">
        <w:rPr>
          <w:rFonts w:ascii="Arial" w:eastAsia="Arial Unicode MS" w:hAnsi="Arial" w:cs="Arial"/>
          <w:sz w:val="24"/>
          <w:szCs w:val="24"/>
        </w:rPr>
        <w:t xml:space="preserve"> муниципального образования на очередной финансовый год и плановый период должна быть согласована главным распорядителем бюджетных средств и утверждена директором учреждения до 15 октября текущего финансового года, по форме согласно приложению №1 к настоящему Порядку.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 xml:space="preserve">2.2. Показатели сметы формируются в разрезе кодов классификации расходов бюджетов бюджетной классификации Российской Федерации в </w:t>
      </w:r>
      <w:proofErr w:type="gramStart"/>
      <w:r w:rsidRPr="001209BD">
        <w:rPr>
          <w:rFonts w:ascii="Arial" w:eastAsia="Arial Unicode MS" w:hAnsi="Arial" w:cs="Arial"/>
          <w:sz w:val="24"/>
          <w:szCs w:val="24"/>
        </w:rPr>
        <w:t>части</w:t>
      </w:r>
      <w:proofErr w:type="gramEnd"/>
      <w:r w:rsidRPr="001209BD">
        <w:rPr>
          <w:rFonts w:ascii="Arial" w:eastAsia="Arial Unicode MS" w:hAnsi="Arial" w:cs="Arial"/>
          <w:sz w:val="24"/>
          <w:szCs w:val="24"/>
        </w:rPr>
        <w:t xml:space="preserve"> относящейся к бюджету муниципального образования с детализацией по кодам элементов (подгрупп и элементов) видов расходов в пределах доведенных лимитов бюджетных обязательств, а также в разрезе кодов аналитических показателей.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 xml:space="preserve">2.3. </w:t>
      </w:r>
      <w:proofErr w:type="gramStart"/>
      <w:r w:rsidRPr="001209BD">
        <w:rPr>
          <w:rFonts w:ascii="Arial" w:eastAsia="Arial Unicode MS" w:hAnsi="Arial" w:cs="Arial"/>
          <w:sz w:val="24"/>
          <w:szCs w:val="24"/>
        </w:rPr>
        <w:t xml:space="preserve">Составление показателей сметы на второй год планового периода и внесение изменений в утвержденные показатели сметы на очередной финансовый год и плановый период в связи с доведением учреждению лимитов бюджетных обязательств в соответствии с принятым решением о бюджете </w:t>
      </w:r>
      <w:r>
        <w:rPr>
          <w:rFonts w:ascii="Arial" w:eastAsia="Arial Unicode MS" w:hAnsi="Arial" w:cs="Arial"/>
          <w:sz w:val="24"/>
          <w:szCs w:val="24"/>
        </w:rPr>
        <w:t>Голоустненского</w:t>
      </w:r>
      <w:r w:rsidRPr="001209BD">
        <w:rPr>
          <w:rFonts w:ascii="Arial" w:eastAsia="Arial Unicode MS" w:hAnsi="Arial" w:cs="Arial"/>
          <w:sz w:val="24"/>
          <w:szCs w:val="24"/>
        </w:rPr>
        <w:t xml:space="preserve"> муниципального образования осуществляется соответственно по формам согласно приложениям N1 и 2 к настоящему Порядку.</w:t>
      </w:r>
      <w:proofErr w:type="gramEnd"/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Смета составляется на основании согласованных с главным распорядителем бюджетных средств обоснований (расчетов) плановых сметных показателей, являющихся неотъемлемой частью сметы, характеризующих деятельность учреждения.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2.4 Обоснования (расчеты) плановых сметных показателей составляются в процессе формирования проекта решения о бюджете на очередной финансовый год и плановый период и утверждаются в соответствии с главой III настоящего Порядка.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lastRenderedPageBreak/>
        <w:t>2.5. Проект сметы подписывается руководителем учреждения, заверяется печатью учреждения и не позднее одного рабочего дня после дня его подписания направляется на согласование главному распорядителю бюджетных средств.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2.6. Главный распорядитель бюджетных средств осуществляет рассмотрение проекта сметы на предмет соответствия бюджетному законодательству Российской Федерации, настоящему Порядку и при отсутствии замечаний к проекту сметы и (или) обоснованиям (расчетам) плановых сметных показателей в срок, не позднее двух рабочих дней со дня получения от учреждения проекта сметы согласовывает его.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2.7. В случае наличия замечаний к проекту сметы и (или) обоснованиям (расчетам) плановых сметных показателей главный распорядитель бюджетных средств, в срок не позднее двух рабочих дней со дня получения от учреждения проекта сметы, направляет учреждению информацию об отклонении проекта сметы с указанием причин отклонения (замечаний).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2.8. Учреждение в срок, не позднее одного рабочего дня после дня получения информации об отклонении проекта сметы вносит изменения в проект сметы в соответствии с полученными замечаниями и направляет уточненный проект сметы главному распорядителю бюджетных средств.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2.9. Главный распорядитель бюджетных средств рассматривает и согласовывает проект сметы (отклоняет проект сметы) в срок не позднее одного рабочего дня после дня получения уточненного проекта сметы.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2.10. Проект сметы рассматривается (формируется) и принимается главным распорядителем бюджетных средств одновременно с обоснованиями (расчетами) плановых сметных показателей (согласованием обоснований (расчетов) плановых сметных показателей), сформированными в соответствии с главой IV настоящего Порядка.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2.11. Бюджетная смета составляется в двух экземплярах: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- первый экземпляр для учреждения;</w:t>
      </w:r>
    </w:p>
    <w:p w:rsidR="00607B9F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- второй экземпляр для главного распорядителя бюджетных средств</w:t>
      </w:r>
    </w:p>
    <w:p w:rsidR="001209BD" w:rsidRPr="00607B9F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607B9F" w:rsidRDefault="00607B9F" w:rsidP="00776334">
      <w:pPr>
        <w:pStyle w:val="a3"/>
        <w:ind w:firstLine="709"/>
        <w:jc w:val="center"/>
        <w:rPr>
          <w:rFonts w:ascii="Arial" w:eastAsia="Arial Unicode MS" w:hAnsi="Arial" w:cs="Arial"/>
          <w:sz w:val="24"/>
          <w:szCs w:val="24"/>
        </w:rPr>
      </w:pPr>
      <w:r w:rsidRPr="00607B9F">
        <w:rPr>
          <w:rFonts w:ascii="Arial" w:eastAsia="Arial Unicode MS" w:hAnsi="Arial" w:cs="Arial"/>
          <w:sz w:val="24"/>
          <w:szCs w:val="24"/>
        </w:rPr>
        <w:t>3.</w:t>
      </w:r>
      <w:r w:rsidRPr="00607B9F">
        <w:rPr>
          <w:rFonts w:ascii="Arial" w:eastAsia="Arial Unicode MS" w:hAnsi="Arial" w:cs="Arial"/>
          <w:sz w:val="24"/>
          <w:szCs w:val="24"/>
        </w:rPr>
        <w:tab/>
      </w:r>
      <w:r w:rsidR="001209BD">
        <w:rPr>
          <w:rFonts w:ascii="Arial" w:eastAsia="Arial Unicode MS" w:hAnsi="Arial" w:cs="Arial"/>
          <w:sz w:val="24"/>
          <w:szCs w:val="24"/>
        </w:rPr>
        <w:t xml:space="preserve"> УТВЕРЖДЕНИ</w:t>
      </w:r>
      <w:r w:rsidR="00CB73BF">
        <w:rPr>
          <w:rFonts w:ascii="Arial" w:eastAsia="Arial Unicode MS" w:hAnsi="Arial" w:cs="Arial"/>
          <w:sz w:val="24"/>
          <w:szCs w:val="24"/>
        </w:rPr>
        <w:t>Е БЮДЖЕТНОЙ</w:t>
      </w:r>
      <w:r w:rsidR="001209BD">
        <w:rPr>
          <w:rFonts w:ascii="Arial" w:eastAsia="Arial Unicode MS" w:hAnsi="Arial" w:cs="Arial"/>
          <w:sz w:val="24"/>
          <w:szCs w:val="24"/>
        </w:rPr>
        <w:t xml:space="preserve"> СМЕТЫ</w:t>
      </w:r>
    </w:p>
    <w:p w:rsidR="00776334" w:rsidRPr="00607B9F" w:rsidRDefault="00776334" w:rsidP="00607B9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 xml:space="preserve">3.1. Бюджетная смета администрации подписывается главным бухгалтером администрации </w:t>
      </w:r>
      <w:r w:rsidR="008B6BE2">
        <w:rPr>
          <w:rFonts w:ascii="Arial" w:eastAsia="Arial Unicode MS" w:hAnsi="Arial" w:cs="Arial"/>
          <w:sz w:val="24"/>
          <w:szCs w:val="24"/>
        </w:rPr>
        <w:t xml:space="preserve">Голоустненского муниципального образования </w:t>
      </w:r>
      <w:r w:rsidRPr="00CB73BF">
        <w:rPr>
          <w:rFonts w:ascii="Arial" w:eastAsia="Arial Unicode MS" w:hAnsi="Arial" w:cs="Arial"/>
          <w:sz w:val="24"/>
          <w:szCs w:val="24"/>
        </w:rPr>
        <w:t xml:space="preserve">и исполнителем, утверждается главой </w:t>
      </w:r>
      <w:r w:rsidR="008B6BE2">
        <w:rPr>
          <w:rFonts w:ascii="Arial" w:eastAsia="Arial Unicode MS" w:hAnsi="Arial" w:cs="Arial"/>
          <w:sz w:val="24"/>
          <w:szCs w:val="24"/>
        </w:rPr>
        <w:t xml:space="preserve">Голоустненского муниципального образования </w:t>
      </w:r>
      <w:r w:rsidRPr="00CB73BF">
        <w:rPr>
          <w:rFonts w:ascii="Arial" w:eastAsia="Arial Unicode MS" w:hAnsi="Arial" w:cs="Arial"/>
          <w:sz w:val="24"/>
          <w:szCs w:val="24"/>
        </w:rPr>
        <w:t xml:space="preserve">не позднее 10 рабочих дней со дня доведения до администрации лимитов бюджетных обязательств. 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 xml:space="preserve">3.2. Обоснования (расчеты) плановых сметных показателей администрации утверждаются главой </w:t>
      </w:r>
      <w:r w:rsidR="008B6BE2">
        <w:rPr>
          <w:rFonts w:ascii="Arial" w:eastAsia="Arial Unicode MS" w:hAnsi="Arial" w:cs="Arial"/>
          <w:sz w:val="24"/>
          <w:szCs w:val="24"/>
        </w:rPr>
        <w:t>Голоустненского муниципального образования</w:t>
      </w:r>
      <w:r w:rsidRPr="00CB73BF">
        <w:rPr>
          <w:rFonts w:ascii="Arial" w:eastAsia="Arial Unicode MS" w:hAnsi="Arial" w:cs="Arial"/>
          <w:sz w:val="24"/>
          <w:szCs w:val="24"/>
        </w:rPr>
        <w:t>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3.3. Бюджетная смета учреждения подписывается главным бухгалтером учреждения и исполнителем, утверждается руководителем учреждения (в его отсутствие - лицом, исполняющим обязанности руководителя учреждения), заверяется печатью учреждения не позднее пяти рабочих дней со дня доведения до учреждения лимитов бюджетных обязательств.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 xml:space="preserve">Утвержденная бюджетная смета учреждения с обоснованиями (расчетами) плановых сметных показателей, использованных при составлении бюджетной сметы учреждения, направляется учреждением в администрацию </w:t>
      </w:r>
      <w:r w:rsidR="008B6BE2">
        <w:rPr>
          <w:rFonts w:ascii="Arial" w:eastAsia="Arial Unicode MS" w:hAnsi="Arial" w:cs="Arial"/>
          <w:sz w:val="24"/>
          <w:szCs w:val="24"/>
        </w:rPr>
        <w:t xml:space="preserve">Голоустненского муниципального образования </w:t>
      </w:r>
      <w:r w:rsidRPr="00CB73BF">
        <w:rPr>
          <w:rFonts w:ascii="Arial" w:eastAsia="Arial Unicode MS" w:hAnsi="Arial" w:cs="Arial"/>
          <w:sz w:val="24"/>
          <w:szCs w:val="24"/>
        </w:rPr>
        <w:t>не позднее одного рабочего дня после утверждения бюджетной сметы учреждения.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3.4. Обоснования (расчеты) плановых сметных показателей учреждения утверждаются руководителем учреждения.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lastRenderedPageBreak/>
        <w:t xml:space="preserve">3.5. </w:t>
      </w:r>
      <w:proofErr w:type="gramStart"/>
      <w:r w:rsidRPr="00CB73BF">
        <w:rPr>
          <w:rFonts w:ascii="Arial" w:eastAsia="Arial Unicode MS" w:hAnsi="Arial" w:cs="Arial"/>
          <w:sz w:val="24"/>
          <w:szCs w:val="24"/>
        </w:rPr>
        <w:t xml:space="preserve">Администрация </w:t>
      </w:r>
      <w:r w:rsidR="008B6BE2">
        <w:rPr>
          <w:rFonts w:ascii="Arial" w:eastAsia="Arial Unicode MS" w:hAnsi="Arial" w:cs="Arial"/>
          <w:sz w:val="24"/>
          <w:szCs w:val="24"/>
        </w:rPr>
        <w:t>Голоустненского муниципального образования</w:t>
      </w:r>
      <w:r w:rsidRPr="00CB73BF">
        <w:rPr>
          <w:rFonts w:ascii="Arial" w:eastAsia="Arial Unicode MS" w:hAnsi="Arial" w:cs="Arial"/>
          <w:sz w:val="24"/>
          <w:szCs w:val="24"/>
        </w:rPr>
        <w:t xml:space="preserve"> в течение двух рабочих дней со дня получения бюджетной сметы учреждения проверяет на предмет соответствия представленной бюджетной сметы учреждения и обоснований (расчетов) плановых сметных показателей бюджетному законодательству Российской Федерации, Порядку и доведенным лимитам бюджетных обязательств.</w:t>
      </w:r>
      <w:proofErr w:type="gramEnd"/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3.6. В случае наличия замечаний к бюджетной смете учреждения и (или) обоснованиям (расчетам) плановых сметных показателей не позднее одного рабочего дня после дня получения бюджетной сметы учреждения администрация направляет в учреждение информацию об отклонении бюджетной сметы учреждения с указанием причин отклонения (замечаний).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3.7. Учреждение не позднее двух рабочих дней после дня получения информации об отклонении бюджетной сметы учреждения осуществляет внесение изменений в бюджетную смету учреждения в соответствии с полученными замечаниями и направляет бюджетную смету учреждения в администрацию.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 xml:space="preserve">3.8. Проверенная бюджетная смета учреждения в срок не позднее двух рабочих дней представляется ответственным специалистом на согласование главе </w:t>
      </w:r>
      <w:r w:rsidR="008B6BE2">
        <w:rPr>
          <w:rFonts w:ascii="Arial" w:eastAsia="Arial Unicode MS" w:hAnsi="Arial" w:cs="Arial"/>
          <w:sz w:val="24"/>
          <w:szCs w:val="24"/>
        </w:rPr>
        <w:t>Голоустненского муниципального образования</w:t>
      </w:r>
      <w:r w:rsidRPr="00CB73BF">
        <w:rPr>
          <w:rFonts w:ascii="Arial" w:eastAsia="Arial Unicode MS" w:hAnsi="Arial" w:cs="Arial"/>
          <w:sz w:val="24"/>
          <w:szCs w:val="24"/>
        </w:rPr>
        <w:t>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3.9. Один экземпляр согласованной бюджетной сметы учреждения и обоснований (расчетов) плановых сметных показателей учреждения направляются учреждению, второй экземпляр остается в администрации.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3.10. Утверждение бюджетной сметы администрации: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не содержащей сведения, составляющие государственную тайну, осуществляется не позднее 10 рабочих дней со дня доведения администрации в установленном действующим законодательством Российской Федерации порядке лимитов бюджетных обязательств;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содержащей сведения, составляющие государственную тайну, осуществляется не позднее 20 рабочих дней со дня доведения администрации в установленном действующим законодательством Российской Федерации порядке лимитов бюджетных обязательств.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3.11. Утверждение бюджетной сметы учреждения: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не содержащей сведения, составляющие государственную тайну, осуществляется не позднее восьми рабочих дней со дня доведения учреждению в установленном действующим законодательством Российской Федерации порядке лимитов бюджетных обязательств;</w:t>
      </w:r>
    </w:p>
    <w:p w:rsid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содержащей сведения, составляющие государственную тайну, осуществляется не позднее 18 рабочих дней со дня доведения учреждению в установленном действующим законодательством Российской Федерации порядке лимитов бюджетных обязательств.</w:t>
      </w:r>
    </w:p>
    <w:p w:rsid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1209BD" w:rsidRDefault="001209BD" w:rsidP="001209BD">
      <w:pPr>
        <w:pStyle w:val="a3"/>
        <w:ind w:firstLine="709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4</w:t>
      </w:r>
      <w:r w:rsidR="008B6BE2">
        <w:rPr>
          <w:rFonts w:ascii="Arial" w:eastAsia="Arial Unicode MS" w:hAnsi="Arial" w:cs="Arial"/>
          <w:sz w:val="24"/>
          <w:szCs w:val="24"/>
        </w:rPr>
        <w:t>.</w:t>
      </w:r>
      <w:r>
        <w:rPr>
          <w:rFonts w:ascii="Arial" w:eastAsia="Arial Unicode MS" w:hAnsi="Arial" w:cs="Arial"/>
          <w:sz w:val="24"/>
          <w:szCs w:val="24"/>
        </w:rPr>
        <w:t>ВЕДЕНИЕ</w:t>
      </w:r>
      <w:r w:rsidR="008B6BE2">
        <w:rPr>
          <w:rFonts w:ascii="Arial" w:eastAsia="Arial Unicode MS" w:hAnsi="Arial" w:cs="Arial"/>
          <w:sz w:val="24"/>
          <w:szCs w:val="24"/>
        </w:rPr>
        <w:t xml:space="preserve"> БЮДЖЕТНОЙ</w:t>
      </w:r>
      <w:r>
        <w:rPr>
          <w:rFonts w:ascii="Arial" w:eastAsia="Arial Unicode MS" w:hAnsi="Arial" w:cs="Arial"/>
          <w:sz w:val="24"/>
          <w:szCs w:val="24"/>
        </w:rPr>
        <w:t xml:space="preserve"> СМЕТЫ</w:t>
      </w:r>
    </w:p>
    <w:p w:rsidR="001209BD" w:rsidRPr="00607B9F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4.1. Ведение сметы осуществляется учреждением путем внесения изменений в показатели сметы (далее - изменение показателей сметы) в пределах доведенных учреждению в установленном порядке лимитов бюджетных обязательств  по форме согласно приложению N2 к настоящему Порядку.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4.2. Предложения по внесению изменений в смету направляются главному распорядителю бюджетных средств, в письменном виде. Письмо должно содержать обоснование причин необходимости внесения изменений. Учреждение обязано составить и предоставить на согласование главному распорядителю бюджетных средств уточненную бюджетную смету.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lastRenderedPageBreak/>
        <w:t>4.3. Внесение изменений в смету осуществляется путем утверждения изменений показателей - сумм увеличения, отражающихся со знаком «плюс» и (или) уменьшение объемов сметных назначений, отражающихся со знаком «минус»: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- изменяющих объемы сметных назначений в случае изменения доведенного учреждению в установленном порядке лимитов бюджетных обязательств;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- изменяющих распределение сметных назначений по кодам классификации расходов бюджета,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- изменяющих распределение сметных назначений по кодам классификации расходов бюджета, не требующих изменения показателей бюджетной росписи главного распорядителя бюджетных средств и утвержденного объема лимитов бюджетных обязательств;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- изменяющих объемы сметных назначений, приводящих к перераспределению их между разделами сметы.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4.4.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2.3. настоящего Порядка.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</w:t>
      </w:r>
    </w:p>
    <w:p w:rsid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4.5.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 утверждается после внесения изменений в бюджетную роспись главного распорядителя бюджетных средств и лимитов бюджетных обязательств.</w:t>
      </w:r>
    </w:p>
    <w:p w:rsid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053093" w:rsidRDefault="00053093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  <w:sectPr w:rsidR="00053093" w:rsidSect="00053093">
          <w:pgSz w:w="11905" w:h="16837"/>
          <w:pgMar w:top="1134" w:right="851" w:bottom="1134" w:left="1701" w:header="720" w:footer="720" w:gutter="0"/>
          <w:cols w:space="720"/>
          <w:docGrid w:linePitch="299"/>
        </w:sectPr>
      </w:pPr>
    </w:p>
    <w:p w:rsidR="00776334" w:rsidRDefault="00776334" w:rsidP="0077633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lastRenderedPageBreak/>
        <w:t>Приложение</w:t>
      </w:r>
      <w:r>
        <w:rPr>
          <w:rFonts w:ascii="Courier New" w:hAnsi="Courier New" w:cs="Courier New"/>
        </w:rPr>
        <w:t xml:space="preserve"> 1</w:t>
      </w:r>
    </w:p>
    <w:p w:rsidR="001209BD" w:rsidRDefault="00776334" w:rsidP="001209BD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Порядку </w:t>
      </w:r>
      <w:r w:rsidR="001209BD" w:rsidRPr="001209BD">
        <w:rPr>
          <w:rFonts w:ascii="Courier New" w:hAnsi="Courier New" w:cs="Courier New"/>
        </w:rPr>
        <w:t xml:space="preserve">составления, утверждения </w:t>
      </w:r>
    </w:p>
    <w:p w:rsidR="001209BD" w:rsidRDefault="001209BD" w:rsidP="001209BD">
      <w:pPr>
        <w:pStyle w:val="a3"/>
        <w:jc w:val="right"/>
        <w:rPr>
          <w:rFonts w:ascii="Courier New" w:hAnsi="Courier New" w:cs="Courier New"/>
        </w:rPr>
      </w:pPr>
      <w:r w:rsidRPr="001209BD">
        <w:rPr>
          <w:rFonts w:ascii="Courier New" w:hAnsi="Courier New" w:cs="Courier New"/>
        </w:rPr>
        <w:t xml:space="preserve">и ведения бюджетных смет муниципальных </w:t>
      </w:r>
    </w:p>
    <w:p w:rsidR="001209BD" w:rsidRDefault="001209BD" w:rsidP="001209BD">
      <w:pPr>
        <w:pStyle w:val="a3"/>
        <w:jc w:val="right"/>
        <w:rPr>
          <w:rFonts w:ascii="Courier New" w:hAnsi="Courier New" w:cs="Courier New"/>
        </w:rPr>
      </w:pPr>
      <w:r w:rsidRPr="001209BD">
        <w:rPr>
          <w:rFonts w:ascii="Courier New" w:hAnsi="Courier New" w:cs="Courier New"/>
        </w:rPr>
        <w:t xml:space="preserve">казенных учреждений Голоустненского </w:t>
      </w:r>
    </w:p>
    <w:p w:rsidR="00776334" w:rsidRDefault="001209BD" w:rsidP="001209BD">
      <w:pPr>
        <w:pStyle w:val="a3"/>
        <w:jc w:val="right"/>
        <w:rPr>
          <w:rFonts w:ascii="Courier New" w:hAnsi="Courier New" w:cs="Courier New"/>
        </w:rPr>
      </w:pPr>
      <w:r w:rsidRPr="001209BD">
        <w:rPr>
          <w:rFonts w:ascii="Courier New" w:hAnsi="Courier New" w:cs="Courier New"/>
        </w:rPr>
        <w:t>муниципального образования</w:t>
      </w:r>
    </w:p>
    <w:p w:rsidR="00776334" w:rsidRDefault="00776334" w:rsidP="00776334">
      <w:pPr>
        <w:pStyle w:val="a3"/>
        <w:jc w:val="right"/>
        <w:rPr>
          <w:rFonts w:ascii="Courier New" w:hAnsi="Courier New" w:cs="Courier New"/>
        </w:rPr>
      </w:pP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674"/>
        <w:gridCol w:w="4963"/>
        <w:gridCol w:w="435"/>
      </w:tblGrid>
      <w:tr w:rsidR="00776334" w:rsidRPr="00776334" w:rsidTr="00E519DD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76334" w:rsidRPr="00776334" w:rsidRDefault="00776334" w:rsidP="00E1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6334" w:rsidRPr="00776334" w:rsidRDefault="00776334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3" w:firstLine="1003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Утверждаю</w:t>
            </w:r>
          </w:p>
        </w:tc>
      </w:tr>
      <w:tr w:rsidR="00776334" w:rsidRPr="00776334" w:rsidTr="00E519DD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76334" w:rsidRPr="00776334" w:rsidRDefault="00776334" w:rsidP="00E1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6334" w:rsidRPr="00776334" w:rsidRDefault="00776334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Глава</w:t>
            </w:r>
            <w:r w:rsidR="0070147D">
              <w:rPr>
                <w:rFonts w:ascii="Courier New" w:eastAsia="Times New Roman" w:hAnsi="Courier New" w:cs="Courier New"/>
              </w:rPr>
              <w:t xml:space="preserve"> Голоустненского</w:t>
            </w:r>
          </w:p>
        </w:tc>
      </w:tr>
      <w:tr w:rsidR="00776334" w:rsidRPr="00776334" w:rsidTr="00E519DD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76334" w:rsidRPr="00776334" w:rsidRDefault="00776334" w:rsidP="00E1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6334" w:rsidRPr="00776334" w:rsidRDefault="00776334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 xml:space="preserve">муниципального образования </w:t>
            </w:r>
          </w:p>
        </w:tc>
      </w:tr>
      <w:tr w:rsidR="00E519DD" w:rsidRPr="00776334" w:rsidTr="00E519DD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E519DD" w:rsidRPr="00776334" w:rsidRDefault="00E519DD" w:rsidP="00E1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DD" w:rsidRPr="00776334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DD" w:rsidRPr="00776334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_________________</w:t>
            </w:r>
          </w:p>
        </w:tc>
      </w:tr>
      <w:tr w:rsidR="00E519DD" w:rsidRPr="00776334" w:rsidTr="00E519DD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E519DD" w:rsidRPr="00776334" w:rsidRDefault="00E519DD" w:rsidP="00E1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DD" w:rsidRPr="00776334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DD" w:rsidRPr="00776334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Подпись, ФИО</w:t>
            </w:r>
          </w:p>
        </w:tc>
      </w:tr>
      <w:tr w:rsidR="00E519DD" w:rsidRPr="00776334" w:rsidTr="00E519DD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E519DD" w:rsidRPr="00776334" w:rsidRDefault="00E519DD" w:rsidP="00E1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19DD" w:rsidRPr="00776334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DD" w:rsidRPr="00776334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"______" __________</w:t>
            </w:r>
          </w:p>
        </w:tc>
      </w:tr>
      <w:tr w:rsidR="00E519DD" w:rsidRPr="00776334" w:rsidTr="00E519DD">
        <w:trPr>
          <w:gridAfter w:val="1"/>
          <w:wAfter w:w="435" w:type="dxa"/>
        </w:trPr>
        <w:tc>
          <w:tcPr>
            <w:tcW w:w="15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9DD" w:rsidRPr="00776334" w:rsidRDefault="00E519DD" w:rsidP="0077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E519DD" w:rsidRPr="003F2E98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F2E98">
        <w:rPr>
          <w:rFonts w:ascii="Arial" w:eastAsia="Times New Roman" w:hAnsi="Arial" w:cs="Arial"/>
          <w:color w:val="000000"/>
          <w:sz w:val="24"/>
          <w:szCs w:val="24"/>
        </w:rPr>
        <w:t>БЮДЖЕТНАЯ СМЕТА НА 20__ ФИНАНСОВЫЙ ГОД</w:t>
      </w:r>
    </w:p>
    <w:p w:rsidR="00E519DD" w:rsidRPr="003F2E98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F2E98">
        <w:rPr>
          <w:rFonts w:ascii="Arial" w:eastAsia="Times New Roman" w:hAnsi="Arial" w:cs="Arial"/>
          <w:color w:val="000000"/>
          <w:sz w:val="24"/>
          <w:szCs w:val="24"/>
        </w:rPr>
        <w:t>(НА 20__ ФИНАНСОВЫЙ ГОД И ПЛАНОВЫЙ ПЕРИОД</w:t>
      </w:r>
      <w:proofErr w:type="gramEnd"/>
    </w:p>
    <w:p w:rsidR="00E519DD" w:rsidRPr="003F2E98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F2E98">
        <w:rPr>
          <w:rFonts w:ascii="Arial" w:eastAsia="Times New Roman" w:hAnsi="Arial" w:cs="Arial"/>
          <w:color w:val="000000"/>
          <w:sz w:val="24"/>
          <w:szCs w:val="24"/>
        </w:rPr>
        <w:t>20__ и 20__ ГОДОВ </w:t>
      </w:r>
      <w:hyperlink r:id="rId6" w:anchor="Par635" w:history="1">
        <w:r w:rsidRPr="003F2E9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&lt;*&gt;</w:t>
        </w:r>
      </w:hyperlink>
      <w:r w:rsidRPr="003F2E98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</w:p>
    <w:p w:rsidR="00E519DD" w:rsidRPr="003F2E98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F2E9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45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2835"/>
        <w:gridCol w:w="850"/>
        <w:gridCol w:w="851"/>
        <w:gridCol w:w="3338"/>
        <w:gridCol w:w="850"/>
        <w:gridCol w:w="64"/>
        <w:gridCol w:w="959"/>
        <w:gridCol w:w="850"/>
        <w:gridCol w:w="34"/>
      </w:tblGrid>
      <w:tr w:rsidR="00E519DD" w:rsidRPr="003F2E98" w:rsidTr="00E465CA">
        <w:tc>
          <w:tcPr>
            <w:tcW w:w="672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53093" w:rsidRPr="003F2E98" w:rsidRDefault="00053093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53093" w:rsidRPr="003F2E98" w:rsidRDefault="00053093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3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465CA">
            <w:pPr>
              <w:spacing w:after="0" w:line="240" w:lineRule="auto"/>
              <w:ind w:left="12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46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E519DD" w:rsidRPr="003F2E98" w:rsidTr="00E465CA">
        <w:trPr>
          <w:trHeight w:val="344"/>
        </w:trPr>
        <w:tc>
          <w:tcPr>
            <w:tcW w:w="6725" w:type="dxa"/>
            <w:gridSpan w:val="2"/>
            <w:vMerge/>
            <w:vAlign w:val="center"/>
            <w:hideMark/>
          </w:tcPr>
          <w:p w:rsidR="00E519DD" w:rsidRPr="003F2E98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3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465CA">
            <w:pPr>
              <w:spacing w:after="0" w:line="240" w:lineRule="auto"/>
              <w:ind w:left="12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Форма по</w:t>
            </w:r>
            <w:r w:rsidRPr="00E465CA">
              <w:rPr>
                <w:rFonts w:ascii="Arial" w:hAnsi="Arial" w:cs="Arial"/>
                <w:sz w:val="24"/>
                <w:szCs w:val="24"/>
              </w:rPr>
              <w:t> ОКУД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46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0501012</w:t>
            </w:r>
          </w:p>
        </w:tc>
      </w:tr>
      <w:tr w:rsidR="00E519DD" w:rsidRPr="003F2E98" w:rsidTr="00E465CA">
        <w:trPr>
          <w:gridAfter w:val="1"/>
          <w:wAfter w:w="34" w:type="dxa"/>
        </w:trPr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465CA">
            <w:pPr>
              <w:spacing w:after="0" w:line="240" w:lineRule="auto"/>
              <w:ind w:firstLine="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от "__" ______ 20__ г. </w:t>
            </w:r>
            <w:r w:rsidRPr="00E465CA">
              <w:rPr>
                <w:rFonts w:ascii="Arial" w:hAnsi="Arial" w:cs="Arial"/>
                <w:sz w:val="24"/>
                <w:szCs w:val="24"/>
              </w:rPr>
              <w:t>&lt;**&gt;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8" w:type="dxa"/>
            <w:gridSpan w:val="2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3F2E98" w:rsidTr="00E465CA">
        <w:trPr>
          <w:gridAfter w:val="1"/>
          <w:wAfter w:w="34" w:type="dxa"/>
        </w:trPr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68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465CA" w:rsidP="00E465CA">
            <w:pPr>
              <w:spacing w:after="0" w:line="240" w:lineRule="auto"/>
              <w:ind w:firstLine="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8" w:type="dxa"/>
            <w:gridSpan w:val="2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465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3F2E98" w:rsidTr="00E465CA">
        <w:trPr>
          <w:gridAfter w:val="1"/>
          <w:wAfter w:w="34" w:type="dxa"/>
        </w:trPr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368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465CA" w:rsidP="00E465CA">
            <w:pPr>
              <w:spacing w:after="0" w:line="240" w:lineRule="auto"/>
              <w:ind w:firstLine="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8" w:type="dxa"/>
            <w:gridSpan w:val="2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25300813</w:t>
            </w:r>
          </w:p>
        </w:tc>
      </w:tr>
      <w:tr w:rsidR="00E519DD" w:rsidRPr="003F2E98" w:rsidTr="00E465CA">
        <w:trPr>
          <w:gridAfter w:val="1"/>
          <w:wAfter w:w="34" w:type="dxa"/>
        </w:trPr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68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465CA">
            <w:pPr>
              <w:spacing w:after="0" w:line="240" w:lineRule="auto"/>
              <w:ind w:firstLine="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_______________________</w:t>
            </w:r>
            <w:r w:rsidR="00E465CA">
              <w:rPr>
                <w:rFonts w:ascii="Arial" w:eastAsia="Times New Roman" w:hAnsi="Arial" w:cs="Arial"/>
                <w:sz w:val="24"/>
                <w:szCs w:val="24"/>
              </w:rPr>
              <w:t>___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8" w:type="dxa"/>
            <w:gridSpan w:val="2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733</w:t>
            </w:r>
          </w:p>
        </w:tc>
      </w:tr>
      <w:tr w:rsidR="00E519DD" w:rsidRPr="003F2E98" w:rsidTr="00E465CA">
        <w:trPr>
          <w:gridAfter w:val="1"/>
          <w:wAfter w:w="34" w:type="dxa"/>
        </w:trPr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68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465CA">
            <w:pPr>
              <w:spacing w:after="0" w:line="240" w:lineRule="auto"/>
              <w:ind w:firstLine="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8" w:type="dxa"/>
            <w:gridSpan w:val="2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по </w:t>
            </w:r>
            <w:r w:rsidRPr="00E465CA">
              <w:rPr>
                <w:rFonts w:ascii="Arial" w:hAnsi="Arial" w:cs="Arial"/>
                <w:sz w:val="24"/>
                <w:szCs w:val="24"/>
              </w:rPr>
              <w:t>ОКТМО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3F2E98" w:rsidTr="00E465CA">
        <w:trPr>
          <w:gridAfter w:val="2"/>
          <w:wAfter w:w="884" w:type="dxa"/>
        </w:trPr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Единица измерения: руб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3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по </w:t>
            </w:r>
            <w:r w:rsidRPr="00E465CA">
              <w:rPr>
                <w:rFonts w:ascii="Arial" w:hAnsi="Arial" w:cs="Arial"/>
                <w:sz w:val="24"/>
                <w:szCs w:val="24"/>
              </w:rPr>
              <w:t>ОКЕИ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</w:tr>
    </w:tbl>
    <w:p w:rsidR="00E519DD" w:rsidRPr="003F2E98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F2E9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F2E98">
        <w:rPr>
          <w:rFonts w:ascii="Arial" w:eastAsia="Times New Roman" w:hAnsi="Arial" w:cs="Arial"/>
          <w:color w:val="000000"/>
          <w:sz w:val="24"/>
          <w:szCs w:val="24"/>
        </w:rPr>
        <w:t>Раздел 1. Итоговые показатели бюджетной сметы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48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38"/>
        <w:gridCol w:w="1198"/>
        <w:gridCol w:w="1277"/>
        <w:gridCol w:w="2671"/>
        <w:gridCol w:w="1856"/>
        <w:gridCol w:w="284"/>
        <w:gridCol w:w="283"/>
        <w:gridCol w:w="2011"/>
        <w:gridCol w:w="257"/>
        <w:gridCol w:w="257"/>
        <w:gridCol w:w="2011"/>
        <w:gridCol w:w="257"/>
        <w:gridCol w:w="257"/>
      </w:tblGrid>
      <w:tr w:rsidR="00E519DD" w:rsidRPr="003F2E98" w:rsidTr="00E465CA">
        <w:tc>
          <w:tcPr>
            <w:tcW w:w="4749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Код по бюджетной классификации Российской Федерации</w:t>
            </w:r>
          </w:p>
        </w:tc>
        <w:tc>
          <w:tcPr>
            <w:tcW w:w="2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Код аналитического показателя</w:t>
            </w:r>
            <w:r w:rsidRPr="00E465CA">
              <w:rPr>
                <w:rFonts w:ascii="Courier New" w:hAnsi="Courier New" w:cs="Courier New"/>
              </w:rPr>
              <w:t> &lt;****&gt;</w:t>
            </w:r>
          </w:p>
        </w:tc>
        <w:tc>
          <w:tcPr>
            <w:tcW w:w="74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Сумма</w:t>
            </w:r>
          </w:p>
        </w:tc>
      </w:tr>
      <w:tr w:rsidR="00E519DD" w:rsidRPr="003F2E98" w:rsidTr="00E465CA">
        <w:tc>
          <w:tcPr>
            <w:tcW w:w="4749" w:type="dxa"/>
            <w:gridSpan w:val="4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3F2E98" w:rsidRDefault="00E519DD" w:rsidP="00E519D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3F2E98" w:rsidRDefault="00E519DD" w:rsidP="00E519D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(на текущий финансовый год)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(на первый год планового периода)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(на второй год планового периода)</w:t>
            </w:r>
          </w:p>
        </w:tc>
      </w:tr>
      <w:tr w:rsidR="00E519DD" w:rsidRPr="003F2E98" w:rsidTr="00E465CA"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раздел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подраздел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целевая статья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вид расходов</w:t>
            </w:r>
          </w:p>
        </w:tc>
        <w:tc>
          <w:tcPr>
            <w:tcW w:w="2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19DD" w:rsidRPr="003F2E98" w:rsidRDefault="00E519DD" w:rsidP="00E519D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3F2E98" w:rsidTr="00E465CA"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9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12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3F2E98" w:rsidTr="00E465CA"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3F2E98" w:rsidTr="00E465CA"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3F2E98" w:rsidTr="00E465CA"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3F2E98" w:rsidTr="00E465CA">
        <w:tc>
          <w:tcPr>
            <w:tcW w:w="4749" w:type="dxa"/>
            <w:gridSpan w:val="4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right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Итого по коду БК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3F2E98" w:rsidTr="00E465CA">
        <w:tc>
          <w:tcPr>
            <w:tcW w:w="474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671" w:type="dxa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right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Раздел 2. Лимиты бюджетных обязательств по расходам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получателя бюджетных средств </w:t>
      </w:r>
      <w:r w:rsidRPr="00E465CA">
        <w:rPr>
          <w:rFonts w:ascii="Arial" w:hAnsi="Arial" w:cs="Arial"/>
          <w:sz w:val="24"/>
          <w:szCs w:val="24"/>
        </w:rPr>
        <w:t>&lt;***&gt;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836"/>
        <w:gridCol w:w="836"/>
        <w:gridCol w:w="1192"/>
        <w:gridCol w:w="954"/>
        <w:gridCol w:w="1074"/>
        <w:gridCol w:w="2142"/>
        <w:gridCol w:w="1549"/>
        <w:gridCol w:w="244"/>
        <w:gridCol w:w="244"/>
        <w:gridCol w:w="1549"/>
        <w:gridCol w:w="244"/>
        <w:gridCol w:w="244"/>
        <w:gridCol w:w="1549"/>
        <w:gridCol w:w="244"/>
        <w:gridCol w:w="244"/>
      </w:tblGrid>
      <w:tr w:rsidR="00E519DD" w:rsidRPr="00E519DD" w:rsidTr="00E519DD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Код строк</w:t>
            </w:r>
            <w:r w:rsidRPr="00E519DD">
              <w:rPr>
                <w:rFonts w:ascii="Courier New" w:eastAsia="Times New Roman" w:hAnsi="Courier New" w:cs="Courier New"/>
              </w:rPr>
              <w:lastRenderedPageBreak/>
              <w:t>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Код аналитического показателя </w:t>
            </w:r>
            <w:r w:rsidRPr="00E465CA">
              <w:rPr>
                <w:rFonts w:ascii="Courier New" w:hAnsi="Courier New" w:cs="Courier New"/>
              </w:rPr>
              <w:t>&lt;***</w:t>
            </w:r>
            <w:r w:rsidRPr="00E465CA">
              <w:rPr>
                <w:rFonts w:ascii="Courier New" w:hAnsi="Courier New" w:cs="Courier New"/>
              </w:rPr>
              <w:lastRenderedPageBreak/>
              <w:t>*&gt;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Сумма</w:t>
            </w:r>
          </w:p>
        </w:tc>
      </w:tr>
      <w:tr w:rsidR="00E519DD" w:rsidRPr="00E519DD" w:rsidTr="00E519DD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(на 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(на 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(на второй год планового периода)</w:t>
            </w:r>
          </w:p>
        </w:tc>
      </w:tr>
      <w:tr w:rsidR="00E519DD" w:rsidRPr="00E519DD" w:rsidTr="00E519DD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Итого по коду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Courier New" w:eastAsia="Times New Roman" w:hAnsi="Courier New" w:cs="Courier New"/>
          <w:color w:val="000000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Courier New" w:eastAsia="Times New Roman" w:hAnsi="Courier New" w:cs="Courier New"/>
          <w:color w:val="000000"/>
        </w:rPr>
        <w:t>            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</w:tblGrid>
      <w:tr w:rsidR="00E519DD" w:rsidRPr="00E519DD" w:rsidTr="00E519DD">
        <w:trPr>
          <w:trHeight w:val="1080"/>
        </w:trPr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СОГЛАСОВАНО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___________ _______________________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(подпись) (расшифровка подписи)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"__" ____________ 20__ г.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Руководитель учреждения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уполномоченное лицо) _____________ ___________ __________________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 (должность) (подпись) (фамилия, инициалы)            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Исполнитель   _____________ ________________________ __________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 (должность) (фамилия, инициалы) (телефон)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"__" _________ 20__ г.</w:t>
      </w:r>
    </w:p>
    <w:p w:rsidR="00E519DD" w:rsidRPr="00E519DD" w:rsidRDefault="00E519DD" w:rsidP="000739E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  <w:bookmarkStart w:id="1" w:name="Par635"/>
      <w:bookmarkEnd w:id="1"/>
      <w:r w:rsidRPr="00E519DD">
        <w:rPr>
          <w:rFonts w:ascii="Arial" w:eastAsia="Times New Roman" w:hAnsi="Arial" w:cs="Arial"/>
          <w:color w:val="000000"/>
          <w:sz w:val="24"/>
          <w:szCs w:val="24"/>
        </w:rPr>
        <w:t>&lt;*&gt; В случае утверждения    решения о бюджете на очередной финансовый год и плановый период.</w:t>
      </w:r>
    </w:p>
    <w:p w:rsidR="00E519DD" w:rsidRPr="00E519DD" w:rsidRDefault="00E519DD" w:rsidP="00E519DD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ar636"/>
      <w:bookmarkEnd w:id="2"/>
      <w:r w:rsidRPr="00E519DD">
        <w:rPr>
          <w:rFonts w:ascii="Arial" w:eastAsia="Times New Roman" w:hAnsi="Arial" w:cs="Arial"/>
          <w:color w:val="000000"/>
          <w:sz w:val="24"/>
          <w:szCs w:val="24"/>
        </w:rP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E519DD" w:rsidRPr="00E519DD" w:rsidRDefault="00E519DD" w:rsidP="00E519DD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Par637"/>
      <w:bookmarkEnd w:id="3"/>
      <w:r w:rsidRPr="00E519DD">
        <w:rPr>
          <w:rFonts w:ascii="Arial" w:eastAsia="Times New Roman" w:hAnsi="Arial" w:cs="Arial"/>
          <w:color w:val="000000"/>
          <w:sz w:val="24"/>
          <w:szCs w:val="24"/>
        </w:rPr>
        <w:t>&lt;***&gt; Расходы, осуществляемые в целях обеспечения выполнения функций учреждения, установленные </w:t>
      </w:r>
      <w:r w:rsidRPr="00E465CA">
        <w:rPr>
          <w:rFonts w:ascii="Arial" w:hAnsi="Arial" w:cs="Arial"/>
          <w:sz w:val="24"/>
          <w:szCs w:val="24"/>
        </w:rPr>
        <w:t>статьей 70</w:t>
      </w:r>
      <w:r w:rsidRPr="00E519DD">
        <w:rPr>
          <w:rFonts w:ascii="Arial" w:eastAsia="Times New Roman" w:hAnsi="Arial" w:cs="Arial"/>
          <w:color w:val="000000"/>
          <w:sz w:val="24"/>
          <w:szCs w:val="24"/>
        </w:rPr>
        <w:t> 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E519DD" w:rsidRPr="00E519DD" w:rsidRDefault="00E519DD" w:rsidP="00E519DD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Par638"/>
      <w:bookmarkEnd w:id="4"/>
      <w:r w:rsidRPr="00E519DD">
        <w:rPr>
          <w:rFonts w:ascii="Arial" w:eastAsia="Times New Roman" w:hAnsi="Arial" w:cs="Arial"/>
          <w:color w:val="000000"/>
          <w:sz w:val="24"/>
          <w:szCs w:val="24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E519DD" w:rsidRPr="00E519DD" w:rsidRDefault="00E519DD" w:rsidP="00E519D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</w:t>
      </w:r>
    </w:p>
    <w:p w:rsidR="00E519DD" w:rsidRPr="00E519DD" w:rsidRDefault="00E519DD" w:rsidP="00E519D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3782A" w:rsidRDefault="001378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0739EE" w:rsidRDefault="000739EE" w:rsidP="000739EE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lastRenderedPageBreak/>
        <w:t>Приложение</w:t>
      </w:r>
      <w:r w:rsidR="001378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</w:t>
      </w:r>
    </w:p>
    <w:p w:rsidR="000739EE" w:rsidRDefault="000739EE" w:rsidP="000739EE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Порядку </w:t>
      </w:r>
      <w:r w:rsidRPr="001209BD">
        <w:rPr>
          <w:rFonts w:ascii="Courier New" w:hAnsi="Courier New" w:cs="Courier New"/>
        </w:rPr>
        <w:t xml:space="preserve">составления, утверждения </w:t>
      </w:r>
    </w:p>
    <w:p w:rsidR="000739EE" w:rsidRDefault="000739EE" w:rsidP="000739EE">
      <w:pPr>
        <w:pStyle w:val="a3"/>
        <w:jc w:val="right"/>
        <w:rPr>
          <w:rFonts w:ascii="Courier New" w:hAnsi="Courier New" w:cs="Courier New"/>
        </w:rPr>
      </w:pPr>
      <w:r w:rsidRPr="001209BD">
        <w:rPr>
          <w:rFonts w:ascii="Courier New" w:hAnsi="Courier New" w:cs="Courier New"/>
        </w:rPr>
        <w:t xml:space="preserve">и ведения бюджетных смет муниципальных </w:t>
      </w:r>
    </w:p>
    <w:p w:rsidR="000739EE" w:rsidRDefault="000739EE" w:rsidP="000739EE">
      <w:pPr>
        <w:pStyle w:val="a3"/>
        <w:jc w:val="right"/>
        <w:rPr>
          <w:rFonts w:ascii="Courier New" w:hAnsi="Courier New" w:cs="Courier New"/>
        </w:rPr>
      </w:pPr>
      <w:r w:rsidRPr="001209BD">
        <w:rPr>
          <w:rFonts w:ascii="Courier New" w:hAnsi="Courier New" w:cs="Courier New"/>
        </w:rPr>
        <w:t xml:space="preserve">казенных учреждений Голоустненского </w:t>
      </w:r>
    </w:p>
    <w:p w:rsidR="000739EE" w:rsidRDefault="000739EE" w:rsidP="000739EE">
      <w:pPr>
        <w:pStyle w:val="a3"/>
        <w:jc w:val="right"/>
        <w:rPr>
          <w:rFonts w:ascii="Courier New" w:hAnsi="Courier New" w:cs="Courier New"/>
        </w:rPr>
      </w:pPr>
      <w:r w:rsidRPr="001209BD">
        <w:rPr>
          <w:rFonts w:ascii="Courier New" w:hAnsi="Courier New" w:cs="Courier New"/>
        </w:rPr>
        <w:t>муниципального образования</w:t>
      </w:r>
    </w:p>
    <w:p w:rsidR="000739EE" w:rsidRDefault="000739EE" w:rsidP="000739EE">
      <w:pPr>
        <w:pStyle w:val="a3"/>
        <w:jc w:val="right"/>
        <w:rPr>
          <w:rFonts w:ascii="Courier New" w:hAnsi="Courier New" w:cs="Courier New"/>
        </w:rPr>
      </w:pP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674"/>
        <w:gridCol w:w="5398"/>
      </w:tblGrid>
      <w:tr w:rsidR="000739EE" w:rsidRPr="00776334" w:rsidTr="00E7615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3" w:firstLine="1003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Утверждаю</w:t>
            </w:r>
          </w:p>
        </w:tc>
      </w:tr>
      <w:tr w:rsidR="000739EE" w:rsidRPr="00776334" w:rsidTr="00E7615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Глава</w:t>
            </w:r>
            <w:r>
              <w:rPr>
                <w:rFonts w:ascii="Courier New" w:eastAsia="Times New Roman" w:hAnsi="Courier New" w:cs="Courier New"/>
              </w:rPr>
              <w:t xml:space="preserve"> Голоустненского</w:t>
            </w:r>
          </w:p>
        </w:tc>
      </w:tr>
      <w:tr w:rsidR="000739EE" w:rsidRPr="00776334" w:rsidTr="00E7615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 xml:space="preserve">муниципального образования </w:t>
            </w:r>
          </w:p>
        </w:tc>
      </w:tr>
      <w:tr w:rsidR="000739EE" w:rsidRPr="00776334" w:rsidTr="00E7615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_________________</w:t>
            </w:r>
          </w:p>
        </w:tc>
      </w:tr>
      <w:tr w:rsidR="000739EE" w:rsidRPr="00776334" w:rsidTr="00E7615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Подпись, ФИО</w:t>
            </w:r>
          </w:p>
        </w:tc>
      </w:tr>
      <w:tr w:rsidR="000739EE" w:rsidRPr="00776334" w:rsidTr="00E7615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"______" __________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Courier New" w:eastAsia="Times New Roman" w:hAnsi="Courier New" w:cs="Courier New"/>
          <w:color w:val="000000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ИЗМЕНЕНИЕ ПОКАЗАТЕЛЕЙ БЮДЖЕТНОЙ СМЕТЫ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519DD">
        <w:rPr>
          <w:rFonts w:ascii="Arial" w:eastAsia="Times New Roman" w:hAnsi="Arial" w:cs="Arial"/>
          <w:color w:val="000000"/>
          <w:sz w:val="24"/>
          <w:szCs w:val="24"/>
        </w:rPr>
        <w:t>НА 20__ ФИНАНСОВЫЙ ГОД (НА 20__ ФИНАНСОВЫЙ ГОД</w:t>
      </w:r>
      <w:proofErr w:type="gramEnd"/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519DD">
        <w:rPr>
          <w:rFonts w:ascii="Arial" w:eastAsia="Times New Roman" w:hAnsi="Arial" w:cs="Arial"/>
          <w:color w:val="000000"/>
          <w:sz w:val="24"/>
          <w:szCs w:val="24"/>
        </w:rPr>
        <w:t>И ПЛАНОВЫЙ ПЕРИОД 20__ и 20__ ГОДОВ)</w:t>
      </w:r>
      <w:r w:rsidRPr="00E465CA">
        <w:rPr>
          <w:rFonts w:ascii="Arial" w:hAnsi="Arial" w:cs="Arial"/>
          <w:sz w:val="24"/>
          <w:szCs w:val="24"/>
        </w:rPr>
        <w:t> </w:t>
      </w:r>
      <w:hyperlink r:id="rId7" w:anchor="Par637" w:history="1">
        <w:r w:rsidRPr="00E465CA">
          <w:rPr>
            <w:rFonts w:ascii="Arial" w:hAnsi="Arial" w:cs="Arial"/>
            <w:sz w:val="24"/>
            <w:szCs w:val="24"/>
          </w:rPr>
          <w:t>&lt;*&gt;</w:t>
        </w:r>
      </w:hyperlink>
      <w:proofErr w:type="gramEnd"/>
    </w:p>
    <w:tbl>
      <w:tblPr>
        <w:tblW w:w="14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5245"/>
        <w:gridCol w:w="707"/>
        <w:gridCol w:w="2128"/>
        <w:gridCol w:w="1701"/>
        <w:gridCol w:w="283"/>
      </w:tblGrid>
      <w:tr w:rsidR="00E519DD" w:rsidRPr="00E519DD" w:rsidTr="00E465CA">
        <w:trPr>
          <w:gridAfter w:val="1"/>
          <w:wAfter w:w="283" w:type="dxa"/>
        </w:trPr>
        <w:tc>
          <w:tcPr>
            <w:tcW w:w="998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КОДЫ</w:t>
            </w:r>
          </w:p>
        </w:tc>
      </w:tr>
      <w:tr w:rsidR="00E519DD" w:rsidRPr="00E519DD" w:rsidTr="00E465CA">
        <w:tc>
          <w:tcPr>
            <w:tcW w:w="9985" w:type="dxa"/>
            <w:gridSpan w:val="2"/>
            <w:vMerge/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Форма по </w:t>
            </w:r>
            <w:hyperlink r:id="rId8" w:history="1">
              <w:r w:rsidRPr="00E519D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ОКУД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465C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0501013</w:t>
            </w:r>
          </w:p>
        </w:tc>
      </w:tr>
      <w:tr w:rsidR="00E519DD" w:rsidRPr="00E519DD" w:rsidTr="00E465C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от "__" ______ 20__ г. </w:t>
            </w:r>
            <w:r w:rsidRPr="00E465CA">
              <w:rPr>
                <w:rFonts w:ascii="Arial" w:hAnsi="Arial" w:cs="Arial"/>
                <w:sz w:val="24"/>
                <w:szCs w:val="24"/>
              </w:rPr>
              <w:t>&lt;**&gt;</w:t>
            </w: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465C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465C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465C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25300813</w:t>
            </w:r>
          </w:p>
        </w:tc>
      </w:tr>
      <w:tr w:rsidR="00E519DD" w:rsidRPr="00E519DD" w:rsidTr="00E465C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465C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733</w:t>
            </w:r>
          </w:p>
        </w:tc>
      </w:tr>
      <w:tr w:rsidR="00E519DD" w:rsidRPr="00E519DD" w:rsidTr="00E465C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по </w:t>
            </w:r>
            <w:hyperlink r:id="rId9" w:history="1">
              <w:r w:rsidRPr="00E519D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465C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Единица измерения: руб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по </w:t>
            </w:r>
            <w:hyperlink r:id="rId10" w:history="1">
              <w:r w:rsidRPr="00E519D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465C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383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Раздел 1. Итоговые изменения показателей бюджетной сметы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1335"/>
        <w:gridCol w:w="1181"/>
        <w:gridCol w:w="1267"/>
        <w:gridCol w:w="2637"/>
        <w:gridCol w:w="1977"/>
        <w:gridCol w:w="257"/>
        <w:gridCol w:w="257"/>
        <w:gridCol w:w="1977"/>
        <w:gridCol w:w="257"/>
        <w:gridCol w:w="257"/>
        <w:gridCol w:w="1977"/>
        <w:gridCol w:w="191"/>
        <w:gridCol w:w="191"/>
      </w:tblGrid>
      <w:tr w:rsidR="00E519DD" w:rsidRPr="00E519DD" w:rsidTr="00E519DD">
        <w:tc>
          <w:tcPr>
            <w:tcW w:w="0" w:type="auto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Код аналитического показателя </w:t>
            </w:r>
            <w:r w:rsidRPr="00E465CA">
              <w:rPr>
                <w:rFonts w:ascii="Courier New" w:hAnsi="Courier New" w:cs="Courier New"/>
              </w:rPr>
              <w:t>&lt;****&gt;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Сумма</w:t>
            </w:r>
            <w:proofErr w:type="gramStart"/>
            <w:r w:rsidRPr="00E519DD">
              <w:rPr>
                <w:rFonts w:ascii="Courier New" w:eastAsia="Times New Roman" w:hAnsi="Courier New" w:cs="Courier New"/>
              </w:rPr>
              <w:t xml:space="preserve"> (+, -)</w:t>
            </w:r>
            <w:proofErr w:type="gramEnd"/>
          </w:p>
        </w:tc>
      </w:tr>
      <w:tr w:rsidR="00E519DD" w:rsidRPr="00E519DD" w:rsidTr="00E519DD">
        <w:tc>
          <w:tcPr>
            <w:tcW w:w="0" w:type="auto"/>
            <w:gridSpan w:val="4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(на второй год планового периода)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gridSpan w:val="4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Итого по коду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Раздел 2. Лимиты бюджетных обязательств по расходам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получателя бюджетных средств </w:t>
      </w:r>
      <w:r w:rsidRPr="00E465CA">
        <w:rPr>
          <w:rFonts w:ascii="Arial" w:hAnsi="Arial" w:cs="Arial"/>
          <w:sz w:val="24"/>
          <w:szCs w:val="24"/>
        </w:rPr>
        <w:t>&lt;***&gt;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836"/>
        <w:gridCol w:w="352"/>
        <w:gridCol w:w="484"/>
        <w:gridCol w:w="352"/>
        <w:gridCol w:w="840"/>
        <w:gridCol w:w="352"/>
        <w:gridCol w:w="602"/>
        <w:gridCol w:w="352"/>
        <w:gridCol w:w="722"/>
        <w:gridCol w:w="352"/>
        <w:gridCol w:w="1790"/>
        <w:gridCol w:w="352"/>
        <w:gridCol w:w="767"/>
        <w:gridCol w:w="352"/>
        <w:gridCol w:w="38"/>
        <w:gridCol w:w="244"/>
        <w:gridCol w:w="108"/>
        <w:gridCol w:w="244"/>
        <w:gridCol w:w="1197"/>
        <w:gridCol w:w="244"/>
        <w:gridCol w:w="108"/>
        <w:gridCol w:w="136"/>
        <w:gridCol w:w="108"/>
        <w:gridCol w:w="244"/>
        <w:gridCol w:w="1197"/>
        <w:gridCol w:w="244"/>
        <w:gridCol w:w="108"/>
        <w:gridCol w:w="136"/>
        <w:gridCol w:w="108"/>
        <w:gridCol w:w="244"/>
      </w:tblGrid>
      <w:tr w:rsidR="00E519DD" w:rsidRPr="00E519DD" w:rsidTr="00E465CA">
        <w:trPr>
          <w:gridAfter w:val="2"/>
          <w:wAfter w:w="352" w:type="dxa"/>
        </w:trPr>
        <w:tc>
          <w:tcPr>
            <w:tcW w:w="119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465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Наименование показате</w:t>
            </w:r>
            <w:r w:rsidRPr="00E519DD">
              <w:rPr>
                <w:rFonts w:ascii="Courier New" w:eastAsia="Times New Roman" w:hAnsi="Courier New" w:cs="Courier New"/>
              </w:rPr>
              <w:lastRenderedPageBreak/>
              <w:t>ля</w:t>
            </w:r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Код строк</w:t>
            </w:r>
            <w:r w:rsidRPr="00E519DD">
              <w:rPr>
                <w:rFonts w:ascii="Courier New" w:eastAsia="Times New Roman" w:hAnsi="Courier New" w:cs="Courier New"/>
              </w:rPr>
              <w:lastRenderedPageBreak/>
              <w:t>и</w:t>
            </w:r>
          </w:p>
        </w:tc>
        <w:tc>
          <w:tcPr>
            <w:tcW w:w="405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Код аналитического показателя </w:t>
            </w:r>
            <w:hyperlink r:id="rId11" w:anchor="Par640" w:history="1">
              <w:r w:rsidRPr="003F2E98">
                <w:rPr>
                  <w:rFonts w:ascii="Courier New" w:hAnsi="Courier New" w:cs="Courier New"/>
                </w:rPr>
                <w:t>&lt;***</w:t>
              </w:r>
              <w:r w:rsidRPr="003F2E98">
                <w:rPr>
                  <w:rFonts w:ascii="Courier New" w:hAnsi="Courier New" w:cs="Courier New"/>
                </w:rPr>
                <w:lastRenderedPageBreak/>
                <w:t>*&gt;</w:t>
              </w:r>
            </w:hyperlink>
          </w:p>
        </w:tc>
        <w:tc>
          <w:tcPr>
            <w:tcW w:w="582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Сумма</w:t>
            </w:r>
            <w:proofErr w:type="gramStart"/>
            <w:r w:rsidRPr="00E519DD">
              <w:rPr>
                <w:rFonts w:ascii="Courier New" w:eastAsia="Times New Roman" w:hAnsi="Courier New" w:cs="Courier New"/>
              </w:rPr>
              <w:t xml:space="preserve"> (+, -)</w:t>
            </w:r>
            <w:proofErr w:type="gramEnd"/>
          </w:p>
        </w:tc>
      </w:tr>
      <w:tr w:rsidR="00E519DD" w:rsidRPr="00E519DD" w:rsidTr="00E465CA">
        <w:trPr>
          <w:gridAfter w:val="2"/>
          <w:wAfter w:w="352" w:type="dxa"/>
        </w:trPr>
        <w:tc>
          <w:tcPr>
            <w:tcW w:w="119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46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(на текущий финансовый год)</w:t>
            </w:r>
          </w:p>
        </w:tc>
        <w:tc>
          <w:tcPr>
            <w:tcW w:w="20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(на первый год планового периода)</w:t>
            </w:r>
          </w:p>
        </w:tc>
        <w:tc>
          <w:tcPr>
            <w:tcW w:w="20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(на второй год планового периода)</w:t>
            </w:r>
          </w:p>
        </w:tc>
      </w:tr>
      <w:tr w:rsidR="00E519DD" w:rsidRPr="00E519DD" w:rsidTr="00E465CA">
        <w:trPr>
          <w:gridAfter w:val="2"/>
          <w:wAfter w:w="352" w:type="dxa"/>
        </w:trPr>
        <w:tc>
          <w:tcPr>
            <w:tcW w:w="119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46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раздел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подраздел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целевая статья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вид расходов</w:t>
            </w:r>
          </w:p>
        </w:tc>
        <w:tc>
          <w:tcPr>
            <w:tcW w:w="21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rPr>
          <w:gridAfter w:val="2"/>
          <w:wAfter w:w="352" w:type="dxa"/>
        </w:trPr>
        <w:tc>
          <w:tcPr>
            <w:tcW w:w="1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465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11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14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rPr>
          <w:gridAfter w:val="2"/>
          <w:wAfter w:w="352" w:type="dxa"/>
        </w:trPr>
        <w:tc>
          <w:tcPr>
            <w:tcW w:w="1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46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rPr>
          <w:gridAfter w:val="2"/>
          <w:wAfter w:w="352" w:type="dxa"/>
        </w:trPr>
        <w:tc>
          <w:tcPr>
            <w:tcW w:w="1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46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c>
          <w:tcPr>
            <w:tcW w:w="2384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Итого по коду БК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c>
          <w:tcPr>
            <w:tcW w:w="238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6198" w:type="dxa"/>
            <w:gridSpan w:val="10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Courier New" w:eastAsia="Times New Roman" w:hAnsi="Courier New" w:cs="Courier New"/>
          <w:color w:val="000000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Courier New" w:eastAsia="Times New Roman" w:hAnsi="Courier New" w:cs="Courier New"/>
          <w:color w:val="000000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</w:tblGrid>
      <w:tr w:rsidR="00E519DD" w:rsidRPr="00E519DD" w:rsidTr="00E519DD">
        <w:trPr>
          <w:trHeight w:val="1080"/>
        </w:trPr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СОГЛАСОВАНО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___________ _______________________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(подпись) (расшифровка подписи)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"__" ____________ 20__ г.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Руководитель учреждения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уполномоченное лицо _____________ ___________ __________________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(должность) (подпись) (фамилия, инициалы)            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Исполнитель   _____________ ________________________ __________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                         (должность) (фамилия, инициалы) (телефон)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"__" _________ 20__ г.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</w:t>
      </w:r>
      <w:r w:rsidRPr="00E519DD">
        <w:rPr>
          <w:rFonts w:ascii="Arial" w:eastAsia="Times New Roman" w:hAnsi="Arial" w:cs="Arial"/>
          <w:color w:val="000000"/>
          <w:sz w:val="24"/>
          <w:szCs w:val="24"/>
        </w:rPr>
        <w:t>В случае утверждения   решения о бюджете на очередной финансовый год и плановый период.</w:t>
      </w:r>
    </w:p>
    <w:p w:rsidR="00E519DD" w:rsidRPr="00E519DD" w:rsidRDefault="00E519DD" w:rsidP="00E519DD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E519DD" w:rsidRPr="00E519DD" w:rsidRDefault="00E519DD" w:rsidP="00E519DD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Par639"/>
      <w:bookmarkEnd w:id="5"/>
      <w:r w:rsidRPr="00E519DD">
        <w:rPr>
          <w:rFonts w:ascii="Arial" w:eastAsia="Times New Roman" w:hAnsi="Arial" w:cs="Arial"/>
          <w:color w:val="000000"/>
          <w:sz w:val="24"/>
          <w:szCs w:val="24"/>
        </w:rPr>
        <w:t>&lt;***&gt; Расходы, осуществляемые в целях обеспечения выполнения функций учреждения, установленные </w:t>
      </w:r>
      <w:r w:rsidRPr="003F2E98">
        <w:rPr>
          <w:rFonts w:ascii="Arial" w:hAnsi="Arial" w:cs="Arial"/>
          <w:sz w:val="24"/>
          <w:szCs w:val="24"/>
        </w:rPr>
        <w:t>статьей 70 </w:t>
      </w:r>
      <w:r w:rsidRPr="00E519DD">
        <w:rPr>
          <w:rFonts w:ascii="Arial" w:eastAsia="Times New Roman" w:hAnsi="Arial" w:cs="Arial"/>
          <w:color w:val="000000"/>
          <w:sz w:val="24"/>
          <w:szCs w:val="24"/>
        </w:rPr>
        <w:t>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E519DD" w:rsidRPr="00E519DD" w:rsidRDefault="00E519DD" w:rsidP="00E519DD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Par640"/>
      <w:bookmarkEnd w:id="6"/>
      <w:r w:rsidRPr="00E519DD">
        <w:rPr>
          <w:rFonts w:ascii="Arial" w:eastAsia="Times New Roman" w:hAnsi="Arial" w:cs="Arial"/>
          <w:color w:val="000000"/>
          <w:sz w:val="24"/>
          <w:szCs w:val="24"/>
        </w:rP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</w:t>
      </w:r>
    </w:p>
    <w:p w:rsidR="00776334" w:rsidRDefault="00776334" w:rsidP="00776334">
      <w:pPr>
        <w:pStyle w:val="a3"/>
        <w:jc w:val="right"/>
        <w:rPr>
          <w:rFonts w:ascii="Arial" w:eastAsia="Arial Unicode MS" w:hAnsi="Arial" w:cs="Arial"/>
          <w:sz w:val="24"/>
          <w:szCs w:val="24"/>
        </w:rPr>
      </w:pPr>
    </w:p>
    <w:sectPr w:rsidR="00776334" w:rsidSect="00E166BE">
      <w:type w:val="continuous"/>
      <w:pgSz w:w="16837" w:h="11905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4FC"/>
    <w:multiLevelType w:val="hybridMultilevel"/>
    <w:tmpl w:val="93DCFB2E"/>
    <w:lvl w:ilvl="0" w:tplc="7D82437E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1A4A"/>
    <w:rsid w:val="00031A4A"/>
    <w:rsid w:val="00034E18"/>
    <w:rsid w:val="00053093"/>
    <w:rsid w:val="000635DA"/>
    <w:rsid w:val="000739EE"/>
    <w:rsid w:val="00090954"/>
    <w:rsid w:val="000A1991"/>
    <w:rsid w:val="000A538C"/>
    <w:rsid w:val="001209BD"/>
    <w:rsid w:val="0013782A"/>
    <w:rsid w:val="00156E5D"/>
    <w:rsid w:val="001724A5"/>
    <w:rsid w:val="00181761"/>
    <w:rsid w:val="00207380"/>
    <w:rsid w:val="0025000A"/>
    <w:rsid w:val="00265002"/>
    <w:rsid w:val="00274968"/>
    <w:rsid w:val="0028095C"/>
    <w:rsid w:val="002A6BB2"/>
    <w:rsid w:val="002F4173"/>
    <w:rsid w:val="00313394"/>
    <w:rsid w:val="00351B37"/>
    <w:rsid w:val="003A171A"/>
    <w:rsid w:val="003B168A"/>
    <w:rsid w:val="003F2E98"/>
    <w:rsid w:val="0043767C"/>
    <w:rsid w:val="00486D0A"/>
    <w:rsid w:val="00491D11"/>
    <w:rsid w:val="004A4ED3"/>
    <w:rsid w:val="004F58AE"/>
    <w:rsid w:val="004F5F1D"/>
    <w:rsid w:val="004F6CE1"/>
    <w:rsid w:val="005D0964"/>
    <w:rsid w:val="005D4856"/>
    <w:rsid w:val="00607B9F"/>
    <w:rsid w:val="00665A5C"/>
    <w:rsid w:val="00690C25"/>
    <w:rsid w:val="006A4630"/>
    <w:rsid w:val="006B30F2"/>
    <w:rsid w:val="006C46E4"/>
    <w:rsid w:val="0070147D"/>
    <w:rsid w:val="0073092C"/>
    <w:rsid w:val="00776334"/>
    <w:rsid w:val="00793C1D"/>
    <w:rsid w:val="007A668E"/>
    <w:rsid w:val="007C3056"/>
    <w:rsid w:val="008813C5"/>
    <w:rsid w:val="0088704C"/>
    <w:rsid w:val="008953D1"/>
    <w:rsid w:val="0089642B"/>
    <w:rsid w:val="008B6BE2"/>
    <w:rsid w:val="00961407"/>
    <w:rsid w:val="00967339"/>
    <w:rsid w:val="00A31454"/>
    <w:rsid w:val="00A37EBE"/>
    <w:rsid w:val="00AB4E9D"/>
    <w:rsid w:val="00AB75E4"/>
    <w:rsid w:val="00AC1B8F"/>
    <w:rsid w:val="00AD4BE0"/>
    <w:rsid w:val="00B118A5"/>
    <w:rsid w:val="00B24662"/>
    <w:rsid w:val="00B9095A"/>
    <w:rsid w:val="00BC79B2"/>
    <w:rsid w:val="00C10102"/>
    <w:rsid w:val="00C1775A"/>
    <w:rsid w:val="00C42430"/>
    <w:rsid w:val="00C6471F"/>
    <w:rsid w:val="00CB73BF"/>
    <w:rsid w:val="00D12BD9"/>
    <w:rsid w:val="00D33C12"/>
    <w:rsid w:val="00D82123"/>
    <w:rsid w:val="00DF7203"/>
    <w:rsid w:val="00E166BE"/>
    <w:rsid w:val="00E45E27"/>
    <w:rsid w:val="00E465CA"/>
    <w:rsid w:val="00E519DD"/>
    <w:rsid w:val="00E7615C"/>
    <w:rsid w:val="00EB246B"/>
    <w:rsid w:val="00EB438B"/>
    <w:rsid w:val="00ED220D"/>
    <w:rsid w:val="00EF2183"/>
    <w:rsid w:val="00F1235C"/>
    <w:rsid w:val="00F446F8"/>
    <w:rsid w:val="00F46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EE"/>
  </w:style>
  <w:style w:type="paragraph" w:styleId="1">
    <w:name w:val="heading 1"/>
    <w:basedOn w:val="a"/>
    <w:next w:val="a"/>
    <w:link w:val="10"/>
    <w:uiPriority w:val="9"/>
    <w:qFormat/>
    <w:rsid w:val="00031A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A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A4A"/>
    <w:rPr>
      <w:rFonts w:ascii="Arial" w:eastAsia="Calibri" w:hAnsi="Arial" w:cs="Arial"/>
      <w:b/>
      <w:bCs/>
      <w:color w:val="000080"/>
    </w:rPr>
  </w:style>
  <w:style w:type="character" w:styleId="a4">
    <w:name w:val="Hyperlink"/>
    <w:semiHidden/>
    <w:unhideWhenUsed/>
    <w:rsid w:val="00031A4A"/>
    <w:rPr>
      <w:color w:val="0000FF"/>
      <w:u w:val="single"/>
    </w:rPr>
  </w:style>
  <w:style w:type="paragraph" w:customStyle="1" w:styleId="ConsPlusNormal">
    <w:name w:val="ConsPlusNormal"/>
    <w:rsid w:val="00031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7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704C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76334"/>
  </w:style>
  <w:style w:type="paragraph" w:styleId="a9">
    <w:name w:val="header"/>
    <w:basedOn w:val="a"/>
    <w:link w:val="aa"/>
    <w:uiPriority w:val="99"/>
    <w:semiHidden/>
    <w:unhideWhenUsed/>
    <w:rsid w:val="0077633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76334"/>
    <w:rPr>
      <w:rFonts w:ascii="Times New Roman CYR" w:eastAsia="Times New Roman" w:hAnsi="Times New Roman CYR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7633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76334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7763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7763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">
    <w:name w:val="Цветовое выделение"/>
    <w:uiPriority w:val="99"/>
    <w:rsid w:val="00776334"/>
    <w:rPr>
      <w:b/>
      <w:bCs/>
      <w:color w:val="26282F"/>
    </w:rPr>
  </w:style>
  <w:style w:type="character" w:customStyle="1" w:styleId="af0">
    <w:name w:val="Цветовое выделение для Текст"/>
    <w:uiPriority w:val="99"/>
    <w:rsid w:val="00776334"/>
    <w:rPr>
      <w:rFonts w:ascii="Times New Roman CYR" w:hAnsi="Times New Roman CYR" w:cs="Times New Roman CYR" w:hint="default"/>
    </w:rPr>
  </w:style>
  <w:style w:type="character" w:customStyle="1" w:styleId="af1">
    <w:name w:val="Гипертекстовая ссылка"/>
    <w:uiPriority w:val="99"/>
    <w:rsid w:val="00776334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A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A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1A4A"/>
    <w:rPr>
      <w:rFonts w:ascii="Arial" w:eastAsia="Calibri" w:hAnsi="Arial" w:cs="Arial"/>
      <w:b/>
      <w:bCs/>
      <w:color w:val="000080"/>
    </w:rPr>
  </w:style>
  <w:style w:type="character" w:styleId="a4">
    <w:name w:val="Hyperlink"/>
    <w:semiHidden/>
    <w:unhideWhenUsed/>
    <w:rsid w:val="00031A4A"/>
    <w:rPr>
      <w:color w:val="0000FF"/>
      <w:u w:val="single"/>
    </w:rPr>
  </w:style>
  <w:style w:type="paragraph" w:customStyle="1" w:styleId="ConsPlusNormal">
    <w:name w:val="ConsPlusNormal"/>
    <w:rsid w:val="00031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7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13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33</cp:revision>
  <cp:lastPrinted>2021-11-23T01:41:00Z</cp:lastPrinted>
  <dcterms:created xsi:type="dcterms:W3CDTF">2021-01-18T05:09:00Z</dcterms:created>
  <dcterms:modified xsi:type="dcterms:W3CDTF">2023-04-04T11:30:00Z</dcterms:modified>
</cp:coreProperties>
</file>