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C2" w:rsidRDefault="003C5CC2" w:rsidP="003C5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C5CC2" w:rsidRDefault="003C5CC2" w:rsidP="003C5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3C5CC2" w:rsidRDefault="003C5CC2" w:rsidP="003C5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3C5CC2" w:rsidRDefault="003C5CC2" w:rsidP="003C5CC2">
      <w:pPr>
        <w:jc w:val="center"/>
        <w:rPr>
          <w:b/>
          <w:sz w:val="28"/>
          <w:szCs w:val="28"/>
        </w:rPr>
      </w:pPr>
    </w:p>
    <w:p w:rsidR="003C5CC2" w:rsidRDefault="003C5CC2" w:rsidP="003C5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3C5CC2" w:rsidRDefault="003C5CC2" w:rsidP="003C5CC2">
      <w:pPr>
        <w:jc w:val="center"/>
        <w:rPr>
          <w:b/>
          <w:sz w:val="28"/>
          <w:szCs w:val="28"/>
        </w:rPr>
      </w:pPr>
    </w:p>
    <w:p w:rsidR="003C5CC2" w:rsidRDefault="003C5CC2" w:rsidP="003C5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Голоустненского муниципального образования</w:t>
      </w:r>
    </w:p>
    <w:p w:rsidR="003C5CC2" w:rsidRDefault="003C5CC2" w:rsidP="003C5CC2">
      <w:pPr>
        <w:jc w:val="center"/>
        <w:rPr>
          <w:b/>
          <w:sz w:val="28"/>
          <w:szCs w:val="28"/>
        </w:rPr>
      </w:pPr>
    </w:p>
    <w:p w:rsidR="003C5CC2" w:rsidRDefault="003C5CC2" w:rsidP="003C5CC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3C5CC2" w:rsidRDefault="003C5CC2" w:rsidP="003C5CC2">
      <w:pPr>
        <w:rPr>
          <w:b/>
          <w:sz w:val="32"/>
          <w:szCs w:val="32"/>
        </w:rPr>
      </w:pPr>
    </w:p>
    <w:p w:rsidR="003C5CC2" w:rsidRDefault="003C5CC2" w:rsidP="003C5CC2">
      <w:pPr>
        <w:rPr>
          <w:sz w:val="28"/>
          <w:szCs w:val="28"/>
        </w:rPr>
      </w:pPr>
    </w:p>
    <w:p w:rsidR="003C5CC2" w:rsidRDefault="00DA5333" w:rsidP="003C5CC2">
      <w:pPr>
        <w:rPr>
          <w:sz w:val="28"/>
          <w:szCs w:val="28"/>
        </w:rPr>
      </w:pPr>
      <w:r>
        <w:rPr>
          <w:sz w:val="28"/>
          <w:szCs w:val="28"/>
        </w:rPr>
        <w:t>26.12.</w:t>
      </w:r>
      <w:r w:rsidR="003C5CC2">
        <w:rPr>
          <w:sz w:val="28"/>
          <w:szCs w:val="28"/>
        </w:rPr>
        <w:t xml:space="preserve">2013г.                            </w:t>
      </w:r>
      <w:r>
        <w:rPr>
          <w:sz w:val="28"/>
          <w:szCs w:val="28"/>
        </w:rPr>
        <w:t xml:space="preserve">     </w:t>
      </w:r>
      <w:r w:rsidR="003C5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C5CC2">
        <w:rPr>
          <w:sz w:val="28"/>
          <w:szCs w:val="28"/>
        </w:rPr>
        <w:t xml:space="preserve">№ </w:t>
      </w:r>
      <w:r>
        <w:rPr>
          <w:sz w:val="28"/>
          <w:szCs w:val="28"/>
        </w:rPr>
        <w:t>121</w:t>
      </w:r>
    </w:p>
    <w:p w:rsidR="003C5CC2" w:rsidRPr="004F117F" w:rsidRDefault="003C5CC2" w:rsidP="003C5CC2">
      <w:r>
        <w:t>с</w:t>
      </w:r>
      <w:r w:rsidRPr="004F117F">
        <w:t>. Малое Голоустное</w:t>
      </w:r>
    </w:p>
    <w:p w:rsidR="003C5CC2" w:rsidRDefault="003C5CC2" w:rsidP="003C5CC2">
      <w:pPr>
        <w:rPr>
          <w:sz w:val="28"/>
          <w:szCs w:val="28"/>
        </w:rPr>
      </w:pPr>
    </w:p>
    <w:p w:rsidR="003C5CC2" w:rsidRDefault="003C5CC2" w:rsidP="003C5CC2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постановлений Главы</w:t>
      </w:r>
    </w:p>
    <w:p w:rsidR="00691CAE" w:rsidRDefault="00691CAE" w:rsidP="003C5CC2">
      <w:pPr>
        <w:rPr>
          <w:sz w:val="28"/>
          <w:szCs w:val="28"/>
        </w:rPr>
      </w:pPr>
      <w:r>
        <w:rPr>
          <w:sz w:val="28"/>
          <w:szCs w:val="28"/>
        </w:rPr>
        <w:t>Голоустненского муниципального</w:t>
      </w:r>
    </w:p>
    <w:p w:rsidR="00691CAE" w:rsidRDefault="00691CAE" w:rsidP="003C5CC2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3C5CC2">
        <w:rPr>
          <w:sz w:val="28"/>
          <w:szCs w:val="28"/>
        </w:rPr>
        <w:t>от 22.02.2012г. № 23,</w:t>
      </w:r>
    </w:p>
    <w:p w:rsidR="00B72E68" w:rsidRDefault="003C5CC2" w:rsidP="003C5CC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91CAE">
        <w:rPr>
          <w:sz w:val="28"/>
          <w:szCs w:val="28"/>
        </w:rPr>
        <w:t>т 28.03.</w:t>
      </w:r>
      <w:r w:rsidR="00B72E68">
        <w:rPr>
          <w:sz w:val="28"/>
          <w:szCs w:val="28"/>
        </w:rPr>
        <w:t>20</w:t>
      </w:r>
      <w:r w:rsidR="00691CAE">
        <w:rPr>
          <w:sz w:val="28"/>
          <w:szCs w:val="28"/>
        </w:rPr>
        <w:t xml:space="preserve">12г. </w:t>
      </w:r>
      <w:r>
        <w:rPr>
          <w:sz w:val="28"/>
          <w:szCs w:val="28"/>
        </w:rPr>
        <w:t>№ 33, от 28.03.</w:t>
      </w:r>
      <w:r w:rsidR="00B72E68">
        <w:rPr>
          <w:sz w:val="28"/>
          <w:szCs w:val="28"/>
        </w:rPr>
        <w:t>20</w:t>
      </w:r>
      <w:r>
        <w:rPr>
          <w:sz w:val="28"/>
          <w:szCs w:val="28"/>
        </w:rPr>
        <w:t>12г.</w:t>
      </w:r>
    </w:p>
    <w:p w:rsidR="00B72E68" w:rsidRDefault="003C5CC2" w:rsidP="003C5CC2">
      <w:pPr>
        <w:rPr>
          <w:sz w:val="28"/>
          <w:szCs w:val="28"/>
        </w:rPr>
      </w:pPr>
      <w:r>
        <w:rPr>
          <w:sz w:val="28"/>
          <w:szCs w:val="28"/>
        </w:rPr>
        <w:t>№ 34,</w:t>
      </w:r>
      <w:r w:rsidR="00B72E68">
        <w:rPr>
          <w:sz w:val="28"/>
          <w:szCs w:val="28"/>
        </w:rPr>
        <w:t xml:space="preserve"> </w:t>
      </w:r>
      <w:r w:rsidR="00691CAE">
        <w:rPr>
          <w:sz w:val="28"/>
          <w:szCs w:val="28"/>
        </w:rPr>
        <w:t>от 31.08.</w:t>
      </w:r>
      <w:r w:rsidR="00B72E68">
        <w:rPr>
          <w:sz w:val="28"/>
          <w:szCs w:val="28"/>
        </w:rPr>
        <w:t>20</w:t>
      </w:r>
      <w:r w:rsidR="00691CAE">
        <w:rPr>
          <w:sz w:val="28"/>
          <w:szCs w:val="28"/>
        </w:rPr>
        <w:t xml:space="preserve">12г. </w:t>
      </w:r>
      <w:r>
        <w:rPr>
          <w:sz w:val="28"/>
          <w:szCs w:val="28"/>
        </w:rPr>
        <w:t>№ 97</w:t>
      </w:r>
      <w:r w:rsidR="00691CAE">
        <w:rPr>
          <w:sz w:val="28"/>
          <w:szCs w:val="28"/>
        </w:rPr>
        <w:t>,</w:t>
      </w:r>
    </w:p>
    <w:p w:rsidR="003C5CC2" w:rsidRDefault="00691CAE" w:rsidP="003C5CC2">
      <w:pPr>
        <w:rPr>
          <w:sz w:val="28"/>
          <w:szCs w:val="28"/>
        </w:rPr>
      </w:pPr>
      <w:r>
        <w:rPr>
          <w:sz w:val="28"/>
          <w:szCs w:val="28"/>
        </w:rPr>
        <w:t>от 24.04.</w:t>
      </w:r>
      <w:r w:rsidR="00B72E68">
        <w:rPr>
          <w:sz w:val="28"/>
          <w:szCs w:val="28"/>
        </w:rPr>
        <w:t>20</w:t>
      </w:r>
      <w:r>
        <w:rPr>
          <w:sz w:val="28"/>
          <w:szCs w:val="28"/>
        </w:rPr>
        <w:t>13г. № 35</w:t>
      </w:r>
      <w:r w:rsidR="001A2381">
        <w:rPr>
          <w:sz w:val="28"/>
          <w:szCs w:val="28"/>
        </w:rPr>
        <w:t>, от 29.03.2013г.</w:t>
      </w:r>
    </w:p>
    <w:p w:rsidR="001A2381" w:rsidRDefault="001A2381" w:rsidP="003C5CC2">
      <w:pPr>
        <w:rPr>
          <w:sz w:val="28"/>
          <w:szCs w:val="28"/>
        </w:rPr>
      </w:pPr>
      <w:r>
        <w:rPr>
          <w:sz w:val="28"/>
          <w:szCs w:val="28"/>
        </w:rPr>
        <w:t xml:space="preserve">№ 24, от 29.03.2013г. № 25, </w:t>
      </w:r>
    </w:p>
    <w:p w:rsidR="001A2381" w:rsidRDefault="001A2381" w:rsidP="003C5CC2">
      <w:pPr>
        <w:rPr>
          <w:sz w:val="28"/>
          <w:szCs w:val="28"/>
        </w:rPr>
      </w:pPr>
      <w:r>
        <w:rPr>
          <w:sz w:val="28"/>
          <w:szCs w:val="28"/>
        </w:rPr>
        <w:t>от 24.04.2013г. № 35</w:t>
      </w:r>
    </w:p>
    <w:p w:rsidR="003C5CC2" w:rsidRDefault="003C5CC2" w:rsidP="003C5C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     </w:t>
      </w:r>
    </w:p>
    <w:p w:rsidR="003C5CC2" w:rsidRDefault="003C5CC2" w:rsidP="003C5C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C5CC2" w:rsidRDefault="003C5CC2" w:rsidP="003C5C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E71672">
        <w:rPr>
          <w:color w:val="000000"/>
          <w:sz w:val="28"/>
          <w:szCs w:val="28"/>
        </w:rPr>
        <w:t>Федеральным законом от 06.10.</w:t>
      </w:r>
      <w:r>
        <w:rPr>
          <w:color w:val="000000"/>
          <w:sz w:val="28"/>
          <w:szCs w:val="28"/>
        </w:rPr>
        <w:t xml:space="preserve"> 2003г. № 131-ФЗ «Об общих принципах организации местного самоуправления в Россий</w:t>
      </w:r>
      <w:r>
        <w:rPr>
          <w:color w:val="000000"/>
          <w:sz w:val="28"/>
          <w:szCs w:val="28"/>
        </w:rPr>
        <w:softHyphen/>
        <w:t xml:space="preserve">ской Федерации», </w:t>
      </w:r>
      <w:r w:rsidR="002B3693">
        <w:rPr>
          <w:color w:val="000000"/>
          <w:sz w:val="28"/>
          <w:szCs w:val="28"/>
        </w:rPr>
        <w:t>Бюджетным кодексом Российской Федера</w:t>
      </w:r>
      <w:r w:rsidR="002B3693">
        <w:rPr>
          <w:color w:val="000000"/>
          <w:sz w:val="28"/>
          <w:szCs w:val="28"/>
        </w:rPr>
        <w:softHyphen/>
        <w:t xml:space="preserve">ции, </w:t>
      </w:r>
      <w:r>
        <w:rPr>
          <w:color w:val="000000"/>
          <w:sz w:val="28"/>
          <w:szCs w:val="28"/>
        </w:rPr>
        <w:t>Устав</w:t>
      </w:r>
      <w:r w:rsidR="002B3693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Голоустненского муниципального образования</w:t>
      </w:r>
    </w:p>
    <w:p w:rsidR="003C5CC2" w:rsidRDefault="003C5CC2" w:rsidP="003C5C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3C5CC2" w:rsidRDefault="003C5CC2" w:rsidP="003C5C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 Отменить постановлени</w:t>
      </w:r>
      <w:r w:rsidR="002B369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Главы </w:t>
      </w:r>
      <w:r w:rsidR="002B3693">
        <w:rPr>
          <w:color w:val="000000"/>
          <w:sz w:val="28"/>
          <w:szCs w:val="28"/>
        </w:rPr>
        <w:t>Голоустненского муниципального образования, а именно:</w:t>
      </w:r>
    </w:p>
    <w:p w:rsidR="002B3693" w:rsidRDefault="002B3693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 22.02.2012г. № 23</w:t>
      </w:r>
      <w:r w:rsidR="00B72E68">
        <w:rPr>
          <w:sz w:val="28"/>
          <w:szCs w:val="28"/>
        </w:rPr>
        <w:t xml:space="preserve"> об утверждении муниципальной целевой программы «Развитие спорта и физической культуры на территории Голоустненского муниципального образования на 2012 – 2014годы»;</w:t>
      </w:r>
    </w:p>
    <w:p w:rsidR="00B72E68" w:rsidRDefault="00B72E68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 28.03.2012г. № 33 об утверждении муниципальной целевой программы «Развитие культуры и сохранение народного наследия на территории Голоустненского муниципального образования на 2012 – 2014годы»;</w:t>
      </w:r>
    </w:p>
    <w:p w:rsidR="00B72E68" w:rsidRDefault="00B72E68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 28.03.2012г. № 34 об утверждении долгосрочной муниципальной целевой программы «Сохранение и реконструкция военно-мемориальных объектов на территории Голоустненского муниципального образования на 2012 – 2014годы»;</w:t>
      </w:r>
    </w:p>
    <w:p w:rsidR="00B72E68" w:rsidRDefault="00B72E68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 31.08.2012г. № 97 об утверждении долгосрочной целевой программы «Благоустройство территории Голоустненского муниципального образования на 2013 – 2015годы»</w:t>
      </w:r>
      <w:r w:rsidR="001A2381">
        <w:rPr>
          <w:sz w:val="28"/>
          <w:szCs w:val="28"/>
        </w:rPr>
        <w:t>;</w:t>
      </w:r>
    </w:p>
    <w:p w:rsidR="001A2381" w:rsidRDefault="001A2381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от 29.03.2013г. № 24 об утверждении муниципальной целевой программы «Молодежь Голоустненского муниципального образования на 2013 – 2015годы»;</w:t>
      </w:r>
    </w:p>
    <w:p w:rsidR="001A2381" w:rsidRDefault="001A2381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 29.03.2013г. № 25 об утверждении муниципальной целевой программы «Профилактика социально негативных явлений среди несовершеннолетних и молодежи Голоустненского муниципального образования на 2013 – 2015годы»;</w:t>
      </w:r>
    </w:p>
    <w:p w:rsidR="001A2381" w:rsidRDefault="001A2381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 24.04.2013г. № 35 об утверждении долгосрочной целевой программы «Поддержка социально ориентированных некомерческих организаций Голоустненского муниципального образования на 2013 – 2015годы».</w:t>
      </w:r>
    </w:p>
    <w:p w:rsidR="003C5CC2" w:rsidRDefault="003C5CC2" w:rsidP="003C5C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</w:t>
      </w:r>
      <w:r>
        <w:rPr>
          <w:color w:val="000000"/>
          <w:sz w:val="28"/>
          <w:szCs w:val="28"/>
        </w:rPr>
        <w:softHyphen/>
        <w:t>стителя Главы Голоустненского муниципального образования Жукову О.М.</w:t>
      </w:r>
    </w:p>
    <w:p w:rsidR="003C5CC2" w:rsidRDefault="003C5CC2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CC2" w:rsidRDefault="003C5CC2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3C5CC2" w:rsidRDefault="003C5CC2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Т.Г. Липская.</w:t>
      </w: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269B" w:rsidRDefault="00AE269B" w:rsidP="003C5C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5C0D" w:rsidRDefault="002D5C0D">
      <w:bookmarkStart w:id="0" w:name="_GoBack"/>
      <w:bookmarkEnd w:id="0"/>
    </w:p>
    <w:sectPr w:rsidR="002D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0A"/>
    <w:rsid w:val="001A2381"/>
    <w:rsid w:val="002B3693"/>
    <w:rsid w:val="002D5C0D"/>
    <w:rsid w:val="003C5CC2"/>
    <w:rsid w:val="00691CAE"/>
    <w:rsid w:val="00AE269B"/>
    <w:rsid w:val="00B72E68"/>
    <w:rsid w:val="00C5360A"/>
    <w:rsid w:val="00DA5333"/>
    <w:rsid w:val="00E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2014-01-08T04:11:00Z</cp:lastPrinted>
  <dcterms:created xsi:type="dcterms:W3CDTF">2014-01-08T03:06:00Z</dcterms:created>
  <dcterms:modified xsi:type="dcterms:W3CDTF">2014-01-13T04:42:00Z</dcterms:modified>
</cp:coreProperties>
</file>