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630BF" w14:textId="509EB740" w:rsidR="00F12C76" w:rsidRDefault="00C8691C" w:rsidP="00C8691C">
      <w:pPr>
        <w:spacing w:after="0"/>
        <w:ind w:firstLine="709"/>
        <w:jc w:val="center"/>
        <w:rPr>
          <w:b/>
          <w:bCs/>
        </w:rPr>
      </w:pPr>
      <w:r w:rsidRPr="00C8691C">
        <w:rPr>
          <w:b/>
          <w:bCs/>
        </w:rPr>
        <w:t xml:space="preserve">Ответственность за </w:t>
      </w:r>
      <w:r w:rsidR="00792DC1">
        <w:rPr>
          <w:b/>
          <w:bCs/>
        </w:rPr>
        <w:t>незаконную</w:t>
      </w:r>
      <w:r w:rsidRPr="00C8691C">
        <w:rPr>
          <w:b/>
          <w:bCs/>
        </w:rPr>
        <w:t xml:space="preserve"> вырубку леса</w:t>
      </w:r>
    </w:p>
    <w:p w14:paraId="76933DD4" w14:textId="121B0697" w:rsidR="00C8691C" w:rsidRDefault="00C8691C" w:rsidP="006C0B77">
      <w:pPr>
        <w:spacing w:after="0"/>
        <w:ind w:firstLine="709"/>
        <w:jc w:val="both"/>
        <w:rPr>
          <w:b/>
          <w:bCs/>
        </w:rPr>
      </w:pPr>
    </w:p>
    <w:p w14:paraId="31D87E23" w14:textId="77777777" w:rsidR="00C8691C" w:rsidRPr="00C8691C" w:rsidRDefault="00C8691C" w:rsidP="00C8691C">
      <w:pPr>
        <w:spacing w:after="0"/>
        <w:ind w:firstLine="709"/>
        <w:rPr>
          <w:b/>
          <w:bCs/>
        </w:rPr>
      </w:pPr>
    </w:p>
    <w:p w14:paraId="1385E61D" w14:textId="77777777" w:rsidR="007335EE" w:rsidRDefault="00901D72" w:rsidP="006C0B77">
      <w:pPr>
        <w:spacing w:after="0"/>
        <w:ind w:firstLine="709"/>
        <w:jc w:val="both"/>
        <w:rPr>
          <w:szCs w:val="28"/>
        </w:rPr>
      </w:pPr>
      <w:r w:rsidRPr="00901D72">
        <w:rPr>
          <w:szCs w:val="28"/>
        </w:rPr>
        <w:t xml:space="preserve">Леса </w:t>
      </w:r>
      <w:r>
        <w:rPr>
          <w:szCs w:val="28"/>
        </w:rPr>
        <w:t>являются одним</w:t>
      </w:r>
      <w:r w:rsidRPr="00901D72">
        <w:rPr>
          <w:szCs w:val="28"/>
        </w:rPr>
        <w:t xml:space="preserve"> из основн</w:t>
      </w:r>
      <w:r w:rsidR="007335EE">
        <w:rPr>
          <w:szCs w:val="28"/>
        </w:rPr>
        <w:t>ых видов растительного покрова з</w:t>
      </w:r>
      <w:r w:rsidRPr="00901D72">
        <w:rPr>
          <w:szCs w:val="28"/>
        </w:rPr>
        <w:t xml:space="preserve">емли. </w:t>
      </w:r>
      <w:r>
        <w:rPr>
          <w:szCs w:val="28"/>
        </w:rPr>
        <w:t xml:space="preserve">В наши дни сохранение лесов </w:t>
      </w:r>
      <w:r w:rsidR="0012706D">
        <w:rPr>
          <w:szCs w:val="28"/>
        </w:rPr>
        <w:t>остается</w:t>
      </w:r>
      <w:r w:rsidR="007335EE">
        <w:rPr>
          <w:szCs w:val="28"/>
        </w:rPr>
        <w:t xml:space="preserve"> приоритетной зада</w:t>
      </w:r>
      <w:r>
        <w:rPr>
          <w:szCs w:val="28"/>
        </w:rPr>
        <w:t>чей, поскольку леса играют одну из важнейших роле</w:t>
      </w:r>
      <w:r w:rsidR="007335EE">
        <w:rPr>
          <w:szCs w:val="28"/>
        </w:rPr>
        <w:t>й в экологической системе Российской Федерации</w:t>
      </w:r>
      <w:r>
        <w:rPr>
          <w:szCs w:val="28"/>
        </w:rPr>
        <w:t>. Лесной покров в том числе выполняет следующие функции:</w:t>
      </w:r>
    </w:p>
    <w:p w14:paraId="087C937F" w14:textId="7D2F78EE" w:rsidR="007335EE" w:rsidRPr="007335EE" w:rsidRDefault="00901D72" w:rsidP="004309C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Cs w:val="28"/>
        </w:rPr>
      </w:pPr>
      <w:r w:rsidRPr="007335EE">
        <w:rPr>
          <w:szCs w:val="28"/>
        </w:rPr>
        <w:t>климаторегулирующую, средозащитн</w:t>
      </w:r>
      <w:r w:rsidR="007335EE">
        <w:rPr>
          <w:szCs w:val="28"/>
        </w:rPr>
        <w:t>ые, почвозащитные, водоохранные,</w:t>
      </w:r>
      <w:r w:rsidRPr="007335EE">
        <w:rPr>
          <w:szCs w:val="28"/>
        </w:rPr>
        <w:t xml:space="preserve"> са</w:t>
      </w:r>
      <w:r w:rsidR="007335EE" w:rsidRPr="007335EE">
        <w:rPr>
          <w:szCs w:val="28"/>
        </w:rPr>
        <w:t>нитарно-оздоровительные функции;</w:t>
      </w:r>
    </w:p>
    <w:p w14:paraId="5183B3AE" w14:textId="61E90389" w:rsidR="007335EE" w:rsidRDefault="00901D72" w:rsidP="004309C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Cs w:val="28"/>
        </w:rPr>
      </w:pPr>
      <w:r w:rsidRPr="007335EE">
        <w:rPr>
          <w:szCs w:val="28"/>
        </w:rPr>
        <w:t>оказывают благотворно</w:t>
      </w:r>
      <w:r w:rsidR="007335EE">
        <w:rPr>
          <w:szCs w:val="28"/>
        </w:rPr>
        <w:t>е влияние на климат;</w:t>
      </w:r>
    </w:p>
    <w:p w14:paraId="04562573" w14:textId="4339892B" w:rsidR="007335EE" w:rsidRDefault="00901D72" w:rsidP="004309C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Cs w:val="28"/>
        </w:rPr>
      </w:pPr>
      <w:r w:rsidRPr="007335EE">
        <w:rPr>
          <w:szCs w:val="28"/>
        </w:rPr>
        <w:t>предохраняют по</w:t>
      </w:r>
      <w:r w:rsidR="007335EE">
        <w:rPr>
          <w:szCs w:val="28"/>
        </w:rPr>
        <w:t>чву от ветровой и водной эрозии;</w:t>
      </w:r>
    </w:p>
    <w:p w14:paraId="0D72949A" w14:textId="11500DC4" w:rsidR="007335EE" w:rsidRDefault="00901D72" w:rsidP="004309C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Cs w:val="28"/>
        </w:rPr>
      </w:pPr>
      <w:r w:rsidRPr="007335EE">
        <w:rPr>
          <w:szCs w:val="28"/>
        </w:rPr>
        <w:t xml:space="preserve">служат источником </w:t>
      </w:r>
      <w:r w:rsidR="007335EE">
        <w:rPr>
          <w:szCs w:val="28"/>
        </w:rPr>
        <w:t>пополнения атмосферы кислородом;</w:t>
      </w:r>
    </w:p>
    <w:p w14:paraId="488FAEB3" w14:textId="472CD532" w:rsidR="007335EE" w:rsidRDefault="00901D72" w:rsidP="004309C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Cs w:val="28"/>
        </w:rPr>
      </w:pPr>
      <w:r w:rsidRPr="007335EE">
        <w:rPr>
          <w:szCs w:val="28"/>
        </w:rPr>
        <w:t>фильтруют отход</w:t>
      </w:r>
      <w:r w:rsidR="007335EE">
        <w:rPr>
          <w:szCs w:val="28"/>
        </w:rPr>
        <w:t>ы производства и очищают воздух;</w:t>
      </w:r>
    </w:p>
    <w:p w14:paraId="795E7E86" w14:textId="1DFBB376" w:rsidR="007335EE" w:rsidRDefault="00901D72" w:rsidP="004309C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Cs w:val="28"/>
        </w:rPr>
      </w:pPr>
      <w:r w:rsidRPr="007335EE">
        <w:rPr>
          <w:szCs w:val="28"/>
        </w:rPr>
        <w:t>являются средой обитания животных, способствую</w:t>
      </w:r>
      <w:r w:rsidR="007335EE">
        <w:rPr>
          <w:szCs w:val="28"/>
        </w:rPr>
        <w:t>т укреплению здоровья населения;</w:t>
      </w:r>
    </w:p>
    <w:p w14:paraId="2C38FF2B" w14:textId="5C20769B" w:rsidR="00901D72" w:rsidRPr="007335EE" w:rsidRDefault="00901D72" w:rsidP="004309C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Cs w:val="28"/>
        </w:rPr>
      </w:pPr>
      <w:r w:rsidRPr="007335EE">
        <w:rPr>
          <w:szCs w:val="28"/>
        </w:rPr>
        <w:t>удовлетворяют эстетические потребности человека.</w:t>
      </w:r>
    </w:p>
    <w:p w14:paraId="482B1ACA" w14:textId="00819B15" w:rsidR="00901D72" w:rsidRPr="0012706D" w:rsidRDefault="00901D72" w:rsidP="006C0B77">
      <w:pPr>
        <w:spacing w:after="0"/>
        <w:ind w:firstLine="709"/>
        <w:jc w:val="both"/>
        <w:rPr>
          <w:szCs w:val="28"/>
        </w:rPr>
      </w:pPr>
      <w:r w:rsidRPr="0012706D">
        <w:rPr>
          <w:szCs w:val="28"/>
        </w:rPr>
        <w:t>Любая несанкционированная вырубка леса является нарушением законодательства Российской Федерации, и влечет за собой ответственность, предусмотренную Кодексом об административных правонарушениях Российской Федерации</w:t>
      </w:r>
      <w:r w:rsidR="006F09B3" w:rsidRPr="0012706D">
        <w:rPr>
          <w:szCs w:val="28"/>
        </w:rPr>
        <w:t xml:space="preserve"> (далее КоАП РФ)</w:t>
      </w:r>
      <w:r w:rsidRPr="0012706D">
        <w:rPr>
          <w:szCs w:val="28"/>
        </w:rPr>
        <w:t xml:space="preserve"> и Уголовным кодексом Российской Федерации</w:t>
      </w:r>
      <w:r w:rsidR="006F09B3" w:rsidRPr="0012706D">
        <w:rPr>
          <w:szCs w:val="28"/>
        </w:rPr>
        <w:t xml:space="preserve"> (далее УК РФ)</w:t>
      </w:r>
      <w:r w:rsidRPr="0012706D">
        <w:rPr>
          <w:szCs w:val="28"/>
        </w:rPr>
        <w:t>.</w:t>
      </w:r>
    </w:p>
    <w:p w14:paraId="07271321" w14:textId="4C760F82" w:rsidR="006F09B3" w:rsidRPr="007335EE" w:rsidRDefault="006F09B3" w:rsidP="007335EE">
      <w:pPr>
        <w:spacing w:after="0"/>
        <w:ind w:firstLine="709"/>
        <w:jc w:val="both"/>
        <w:rPr>
          <w:szCs w:val="28"/>
        </w:rPr>
      </w:pPr>
      <w:r w:rsidRPr="0012706D">
        <w:rPr>
          <w:szCs w:val="28"/>
        </w:rPr>
        <w:t>Статьей 8.25 КоАП предусмотрена ответственность за нарушение порядка проведения рубок лесных насаждений, которая выражается в нал</w:t>
      </w:r>
      <w:r w:rsidR="007335EE">
        <w:rPr>
          <w:szCs w:val="28"/>
        </w:rPr>
        <w:t>ожении административного штрафа (</w:t>
      </w:r>
      <w:r w:rsidRPr="007335EE">
        <w:rPr>
          <w:szCs w:val="28"/>
        </w:rPr>
        <w:t>на граждан в размере от восьмисот до двух тысяч рублей; на должностных лиц - от пяти тысяч до десяти тысяч рублей; на юридических лиц - от сорока тысяч до восьмидесяти тысяч рублей</w:t>
      </w:r>
      <w:r w:rsidR="007335EE">
        <w:rPr>
          <w:szCs w:val="28"/>
        </w:rPr>
        <w:t>)</w:t>
      </w:r>
      <w:r w:rsidRPr="007335EE">
        <w:rPr>
          <w:szCs w:val="28"/>
        </w:rPr>
        <w:t>.</w:t>
      </w:r>
    </w:p>
    <w:p w14:paraId="211B1978" w14:textId="432B1340" w:rsidR="006F09B3" w:rsidRPr="007335EE" w:rsidRDefault="007335EE" w:rsidP="007335EE">
      <w:pPr>
        <w:pStyle w:val="a3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Кроме того</w:t>
      </w:r>
      <w:r w:rsidR="006F09B3" w:rsidRPr="0012706D">
        <w:rPr>
          <w:szCs w:val="28"/>
        </w:rPr>
        <w:t>, статья 8.28 КоАП предусматривает ответственность за незаконную рубку, повреждение лесных насаждений или самовольное выкапывание в лесах деревьев и кустарников, выраженную в нал</w:t>
      </w:r>
      <w:r>
        <w:rPr>
          <w:szCs w:val="28"/>
        </w:rPr>
        <w:t>ожении административного штрафа (</w:t>
      </w:r>
      <w:r w:rsidR="006F09B3" w:rsidRPr="007335EE">
        <w:rPr>
          <w:szCs w:val="28"/>
        </w:rPr>
        <w:t>на граждан в размере от трех тысяч до четырех тысяч рублей; на должностных лиц - от двадцати тысяч до сорока тысяч рублей; на юридических лиц - от двухсот тысяч до трехсот тысяч рублей</w:t>
      </w:r>
      <w:r>
        <w:rPr>
          <w:szCs w:val="28"/>
        </w:rPr>
        <w:t>)</w:t>
      </w:r>
      <w:r w:rsidR="006F09B3" w:rsidRPr="007335EE">
        <w:rPr>
          <w:szCs w:val="28"/>
        </w:rPr>
        <w:t>.</w:t>
      </w:r>
    </w:p>
    <w:p w14:paraId="49A92218" w14:textId="0D2F38EF" w:rsidR="00EA4444" w:rsidRPr="0012706D" w:rsidRDefault="007335EE" w:rsidP="00EA4444">
      <w:pPr>
        <w:pStyle w:val="a3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Е</w:t>
      </w:r>
      <w:r w:rsidR="00EA4444" w:rsidRPr="0012706D">
        <w:rPr>
          <w:szCs w:val="28"/>
        </w:rPr>
        <w:t>сли вышеуказанные действия были совершены с применением механизмов, автомототранспортных средств, самоходных машин и других видов техники, либо совершенн</w:t>
      </w:r>
      <w:r w:rsidR="0012706D" w:rsidRPr="0012706D">
        <w:rPr>
          <w:szCs w:val="28"/>
        </w:rPr>
        <w:t>ы</w:t>
      </w:r>
      <w:r w:rsidR="00EA4444" w:rsidRPr="0012706D">
        <w:rPr>
          <w:szCs w:val="28"/>
        </w:rPr>
        <w:t xml:space="preserve"> в лесопарковом зеленом поясе, то штрафы для перечисленных лиц станут еще более значительными, вплоть до конфискации орудия совершения административного правонарушения.</w:t>
      </w:r>
    </w:p>
    <w:p w14:paraId="7F57CED5" w14:textId="77777777" w:rsidR="0012706D" w:rsidRPr="0012706D" w:rsidRDefault="002C778F" w:rsidP="0074449A">
      <w:pPr>
        <w:pStyle w:val="a3"/>
        <w:spacing w:after="0"/>
        <w:ind w:left="0" w:firstLine="709"/>
        <w:jc w:val="both"/>
        <w:rPr>
          <w:szCs w:val="28"/>
        </w:rPr>
      </w:pPr>
      <w:r w:rsidRPr="0012706D">
        <w:rPr>
          <w:szCs w:val="28"/>
        </w:rPr>
        <w:t>За</w:t>
      </w:r>
      <w:r w:rsidR="00EA4444" w:rsidRPr="0012706D">
        <w:rPr>
          <w:szCs w:val="28"/>
        </w:rPr>
        <w:t xml:space="preserve"> незаконная рубк</w:t>
      </w:r>
      <w:r w:rsidRPr="0012706D">
        <w:rPr>
          <w:szCs w:val="28"/>
        </w:rPr>
        <w:t>у</w:t>
      </w:r>
      <w:r w:rsidR="00EA4444" w:rsidRPr="0012706D">
        <w:rPr>
          <w:szCs w:val="28"/>
        </w:rPr>
        <w:t xml:space="preserve"> или повреждение до степени прекращения роста лесных насаждений или не отнесенных к лесным насаждениям деревьев, кустарников, лиан </w:t>
      </w:r>
      <w:r w:rsidRPr="0012706D">
        <w:rPr>
          <w:szCs w:val="28"/>
        </w:rPr>
        <w:t>в случае,</w:t>
      </w:r>
      <w:r w:rsidR="00B109CC" w:rsidRPr="0012706D">
        <w:rPr>
          <w:szCs w:val="28"/>
        </w:rPr>
        <w:t xml:space="preserve"> </w:t>
      </w:r>
      <w:r w:rsidRPr="0012706D">
        <w:rPr>
          <w:szCs w:val="28"/>
        </w:rPr>
        <w:t xml:space="preserve">если такие действия были совершены </w:t>
      </w:r>
      <w:r w:rsidR="00EA4444" w:rsidRPr="0012706D">
        <w:rPr>
          <w:szCs w:val="28"/>
        </w:rPr>
        <w:t xml:space="preserve">в значительном размере, </w:t>
      </w:r>
      <w:r w:rsidRPr="0012706D">
        <w:rPr>
          <w:szCs w:val="28"/>
        </w:rPr>
        <w:t>предусмотрена уголовная ответственность в соответствии со ст. 260 УК РФ</w:t>
      </w:r>
      <w:r w:rsidR="0074449A" w:rsidRPr="0012706D">
        <w:rPr>
          <w:szCs w:val="28"/>
        </w:rPr>
        <w:t xml:space="preserve">. </w:t>
      </w:r>
    </w:p>
    <w:p w14:paraId="5AB1DDFB" w14:textId="66A6ABC6" w:rsidR="0074449A" w:rsidRPr="0012706D" w:rsidRDefault="0074449A" w:rsidP="0074449A">
      <w:pPr>
        <w:pStyle w:val="a3"/>
        <w:spacing w:after="0"/>
        <w:ind w:left="0" w:firstLine="709"/>
        <w:jc w:val="both"/>
        <w:rPr>
          <w:szCs w:val="28"/>
        </w:rPr>
      </w:pPr>
      <w:r w:rsidRPr="0012706D">
        <w:rPr>
          <w:szCs w:val="28"/>
        </w:rPr>
        <w:t>В случае совершения преступления, предусмотренного вышеуказанной статьей УК РФ</w:t>
      </w:r>
      <w:r w:rsidR="0012706D" w:rsidRPr="0012706D">
        <w:rPr>
          <w:szCs w:val="28"/>
        </w:rPr>
        <w:t>,</w:t>
      </w:r>
      <w:r w:rsidRPr="0012706D">
        <w:rPr>
          <w:szCs w:val="28"/>
        </w:rPr>
        <w:t xml:space="preserve"> максимальным наказанием является лишение свободы вплоть до двух лет, а если преступление было совершено с квалифицирующими признаками </w:t>
      </w:r>
      <w:r w:rsidRPr="0012706D">
        <w:rPr>
          <w:szCs w:val="28"/>
        </w:rPr>
        <w:lastRenderedPageBreak/>
        <w:t>(отягчающими обстоятельствами, к примеру группой лиц, либо с использованием служебного положения, либо в крупном размере), виновному лицу может быть назначено наказание в виде штрафа в размере до одного миллиона рублей, а также в виде лишения свободы сроком до 4 лет.</w:t>
      </w:r>
    </w:p>
    <w:p w14:paraId="271D75D3" w14:textId="14C4873F" w:rsidR="0074449A" w:rsidRPr="0012706D" w:rsidRDefault="00A15D99" w:rsidP="0074449A">
      <w:pPr>
        <w:pStyle w:val="a3"/>
        <w:spacing w:after="0"/>
        <w:ind w:left="0" w:firstLine="709"/>
        <w:jc w:val="both"/>
        <w:rPr>
          <w:szCs w:val="28"/>
        </w:rPr>
      </w:pPr>
      <w:r w:rsidRPr="0012706D">
        <w:rPr>
          <w:szCs w:val="28"/>
        </w:rPr>
        <w:t xml:space="preserve">Вместе с тем, помимо прямой ответственности за совершение незаконной рубки и повреждения лесных насаждений, в соответствии </w:t>
      </w:r>
      <w:r w:rsidRPr="0012706D">
        <w:rPr>
          <w:rFonts w:cs="Times New Roman"/>
          <w:szCs w:val="28"/>
          <w:shd w:val="clear" w:color="auto" w:fill="FFFFFF"/>
        </w:rPr>
        <w:t>с п. 1 ст. 77 Закона «Об охране окружающей среды»,</w:t>
      </w:r>
      <w:r w:rsidRPr="0012706D">
        <w:rPr>
          <w:szCs w:val="28"/>
        </w:rPr>
        <w:t xml:space="preserve"> существует обязанность возместить причиненный окружающей среде вред.</w:t>
      </w:r>
    </w:p>
    <w:p w14:paraId="52852CBD" w14:textId="78A6646C" w:rsidR="00A15D99" w:rsidRPr="0012706D" w:rsidRDefault="007335EE" w:rsidP="007335EE">
      <w:pPr>
        <w:pStyle w:val="a3"/>
        <w:spacing w:after="0"/>
        <w:ind w:left="0" w:firstLine="708"/>
        <w:jc w:val="both"/>
        <w:rPr>
          <w:szCs w:val="28"/>
        </w:rPr>
      </w:pPr>
      <w:r>
        <w:rPr>
          <w:szCs w:val="28"/>
        </w:rPr>
        <w:t xml:space="preserve">Кроме того, если </w:t>
      </w:r>
      <w:r w:rsidR="00A15D99" w:rsidRPr="0012706D">
        <w:rPr>
          <w:szCs w:val="28"/>
        </w:rPr>
        <w:t>лицо будет признано виновным</w:t>
      </w:r>
      <w:r>
        <w:rPr>
          <w:szCs w:val="28"/>
        </w:rPr>
        <w:t xml:space="preserve"> в совершении </w:t>
      </w:r>
      <w:r w:rsidR="00711035">
        <w:rPr>
          <w:szCs w:val="28"/>
        </w:rPr>
        <w:t>правонарушения</w:t>
      </w:r>
      <w:r w:rsidR="00A15D99" w:rsidRPr="0012706D">
        <w:rPr>
          <w:szCs w:val="28"/>
        </w:rPr>
        <w:t xml:space="preserve">, то на основании приговора суда к </w:t>
      </w:r>
      <w:r>
        <w:rPr>
          <w:szCs w:val="28"/>
        </w:rPr>
        <w:t xml:space="preserve">виновному </w:t>
      </w:r>
      <w:r w:rsidR="00A15D99" w:rsidRPr="0012706D">
        <w:rPr>
          <w:szCs w:val="28"/>
        </w:rPr>
        <w:t xml:space="preserve">будет предъявлен иск о взыскании ущерба, причиненного охотничьим ресурсам вследствие незаконной рубки лесных насаждений. </w:t>
      </w:r>
    </w:p>
    <w:p w14:paraId="22526FE6" w14:textId="226784DD" w:rsidR="0012706D" w:rsidRDefault="0012706D" w:rsidP="0012706D">
      <w:pPr>
        <w:shd w:val="clear" w:color="auto" w:fill="FFFFFF"/>
        <w:ind w:firstLine="709"/>
        <w:jc w:val="both"/>
        <w:rPr>
          <w:szCs w:val="28"/>
        </w:rPr>
      </w:pPr>
      <w:r w:rsidRPr="0012706D">
        <w:rPr>
          <w:rFonts w:eastAsia="Times New Roman"/>
          <w:szCs w:val="28"/>
        </w:rPr>
        <w:t xml:space="preserve">Подводя итоги, стоит отметить, что лицо, совершившее </w:t>
      </w:r>
      <w:r w:rsidRPr="0012706D">
        <w:rPr>
          <w:szCs w:val="28"/>
        </w:rPr>
        <w:t>незаконную рубку и повреждение лесных насаждений несет не только административную или уголовную ответственность, но и гражданско-правовую, подразумевающую обязанность возместить причиненный окружающей среде в результате незаконной рубки вред.</w:t>
      </w:r>
    </w:p>
    <w:p w14:paraId="786766F5" w14:textId="0875C2D3" w:rsidR="00901D72" w:rsidRPr="0012706D" w:rsidRDefault="00901D72" w:rsidP="006C0B77">
      <w:pPr>
        <w:spacing w:after="0"/>
        <w:ind w:firstLine="709"/>
        <w:jc w:val="both"/>
        <w:rPr>
          <w:szCs w:val="28"/>
        </w:rPr>
      </w:pPr>
      <w:bookmarkStart w:id="0" w:name="_GoBack"/>
      <w:bookmarkEnd w:id="0"/>
    </w:p>
    <w:p w14:paraId="78BC5D75" w14:textId="77777777" w:rsidR="00901D72" w:rsidRDefault="00901D72" w:rsidP="006C0B77">
      <w:pPr>
        <w:spacing w:after="0"/>
        <w:ind w:firstLine="709"/>
        <w:jc w:val="both"/>
        <w:rPr>
          <w:szCs w:val="28"/>
        </w:rPr>
      </w:pPr>
    </w:p>
    <w:p w14:paraId="196C5D23" w14:textId="5D6F0646" w:rsidR="00C8691C" w:rsidRPr="00901D72" w:rsidRDefault="00C8691C" w:rsidP="006C0B77">
      <w:pPr>
        <w:spacing w:after="0"/>
        <w:ind w:firstLine="709"/>
        <w:jc w:val="both"/>
        <w:rPr>
          <w:szCs w:val="28"/>
        </w:rPr>
      </w:pPr>
    </w:p>
    <w:sectPr w:rsidR="00C8691C" w:rsidRPr="00901D72" w:rsidSect="00C8691C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AEF"/>
    <w:multiLevelType w:val="hybridMultilevel"/>
    <w:tmpl w:val="6406AF2C"/>
    <w:lvl w:ilvl="0" w:tplc="559E0F8C">
      <w:start w:val="1"/>
      <w:numFmt w:val="bullet"/>
      <w:lvlText w:val="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62210C7"/>
    <w:multiLevelType w:val="hybridMultilevel"/>
    <w:tmpl w:val="AE8EEC22"/>
    <w:lvl w:ilvl="0" w:tplc="559E0F8C">
      <w:start w:val="1"/>
      <w:numFmt w:val="bullet"/>
      <w:lvlText w:val="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1C"/>
    <w:rsid w:val="0012706D"/>
    <w:rsid w:val="00221421"/>
    <w:rsid w:val="002C778F"/>
    <w:rsid w:val="004309CE"/>
    <w:rsid w:val="006C0B77"/>
    <w:rsid w:val="006F09B3"/>
    <w:rsid w:val="00711035"/>
    <w:rsid w:val="007335EE"/>
    <w:rsid w:val="0074449A"/>
    <w:rsid w:val="00792DC1"/>
    <w:rsid w:val="008242FF"/>
    <w:rsid w:val="00870751"/>
    <w:rsid w:val="00901D72"/>
    <w:rsid w:val="00922C48"/>
    <w:rsid w:val="00A15D99"/>
    <w:rsid w:val="00B109CC"/>
    <w:rsid w:val="00B915B7"/>
    <w:rsid w:val="00C8691C"/>
    <w:rsid w:val="00EA4444"/>
    <w:rsid w:val="00EA59DF"/>
    <w:rsid w:val="00EE4070"/>
    <w:rsid w:val="00F12C76"/>
    <w:rsid w:val="00F7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C651"/>
  <w15:chartTrackingRefBased/>
  <w15:docId w15:val="{1EE75809-070E-40BD-81AF-7DAF3CAC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9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DC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2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Бабецкий Антон Сергеевич</cp:lastModifiedBy>
  <cp:revision>6</cp:revision>
  <cp:lastPrinted>2022-12-09T02:38:00Z</cp:lastPrinted>
  <dcterms:created xsi:type="dcterms:W3CDTF">2022-12-03T11:52:00Z</dcterms:created>
  <dcterms:modified xsi:type="dcterms:W3CDTF">2023-09-11T07:32:00Z</dcterms:modified>
</cp:coreProperties>
</file>