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5D" w:rsidRPr="00C0665D" w:rsidRDefault="00C0665D" w:rsidP="00C0665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0665D">
        <w:rPr>
          <w:rFonts w:ascii="Arial" w:eastAsia="Lucida Sans Unicode" w:hAnsi="Arial" w:cs="Arial"/>
          <w:b/>
          <w:sz w:val="32"/>
          <w:szCs w:val="32"/>
        </w:rPr>
        <w:t>____.____.202</w:t>
      </w:r>
      <w:r w:rsidR="00A97521">
        <w:rPr>
          <w:rFonts w:ascii="Arial" w:eastAsia="Lucida Sans Unicode" w:hAnsi="Arial" w:cs="Arial"/>
          <w:b/>
          <w:sz w:val="32"/>
          <w:szCs w:val="32"/>
        </w:rPr>
        <w:t>4</w:t>
      </w:r>
      <w:r w:rsidRPr="00C0665D">
        <w:rPr>
          <w:rFonts w:ascii="Arial" w:eastAsia="Lucida Sans Unicode" w:hAnsi="Arial" w:cs="Arial"/>
          <w:b/>
          <w:sz w:val="32"/>
          <w:szCs w:val="32"/>
        </w:rPr>
        <w:t xml:space="preserve"> Г. № ___</w:t>
      </w:r>
    </w:p>
    <w:p w:rsidR="00C0665D" w:rsidRPr="00C0665D" w:rsidRDefault="00C0665D" w:rsidP="00C0665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0665D"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C0665D" w:rsidRPr="00C0665D" w:rsidRDefault="00C0665D" w:rsidP="00C0665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0665D"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C0665D" w:rsidRPr="00C0665D" w:rsidRDefault="00C0665D" w:rsidP="00C0665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0665D"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C0665D" w:rsidRPr="00C0665D" w:rsidRDefault="00C0665D" w:rsidP="00C0665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0665D"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C0665D" w:rsidRPr="00C0665D" w:rsidRDefault="00C0665D" w:rsidP="00C0665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0665D">
        <w:rPr>
          <w:rFonts w:ascii="Arial" w:eastAsia="Lucida Sans Unicode" w:hAnsi="Arial" w:cs="Arial"/>
          <w:b/>
          <w:sz w:val="32"/>
          <w:szCs w:val="32"/>
        </w:rPr>
        <w:t>ГЛАВА</w:t>
      </w:r>
    </w:p>
    <w:p w:rsidR="00C0665D" w:rsidRPr="00C0665D" w:rsidRDefault="00C0665D" w:rsidP="00C0665D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C0665D">
        <w:rPr>
          <w:rFonts w:ascii="Arial" w:eastAsia="Lucida Sans Unicode" w:hAnsi="Arial" w:cs="Arial"/>
          <w:b/>
          <w:sz w:val="32"/>
          <w:szCs w:val="32"/>
        </w:rPr>
        <w:t>ПОСТАНОВЛЕНИЕ</w:t>
      </w:r>
    </w:p>
    <w:p w:rsidR="00C0665D" w:rsidRPr="00C0665D" w:rsidRDefault="00C0665D" w:rsidP="00C0665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0665D" w:rsidRPr="00C0665D" w:rsidRDefault="00D2765D" w:rsidP="000665C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C0665D">
        <w:rPr>
          <w:rFonts w:ascii="Arial" w:eastAsia="Times New Roman" w:hAnsi="Arial" w:cs="Arial"/>
          <w:b/>
          <w:sz w:val="32"/>
          <w:szCs w:val="32"/>
          <w:lang w:eastAsia="ru-RU"/>
        </w:rPr>
        <w:t>ОБ ОТМЕНЕ ПОСТАНОВЛЕНИ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Pr="00C066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ГЛАВЫ ГОЛОУСТНЕНСКОГО МУНИЦИПАЛЬНОГО ОБРАЗОВАНИЯ 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29</w:t>
      </w:r>
      <w:r w:rsidRPr="00C0665D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Pr="00C066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.2018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06</w:t>
      </w:r>
      <w:r w:rsidRPr="00C0665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Pr="004C3826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>СОСТАВА И ПОЛОЖЕНИЯ О ПОРЯДКЕ СОЗДАНИЯ И РАБОТЫ КОМИССИИ, УТВЕРЖДЕНИИ ПЛАНА МЕРОПРИЯТИЙ ПО ОБСЛЕДОВАНИЮ ЖИЛЫХ ПОМЕЩЕНИЙ ИНВАЛИДОВ И ОБЩЕГО ИМУЩЕСТВА В МНОГОКВАРТИРНЫХ ДОМАХ, ВХОДЯЩИХ В СОСТАВ ЖИЛИЩНОГО ФОНДА ГОЛОУСТНЕНСКОГО МУНИЦИПАЛЬНОГО ОБРАЗОВАНИЯ, В КОТОРЫХ ПРОЖИВАЮТ ИНВАЛИДЫ, В ЦЕЛЯХ ИХ ПРИСПОСОБЛЕНИЯ С УЧЕТОМ ПОТРЕБНОСТЕЙ ИНВАЛИДОВ И ОБЕСПЕЧЕНИЯ УСЛОВИЙ ИХ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ДОСТУПНОСТИ ДЛЯ ИНВАЛИДОВ</w:t>
      </w:r>
      <w:r w:rsidRPr="00C0665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C0665D" w:rsidRPr="00C0665D" w:rsidRDefault="00C0665D" w:rsidP="00C0665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0665D" w:rsidRPr="00C0665D" w:rsidRDefault="00C0665D" w:rsidP="00C0665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C0665D" w:rsidRPr="00C0665D" w:rsidRDefault="00C0665D" w:rsidP="006667C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0665D">
        <w:rPr>
          <w:rFonts w:ascii="Arial" w:eastAsia="Times New Roman" w:hAnsi="Arial" w:cs="Arial"/>
          <w:sz w:val="24"/>
          <w:szCs w:val="24"/>
          <w:lang w:eastAsia="ru-RU"/>
        </w:rPr>
        <w:t>В целях упорядочения нормативных правовых актов, руководствуясь Федеральным законом от 6 октября 2003 года № 131-ФЗ «Об общих принципах организации местного самоуправления в Российской Федерации», Уставом Голоустненского муниципального образования</w:t>
      </w:r>
    </w:p>
    <w:p w:rsidR="00C0665D" w:rsidRPr="00C0665D" w:rsidRDefault="00C0665D" w:rsidP="000665C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65D" w:rsidRPr="00D2765D" w:rsidRDefault="00C0665D" w:rsidP="000665C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D2765D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C0665D" w:rsidRPr="00C0665D" w:rsidRDefault="00C0665D" w:rsidP="000665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1CB8" w:rsidRDefault="00C0665D" w:rsidP="004D1C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665CD">
        <w:rPr>
          <w:rFonts w:ascii="Arial" w:eastAsia="Times New Roman" w:hAnsi="Arial" w:cs="Arial"/>
          <w:sz w:val="24"/>
          <w:szCs w:val="24"/>
          <w:lang w:eastAsia="ru-RU"/>
        </w:rPr>
        <w:t>Отменить постановление Главы Голоустненского муниципального образования от 29.01.2018 г. № 06 «Об утверждении состава и положения о порядке создания и работы комиссии, утверждении плана мероприятий по обследованию жилых помещений</w:t>
      </w:r>
      <w:r w:rsidR="00BB21D4" w:rsidRPr="000665CD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инвалидов и общего имущества в многоквартирных домах, входящих в состав жилищного фонда</w:t>
      </w:r>
      <w:r w:rsidRPr="000665CD">
        <w:rPr>
          <w:rFonts w:ascii="Arial" w:eastAsia="Times New Roman" w:hAnsi="Arial" w:cs="Arial"/>
          <w:sz w:val="24"/>
          <w:szCs w:val="24"/>
          <w:lang w:eastAsia="ru-RU"/>
        </w:rPr>
        <w:t xml:space="preserve"> Голоустненско</w:t>
      </w:r>
      <w:r w:rsidR="00BB21D4" w:rsidRPr="000665CD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0665C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</w:t>
      </w:r>
      <w:r w:rsidR="00BB21D4" w:rsidRPr="000665CD">
        <w:rPr>
          <w:rFonts w:ascii="Arial" w:eastAsia="Times New Roman" w:hAnsi="Arial" w:cs="Arial"/>
          <w:sz w:val="24"/>
          <w:szCs w:val="24"/>
          <w:lang w:eastAsia="ru-RU"/>
        </w:rPr>
        <w:t xml:space="preserve">го </w:t>
      </w:r>
      <w:r w:rsidRPr="000665CD">
        <w:rPr>
          <w:rFonts w:ascii="Arial" w:eastAsia="Times New Roman" w:hAnsi="Arial" w:cs="Arial"/>
          <w:sz w:val="24"/>
          <w:szCs w:val="24"/>
          <w:lang w:eastAsia="ru-RU"/>
        </w:rPr>
        <w:t>образовани</w:t>
      </w:r>
      <w:r w:rsidR="00BB21D4" w:rsidRPr="000665CD">
        <w:rPr>
          <w:rFonts w:ascii="Arial" w:eastAsia="Times New Roman" w:hAnsi="Arial" w:cs="Arial"/>
          <w:sz w:val="24"/>
          <w:szCs w:val="24"/>
          <w:lang w:eastAsia="ru-RU"/>
        </w:rPr>
        <w:t>я, в которых проживают инвалиды, в целях приспособления с учетом потребностей инвалидов и обеспечения условий их доступности для</w:t>
      </w:r>
      <w:proofErr w:type="gramEnd"/>
      <w:r w:rsidR="00BB21D4" w:rsidRPr="000665CD">
        <w:rPr>
          <w:rFonts w:ascii="Arial" w:eastAsia="Times New Roman" w:hAnsi="Arial" w:cs="Arial"/>
          <w:sz w:val="24"/>
          <w:szCs w:val="24"/>
          <w:lang w:eastAsia="ru-RU"/>
        </w:rPr>
        <w:t xml:space="preserve"> инвалидов</w:t>
      </w:r>
      <w:r w:rsidR="00D2765D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4D1CB8" w:rsidRDefault="00C0665D" w:rsidP="004D1C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1CB8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proofErr w:type="gramEnd"/>
      <w:r w:rsidRPr="004D1CB8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настоящее постановление на официальном сайте Голоустненского муниципального образования и в журнале «Голоустненский в</w:t>
      </w:r>
      <w:r w:rsidR="004D1CB8">
        <w:rPr>
          <w:rFonts w:ascii="Arial" w:eastAsia="Times New Roman" w:hAnsi="Arial" w:cs="Arial"/>
          <w:sz w:val="24"/>
          <w:szCs w:val="24"/>
          <w:lang w:eastAsia="ru-RU"/>
        </w:rPr>
        <w:t>естник»;</w:t>
      </w:r>
    </w:p>
    <w:p w:rsidR="00C0665D" w:rsidRPr="004D1CB8" w:rsidRDefault="00C0665D" w:rsidP="004D1CB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D1CB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D1CB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</w:t>
      </w:r>
      <w:r w:rsidRPr="004D1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65D" w:rsidRPr="00C0665D" w:rsidRDefault="00C0665D" w:rsidP="000665C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65D" w:rsidRPr="00C0665D" w:rsidRDefault="00C0665D" w:rsidP="000665C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665D" w:rsidRPr="00C0665D" w:rsidRDefault="00C0665D" w:rsidP="00D276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65D">
        <w:rPr>
          <w:rFonts w:ascii="Arial" w:eastAsia="Times New Roman" w:hAnsi="Arial" w:cs="Arial"/>
          <w:sz w:val="24"/>
          <w:szCs w:val="24"/>
          <w:lang w:eastAsia="ru-RU"/>
        </w:rPr>
        <w:t>Глава Голоустненского</w:t>
      </w:r>
    </w:p>
    <w:p w:rsidR="00D2765D" w:rsidRDefault="00D2765D" w:rsidP="00D276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F553BB" w:rsidRPr="00916ED5" w:rsidRDefault="00C0665D" w:rsidP="00D276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0665D">
        <w:rPr>
          <w:rFonts w:ascii="Arial" w:eastAsia="Times New Roman" w:hAnsi="Arial" w:cs="Arial"/>
          <w:sz w:val="24"/>
          <w:szCs w:val="24"/>
          <w:lang w:eastAsia="ru-RU"/>
        </w:rPr>
        <w:t>О.М. Жукова</w:t>
      </w:r>
      <w:bookmarkStart w:id="0" w:name="_GoBack"/>
      <w:bookmarkEnd w:id="0"/>
      <w:r w:rsidRPr="00C0665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EC5005" wp14:editId="15C69C05">
                <wp:simplePos x="0" y="0"/>
                <wp:positionH relativeFrom="column">
                  <wp:posOffset>6610985</wp:posOffset>
                </wp:positionH>
                <wp:positionV relativeFrom="paragraph">
                  <wp:posOffset>80645</wp:posOffset>
                </wp:positionV>
                <wp:extent cx="1737360" cy="690245"/>
                <wp:effectExtent l="0" t="0" r="15240" b="146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65D" w:rsidRPr="00D50953" w:rsidRDefault="00C0665D" w:rsidP="00C0665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Комендант</w:t>
                            </w:r>
                          </w:p>
                          <w:p w:rsidR="00C0665D" w:rsidRPr="00D50953" w:rsidRDefault="00C0665D" w:rsidP="00C0665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Шемендюк Н.С.</w:t>
                            </w:r>
                          </w:p>
                          <w:p w:rsidR="00C0665D" w:rsidRPr="00D50953" w:rsidRDefault="00C0665D" w:rsidP="00C0665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left:0;text-align:left;margin-left:520.55pt;margin-top:6.35pt;width:136.8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" o:allowincell="f">
                <v:textbox>
                  <w:txbxContent>
                    <w:p w:rsidR="00C0665D" w:rsidRPr="00D50953" w:rsidRDefault="00C0665D" w:rsidP="00C0665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Комендант</w:t>
                      </w:r>
                    </w:p>
                    <w:p w:rsidR="00C0665D" w:rsidRPr="00D50953" w:rsidRDefault="00C0665D" w:rsidP="00C0665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Шемендюк Н.С.</w:t>
                      </w:r>
                    </w:p>
                    <w:p w:rsidR="00C0665D" w:rsidRPr="00D50953" w:rsidRDefault="00C0665D" w:rsidP="00C0665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  <w:r w:rsidRPr="00C0665D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7F5C3B3D" wp14:editId="105981AF">
                <wp:simplePos x="0" y="0"/>
                <wp:positionH relativeFrom="column">
                  <wp:posOffset>9737090</wp:posOffset>
                </wp:positionH>
                <wp:positionV relativeFrom="paragraph">
                  <wp:posOffset>76834</wp:posOffset>
                </wp:positionV>
                <wp:extent cx="91440" cy="0"/>
                <wp:effectExtent l="0" t="0" r="2286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HP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A0&#10;CkHPTAIAAFgEAAAOAAAAAAAAAAAAAAAAAC4CAABkcnMvZTJvRG9jLnhtbFBLAQItABQABgAIAAAA&#10;IQAEWV9y3gAAAAsBAAAPAAAAAAAAAAAAAAAAAKYEAABkcnMvZG93bnJldi54bWxQSwUGAAAAAAQA&#10;BADzAAAAsQUAAAAA&#10;" o:allowincell="f"/>
            </w:pict>
          </mc:Fallback>
        </mc:AlternateContent>
      </w:r>
    </w:p>
    <w:sectPr w:rsidR="00F553BB" w:rsidRPr="00916ED5" w:rsidSect="00916ED5">
      <w:headerReference w:type="even" r:id="rId8"/>
      <w:headerReference w:type="default" r:id="rId9"/>
      <w:pgSz w:w="11906" w:h="16838" w:code="9"/>
      <w:pgMar w:top="709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77" w:rsidRDefault="00E31E77">
      <w:pPr>
        <w:spacing w:after="0" w:line="240" w:lineRule="auto"/>
      </w:pPr>
      <w:r>
        <w:separator/>
      </w:r>
    </w:p>
  </w:endnote>
  <w:endnote w:type="continuationSeparator" w:id="0">
    <w:p w:rsidR="00E31E77" w:rsidRDefault="00E3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77" w:rsidRDefault="00E31E77">
      <w:pPr>
        <w:spacing w:after="0" w:line="240" w:lineRule="auto"/>
      </w:pPr>
      <w:r>
        <w:separator/>
      </w:r>
    </w:p>
  </w:footnote>
  <w:footnote w:type="continuationSeparator" w:id="0">
    <w:p w:rsidR="00E31E77" w:rsidRDefault="00E31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E31E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E31E77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A63"/>
    <w:multiLevelType w:val="hybridMultilevel"/>
    <w:tmpl w:val="6FE62D2E"/>
    <w:lvl w:ilvl="0" w:tplc="626C3D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3C27BE"/>
    <w:multiLevelType w:val="hybridMultilevel"/>
    <w:tmpl w:val="4AECCF00"/>
    <w:lvl w:ilvl="0" w:tplc="E3FA6BF8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70460538"/>
    <w:multiLevelType w:val="hybridMultilevel"/>
    <w:tmpl w:val="CDA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5D"/>
    <w:rsid w:val="000665CD"/>
    <w:rsid w:val="004D1CB8"/>
    <w:rsid w:val="006667C7"/>
    <w:rsid w:val="00916ED5"/>
    <w:rsid w:val="00A81DB3"/>
    <w:rsid w:val="00A97521"/>
    <w:rsid w:val="00BB21D4"/>
    <w:rsid w:val="00C0665D"/>
    <w:rsid w:val="00D2765D"/>
    <w:rsid w:val="00E31E77"/>
    <w:rsid w:val="00F5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665D"/>
  </w:style>
  <w:style w:type="paragraph" w:customStyle="1" w:styleId="1">
    <w:name w:val="Верхний колонтитул1"/>
    <w:basedOn w:val="a"/>
    <w:rsid w:val="00C0665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65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6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665D"/>
  </w:style>
  <w:style w:type="paragraph" w:customStyle="1" w:styleId="1">
    <w:name w:val="Верхний колонтитул1"/>
    <w:basedOn w:val="a"/>
    <w:rsid w:val="00C0665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65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Зоя</cp:lastModifiedBy>
  <cp:revision>3</cp:revision>
  <cp:lastPrinted>2024-01-18T05:34:00Z</cp:lastPrinted>
  <dcterms:created xsi:type="dcterms:W3CDTF">2024-01-18T05:37:00Z</dcterms:created>
  <dcterms:modified xsi:type="dcterms:W3CDTF">2024-01-20T06:17:00Z</dcterms:modified>
</cp:coreProperties>
</file>