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22B" w:rsidRPr="0008282A" w:rsidRDefault="00D8208C" w:rsidP="00D8208C">
      <w:pPr>
        <w:widowControl w:val="0"/>
        <w:suppressAutoHyphens/>
        <w:autoSpaceDE w:val="0"/>
        <w:autoSpaceDN w:val="0"/>
        <w:ind w:firstLine="0"/>
        <w:jc w:val="center"/>
        <w:rPr>
          <w:rFonts w:ascii="Arial" w:eastAsia="Times New Roman" w:hAnsi="Arial" w:cs="Arial"/>
          <w:b/>
          <w:sz w:val="32"/>
          <w:szCs w:val="32"/>
          <w:lang w:eastAsia="en-US"/>
        </w:rPr>
      </w:pPr>
      <w:r>
        <w:rPr>
          <w:rFonts w:ascii="Arial" w:eastAsia="Times New Roman" w:hAnsi="Arial" w:cs="Arial"/>
          <w:b/>
          <w:sz w:val="32"/>
          <w:szCs w:val="32"/>
          <w:lang w:eastAsia="en-US"/>
        </w:rPr>
        <w:t>27.08</w:t>
      </w:r>
      <w:r w:rsidR="00A9322B">
        <w:rPr>
          <w:rFonts w:ascii="Arial" w:eastAsia="Times New Roman" w:hAnsi="Arial" w:cs="Arial"/>
          <w:b/>
          <w:sz w:val="32"/>
          <w:szCs w:val="32"/>
          <w:lang w:eastAsia="en-US"/>
        </w:rPr>
        <w:t>.</w:t>
      </w:r>
      <w:r w:rsidR="00A9322B" w:rsidRPr="00A9322B">
        <w:rPr>
          <w:rFonts w:ascii="Arial" w:eastAsia="Times New Roman" w:hAnsi="Arial" w:cs="Arial"/>
          <w:b/>
          <w:sz w:val="32"/>
          <w:szCs w:val="32"/>
          <w:lang w:eastAsia="en-US"/>
        </w:rPr>
        <w:t>202</w:t>
      </w:r>
      <w:r w:rsidR="006B2E3A">
        <w:rPr>
          <w:rFonts w:ascii="Arial" w:eastAsia="Times New Roman" w:hAnsi="Arial" w:cs="Arial"/>
          <w:b/>
          <w:sz w:val="32"/>
          <w:szCs w:val="32"/>
          <w:lang w:eastAsia="en-US"/>
        </w:rPr>
        <w:t>4</w:t>
      </w:r>
      <w:r w:rsidR="00A9322B" w:rsidRPr="00A9322B">
        <w:rPr>
          <w:rFonts w:ascii="Arial" w:eastAsia="Times New Roman" w:hAnsi="Arial" w:cs="Arial"/>
          <w:b/>
          <w:sz w:val="32"/>
          <w:szCs w:val="32"/>
          <w:lang w:eastAsia="en-US"/>
        </w:rPr>
        <w:t xml:space="preserve"> Г. № </w:t>
      </w:r>
      <w:r>
        <w:rPr>
          <w:rFonts w:ascii="Arial" w:eastAsia="Times New Roman" w:hAnsi="Arial" w:cs="Arial"/>
          <w:b/>
          <w:sz w:val="32"/>
          <w:szCs w:val="32"/>
          <w:lang w:eastAsia="en-US"/>
        </w:rPr>
        <w:t>144</w:t>
      </w:r>
    </w:p>
    <w:p w:rsidR="00A9322B" w:rsidRPr="00A9322B" w:rsidRDefault="00A9322B" w:rsidP="00BC39EE">
      <w:pPr>
        <w:widowControl w:val="0"/>
        <w:suppressAutoHyphens/>
        <w:ind w:firstLine="0"/>
        <w:jc w:val="center"/>
        <w:rPr>
          <w:rFonts w:ascii="Arial" w:eastAsia="Times New Roman" w:hAnsi="Arial" w:cs="Arial"/>
          <w:b/>
          <w:sz w:val="32"/>
          <w:szCs w:val="32"/>
          <w:lang w:eastAsia="en-US"/>
        </w:rPr>
      </w:pPr>
      <w:r w:rsidRPr="00A9322B">
        <w:rPr>
          <w:rFonts w:ascii="Arial" w:eastAsia="Times New Roman" w:hAnsi="Arial" w:cs="Arial"/>
          <w:b/>
          <w:sz w:val="32"/>
          <w:szCs w:val="32"/>
          <w:lang w:eastAsia="en-US"/>
        </w:rPr>
        <w:t>РОССИЙСКАЯ ФЕДЕРАЦИЯ</w:t>
      </w:r>
    </w:p>
    <w:p w:rsidR="00A9322B" w:rsidRPr="00A9322B" w:rsidRDefault="00A9322B" w:rsidP="00BC39EE">
      <w:pPr>
        <w:widowControl w:val="0"/>
        <w:suppressAutoHyphens/>
        <w:ind w:firstLine="0"/>
        <w:jc w:val="center"/>
        <w:rPr>
          <w:rFonts w:ascii="Arial" w:eastAsia="Times New Roman" w:hAnsi="Arial" w:cs="Arial"/>
          <w:b/>
          <w:sz w:val="32"/>
          <w:szCs w:val="32"/>
          <w:lang w:eastAsia="en-US"/>
        </w:rPr>
      </w:pPr>
      <w:r w:rsidRPr="00A9322B">
        <w:rPr>
          <w:rFonts w:ascii="Arial" w:eastAsia="Times New Roman" w:hAnsi="Arial" w:cs="Arial"/>
          <w:b/>
          <w:sz w:val="32"/>
          <w:szCs w:val="32"/>
          <w:lang w:eastAsia="en-US"/>
        </w:rPr>
        <w:t>ИРКУТСКАЯ ОБЛАСТЬ</w:t>
      </w:r>
    </w:p>
    <w:p w:rsidR="00A9322B" w:rsidRPr="00A9322B" w:rsidRDefault="00A9322B" w:rsidP="00BC39EE">
      <w:pPr>
        <w:widowControl w:val="0"/>
        <w:suppressAutoHyphens/>
        <w:ind w:firstLine="0"/>
        <w:jc w:val="center"/>
        <w:rPr>
          <w:rFonts w:ascii="Arial" w:eastAsia="Times New Roman" w:hAnsi="Arial" w:cs="Arial"/>
          <w:b/>
          <w:sz w:val="32"/>
          <w:szCs w:val="32"/>
          <w:lang w:eastAsia="en-US"/>
        </w:rPr>
      </w:pPr>
      <w:r w:rsidRPr="00A9322B">
        <w:rPr>
          <w:rFonts w:ascii="Arial" w:eastAsia="Times New Roman" w:hAnsi="Arial" w:cs="Arial"/>
          <w:b/>
          <w:sz w:val="32"/>
          <w:szCs w:val="32"/>
          <w:lang w:eastAsia="en-US"/>
        </w:rPr>
        <w:t>ИРКУТСКИЙ РАЙОН</w:t>
      </w:r>
    </w:p>
    <w:p w:rsidR="00A9322B" w:rsidRPr="00A9322B" w:rsidRDefault="00A9322B" w:rsidP="00BC39EE">
      <w:pPr>
        <w:widowControl w:val="0"/>
        <w:suppressAutoHyphens/>
        <w:ind w:firstLine="0"/>
        <w:jc w:val="center"/>
        <w:rPr>
          <w:rFonts w:ascii="Arial" w:eastAsia="Times New Roman" w:hAnsi="Arial" w:cs="Arial"/>
          <w:b/>
          <w:sz w:val="32"/>
          <w:szCs w:val="32"/>
          <w:lang w:eastAsia="en-US"/>
        </w:rPr>
      </w:pPr>
      <w:r w:rsidRPr="00A9322B">
        <w:rPr>
          <w:rFonts w:ascii="Arial" w:eastAsia="Times New Roman" w:hAnsi="Arial" w:cs="Arial"/>
          <w:b/>
          <w:sz w:val="32"/>
          <w:szCs w:val="32"/>
          <w:lang w:eastAsia="en-US"/>
        </w:rPr>
        <w:t>ГОЛОУСТНЕНСКОЕ СЕЛЬСКОЕ ПОСЕЛЕНИЕ</w:t>
      </w:r>
    </w:p>
    <w:p w:rsidR="00A9322B" w:rsidRPr="00A9322B" w:rsidRDefault="006B2E3A" w:rsidP="00BC39EE">
      <w:pPr>
        <w:widowControl w:val="0"/>
        <w:suppressAutoHyphens/>
        <w:ind w:firstLine="0"/>
        <w:jc w:val="center"/>
        <w:rPr>
          <w:rFonts w:ascii="Arial" w:eastAsia="Times New Roman" w:hAnsi="Arial" w:cs="Arial"/>
          <w:b/>
          <w:sz w:val="32"/>
          <w:szCs w:val="32"/>
          <w:lang w:eastAsia="en-US"/>
        </w:rPr>
      </w:pPr>
      <w:r>
        <w:rPr>
          <w:rFonts w:ascii="Arial" w:eastAsia="Times New Roman" w:hAnsi="Arial" w:cs="Arial"/>
          <w:b/>
          <w:sz w:val="32"/>
          <w:szCs w:val="32"/>
          <w:lang w:eastAsia="en-US"/>
        </w:rPr>
        <w:t>АДМИНИСТРАЦИЯ</w:t>
      </w:r>
    </w:p>
    <w:p w:rsidR="005322A3" w:rsidRPr="00B5562A" w:rsidRDefault="00A9322B" w:rsidP="00BC39EE">
      <w:pPr>
        <w:widowControl w:val="0"/>
        <w:suppressAutoHyphens/>
        <w:ind w:firstLine="0"/>
        <w:jc w:val="center"/>
        <w:rPr>
          <w:rFonts w:ascii="Arial" w:eastAsia="Lucida Sans Unicode" w:hAnsi="Arial" w:cs="Arial"/>
          <w:b/>
          <w:sz w:val="32"/>
          <w:szCs w:val="32"/>
          <w:lang w:eastAsia="en-US"/>
        </w:rPr>
      </w:pPr>
      <w:r w:rsidRPr="00A9322B">
        <w:rPr>
          <w:rFonts w:ascii="Arial" w:eastAsia="Times New Roman" w:hAnsi="Arial" w:cs="Arial"/>
          <w:b/>
          <w:sz w:val="32"/>
          <w:szCs w:val="32"/>
          <w:lang w:eastAsia="en-US"/>
        </w:rPr>
        <w:t>ПОСТАНОВЛЕНИЕ</w:t>
      </w:r>
    </w:p>
    <w:p w:rsidR="005322A3" w:rsidRPr="00B5562A" w:rsidRDefault="005322A3" w:rsidP="00BC39EE">
      <w:pPr>
        <w:widowControl w:val="0"/>
        <w:suppressAutoHyphens/>
        <w:ind w:firstLine="0"/>
        <w:jc w:val="center"/>
        <w:rPr>
          <w:rFonts w:ascii="Arial" w:eastAsia="Lucida Sans Unicode" w:hAnsi="Arial" w:cs="Arial"/>
          <w:b/>
          <w:sz w:val="32"/>
          <w:szCs w:val="32"/>
          <w:lang w:eastAsia="en-US"/>
        </w:rPr>
      </w:pPr>
    </w:p>
    <w:p w:rsidR="005322A3" w:rsidRPr="00B5562A" w:rsidRDefault="00BC39EE" w:rsidP="00BC39EE">
      <w:pPr>
        <w:ind w:firstLine="0"/>
        <w:jc w:val="center"/>
        <w:rPr>
          <w:rFonts w:ascii="Arial" w:hAnsi="Arial" w:cs="Arial"/>
          <w:b/>
          <w:sz w:val="32"/>
          <w:szCs w:val="32"/>
        </w:rPr>
      </w:pPr>
      <w:r w:rsidRPr="00B5562A">
        <w:rPr>
          <w:rFonts w:ascii="Arial" w:hAnsi="Arial" w:cs="Arial"/>
          <w:b/>
          <w:sz w:val="32"/>
          <w:szCs w:val="32"/>
        </w:rPr>
        <w:t>ОБ УТВЕРЖДЕНИИ СОСТАВА И ПОЛОЖЕНИЯ О ПОРЯДКЕ ДЕЯТЕЛЬНОСТИ КОМИ</w:t>
      </w:r>
      <w:bookmarkStart w:id="0" w:name="_GoBack"/>
      <w:bookmarkEnd w:id="0"/>
      <w:r w:rsidRPr="00B5562A">
        <w:rPr>
          <w:rFonts w:ascii="Arial" w:hAnsi="Arial" w:cs="Arial"/>
          <w:b/>
          <w:sz w:val="32"/>
          <w:szCs w:val="32"/>
        </w:rPr>
        <w:t>ССИИ ПО ПОДГОТОВКЕ ПРЕДЛОЖЕНИЙ О ВНЕСЕНИИ ИЗМЕНЕНИЙ В ГЕНЕРАЛЬНЫЙ ПЛАН И ПРАВИЛА ЗЕМЛЕПОЛЬЗОВАНИЯ И ЗАСТРОЙКИ ГОЛОУСТНЕНСКОГО МУНИЦИПАЛЬНОГО ОБРАЗОВАНИЯ</w:t>
      </w:r>
    </w:p>
    <w:p w:rsidR="005322A3" w:rsidRPr="00B5562A" w:rsidRDefault="005322A3" w:rsidP="00BC39EE">
      <w:pPr>
        <w:jc w:val="center"/>
        <w:rPr>
          <w:rFonts w:ascii="Arial" w:hAnsi="Arial" w:cs="Arial"/>
          <w:b/>
          <w:sz w:val="32"/>
          <w:szCs w:val="32"/>
        </w:rPr>
      </w:pPr>
    </w:p>
    <w:p w:rsidR="00D55990" w:rsidRPr="00B5562A" w:rsidRDefault="00D55990" w:rsidP="00BC39EE">
      <w:pPr>
        <w:jc w:val="center"/>
        <w:rPr>
          <w:rFonts w:ascii="Arial" w:hAnsi="Arial" w:cs="Arial"/>
          <w:b/>
          <w:sz w:val="32"/>
          <w:szCs w:val="32"/>
        </w:rPr>
      </w:pPr>
    </w:p>
    <w:p w:rsidR="00572F06" w:rsidRPr="00BC39EE" w:rsidRDefault="00572F06" w:rsidP="00BC39EE">
      <w:pPr>
        <w:ind w:firstLine="709"/>
        <w:rPr>
          <w:rFonts w:ascii="Arial" w:hAnsi="Arial" w:cs="Arial"/>
          <w:sz w:val="24"/>
          <w:szCs w:val="24"/>
        </w:rPr>
      </w:pPr>
      <w:r w:rsidRPr="00B5562A">
        <w:rPr>
          <w:rFonts w:ascii="Arial" w:hAnsi="Arial" w:cs="Arial"/>
          <w:sz w:val="24"/>
          <w:szCs w:val="24"/>
        </w:rPr>
        <w:t xml:space="preserve">В соответствии со ст.ст. 24, 33 Градостроительного кодекса Российской Федерации, руководствуясь Федеральным законом от 6 октября 2003 года № 131-ФЗ «Об общих принципах организации местного </w:t>
      </w:r>
      <w:r w:rsidRPr="00BC39EE">
        <w:rPr>
          <w:rFonts w:ascii="Arial" w:hAnsi="Arial" w:cs="Arial"/>
          <w:sz w:val="24"/>
          <w:szCs w:val="24"/>
        </w:rPr>
        <w:t xml:space="preserve">самоуправления в Российской Федерации», в целях актуализации генерального плана и правил землепользовании и застройки </w:t>
      </w:r>
      <w:r w:rsidR="003A639F" w:rsidRPr="00BC39EE">
        <w:rPr>
          <w:rFonts w:ascii="Arial" w:hAnsi="Arial" w:cs="Arial"/>
          <w:sz w:val="24"/>
          <w:szCs w:val="24"/>
        </w:rPr>
        <w:t>Голоустненского</w:t>
      </w:r>
      <w:r w:rsidRPr="00BC39EE">
        <w:rPr>
          <w:rFonts w:ascii="Arial" w:hAnsi="Arial" w:cs="Arial"/>
          <w:sz w:val="24"/>
          <w:szCs w:val="24"/>
        </w:rPr>
        <w:t xml:space="preserve"> муниципального образования, </w:t>
      </w:r>
      <w:r w:rsidR="00BC39EE" w:rsidRPr="00BC39EE">
        <w:rPr>
          <w:rFonts w:ascii="Arial" w:hAnsi="Arial" w:cs="Arial"/>
          <w:sz w:val="24"/>
          <w:szCs w:val="24"/>
        </w:rPr>
        <w:t xml:space="preserve"> администрация Голоустненского муниципального образования</w:t>
      </w:r>
    </w:p>
    <w:p w:rsidR="00DA0A30" w:rsidRPr="00B5562A" w:rsidRDefault="00DA0A30" w:rsidP="00BC39EE">
      <w:pPr>
        <w:ind w:firstLine="0"/>
        <w:jc w:val="center"/>
        <w:rPr>
          <w:rFonts w:ascii="Arial" w:hAnsi="Arial" w:cs="Arial"/>
          <w:sz w:val="24"/>
          <w:szCs w:val="24"/>
        </w:rPr>
      </w:pPr>
    </w:p>
    <w:p w:rsidR="00DA0A30" w:rsidRPr="00B5562A" w:rsidRDefault="00DA0A30" w:rsidP="00BC39EE">
      <w:pPr>
        <w:ind w:firstLine="0"/>
        <w:jc w:val="center"/>
        <w:rPr>
          <w:rFonts w:ascii="Arial" w:hAnsi="Arial" w:cs="Arial"/>
          <w:b/>
          <w:sz w:val="30"/>
          <w:szCs w:val="30"/>
        </w:rPr>
      </w:pPr>
      <w:r w:rsidRPr="00B5562A">
        <w:rPr>
          <w:rFonts w:ascii="Arial" w:hAnsi="Arial" w:cs="Arial"/>
          <w:b/>
          <w:sz w:val="30"/>
          <w:szCs w:val="30"/>
        </w:rPr>
        <w:t>ПОСТАНОВЛЯ</w:t>
      </w:r>
      <w:r w:rsidR="006B2E3A">
        <w:rPr>
          <w:rFonts w:ascii="Arial" w:hAnsi="Arial" w:cs="Arial"/>
          <w:b/>
          <w:sz w:val="30"/>
          <w:szCs w:val="30"/>
        </w:rPr>
        <w:t>ЕТ</w:t>
      </w:r>
      <w:r w:rsidRPr="00B5562A">
        <w:rPr>
          <w:rFonts w:ascii="Arial" w:hAnsi="Arial" w:cs="Arial"/>
          <w:b/>
          <w:sz w:val="30"/>
          <w:szCs w:val="30"/>
        </w:rPr>
        <w:t>:</w:t>
      </w:r>
    </w:p>
    <w:p w:rsidR="00DA0A30" w:rsidRPr="00B5562A" w:rsidRDefault="00DA0A30" w:rsidP="00BC39EE">
      <w:pPr>
        <w:tabs>
          <w:tab w:val="left" w:pos="709"/>
          <w:tab w:val="left" w:pos="1134"/>
        </w:tabs>
        <w:ind w:firstLine="0"/>
        <w:jc w:val="center"/>
        <w:rPr>
          <w:rFonts w:ascii="Arial" w:hAnsi="Arial" w:cs="Arial"/>
          <w:sz w:val="24"/>
          <w:szCs w:val="24"/>
        </w:rPr>
      </w:pPr>
    </w:p>
    <w:p w:rsidR="00A9322B" w:rsidRPr="00A9322B" w:rsidRDefault="00DA0A30" w:rsidP="00BC39EE">
      <w:pPr>
        <w:ind w:firstLine="709"/>
        <w:rPr>
          <w:rFonts w:ascii="Arial" w:hAnsi="Arial" w:cs="Arial"/>
          <w:sz w:val="32"/>
          <w:szCs w:val="32"/>
        </w:rPr>
      </w:pPr>
      <w:r w:rsidRPr="00B5562A">
        <w:rPr>
          <w:rFonts w:ascii="Arial" w:hAnsi="Arial" w:cs="Arial"/>
          <w:sz w:val="24"/>
          <w:szCs w:val="24"/>
        </w:rPr>
        <w:t>1.</w:t>
      </w:r>
      <w:r w:rsidR="0046682C" w:rsidRPr="00B5562A">
        <w:rPr>
          <w:rFonts w:ascii="Arial" w:hAnsi="Arial" w:cs="Arial"/>
          <w:sz w:val="24"/>
          <w:szCs w:val="24"/>
        </w:rPr>
        <w:t xml:space="preserve"> </w:t>
      </w:r>
      <w:r w:rsidR="006B2E3A">
        <w:rPr>
          <w:rFonts w:ascii="Arial" w:hAnsi="Arial" w:cs="Arial"/>
          <w:sz w:val="24"/>
          <w:szCs w:val="24"/>
        </w:rPr>
        <w:t xml:space="preserve">Утвердить </w:t>
      </w:r>
      <w:r w:rsidR="00A9322B" w:rsidRPr="00A9322B">
        <w:rPr>
          <w:rFonts w:ascii="Arial" w:hAnsi="Arial" w:cs="Arial"/>
          <w:sz w:val="24"/>
          <w:szCs w:val="24"/>
        </w:rPr>
        <w:t>состав и положени</w:t>
      </w:r>
      <w:r w:rsidR="006B2E3A">
        <w:rPr>
          <w:rFonts w:ascii="Arial" w:hAnsi="Arial" w:cs="Arial"/>
          <w:sz w:val="24"/>
          <w:szCs w:val="24"/>
        </w:rPr>
        <w:t>е</w:t>
      </w:r>
      <w:r w:rsidR="00A9322B" w:rsidRPr="00A9322B">
        <w:rPr>
          <w:rFonts w:ascii="Arial" w:hAnsi="Arial" w:cs="Arial"/>
          <w:sz w:val="24"/>
          <w:szCs w:val="24"/>
        </w:rPr>
        <w:t xml:space="preserve"> о порядке деятельности комиссии по подготовке предложений о внесении изменений в генеральный план и правила землепользования и застройки </w:t>
      </w:r>
      <w:r w:rsidR="00A9322B">
        <w:rPr>
          <w:rFonts w:ascii="Arial" w:hAnsi="Arial" w:cs="Arial"/>
          <w:sz w:val="24"/>
          <w:szCs w:val="24"/>
        </w:rPr>
        <w:t>Г</w:t>
      </w:r>
      <w:r w:rsidR="00A9322B" w:rsidRPr="00A9322B">
        <w:rPr>
          <w:rFonts w:ascii="Arial" w:hAnsi="Arial" w:cs="Arial"/>
          <w:sz w:val="24"/>
          <w:szCs w:val="24"/>
        </w:rPr>
        <w:t>олоустненского муниципального образования</w:t>
      </w:r>
      <w:r w:rsidR="006B2E3A">
        <w:rPr>
          <w:rFonts w:ascii="Arial" w:hAnsi="Arial" w:cs="Arial"/>
          <w:sz w:val="24"/>
          <w:szCs w:val="24"/>
        </w:rPr>
        <w:t>.</w:t>
      </w:r>
    </w:p>
    <w:p w:rsidR="006B2E3A" w:rsidRDefault="0001584B" w:rsidP="00BC39EE">
      <w:pPr>
        <w:pStyle w:val="a6"/>
        <w:widowControl w:val="0"/>
        <w:tabs>
          <w:tab w:val="left" w:pos="0"/>
        </w:tabs>
        <w:suppressAutoHyphens/>
        <w:autoSpaceDE w:val="0"/>
        <w:ind w:left="0" w:firstLine="709"/>
        <w:rPr>
          <w:rFonts w:ascii="Arial" w:hAnsi="Arial" w:cs="Arial"/>
          <w:sz w:val="24"/>
          <w:szCs w:val="24"/>
        </w:rPr>
      </w:pPr>
      <w:r>
        <w:rPr>
          <w:rFonts w:ascii="Arial" w:hAnsi="Arial" w:cs="Arial"/>
          <w:sz w:val="24"/>
          <w:szCs w:val="24"/>
        </w:rPr>
        <w:t>2</w:t>
      </w:r>
      <w:r w:rsidR="00765146" w:rsidRPr="00B5562A">
        <w:rPr>
          <w:rFonts w:ascii="Arial" w:hAnsi="Arial" w:cs="Arial"/>
          <w:sz w:val="24"/>
          <w:szCs w:val="24"/>
        </w:rPr>
        <w:t xml:space="preserve">. </w:t>
      </w:r>
      <w:proofErr w:type="gramStart"/>
      <w:r w:rsidR="006B2E3A">
        <w:rPr>
          <w:rFonts w:ascii="Arial" w:hAnsi="Arial" w:cs="Arial"/>
          <w:sz w:val="24"/>
          <w:szCs w:val="24"/>
        </w:rPr>
        <w:t>Разместить</w:t>
      </w:r>
      <w:proofErr w:type="gramEnd"/>
      <w:r w:rsidR="006B2E3A">
        <w:rPr>
          <w:rFonts w:ascii="Arial" w:hAnsi="Arial" w:cs="Arial"/>
          <w:sz w:val="24"/>
          <w:szCs w:val="24"/>
        </w:rPr>
        <w:t xml:space="preserve"> настоящее постановление на официальном сайте Голоустненского муниципального образования и в журнале «Голоустненский вестник».</w:t>
      </w:r>
    </w:p>
    <w:p w:rsidR="0085250B" w:rsidRPr="00B5562A" w:rsidRDefault="0001584B" w:rsidP="00BC39EE">
      <w:pPr>
        <w:tabs>
          <w:tab w:val="left" w:pos="709"/>
          <w:tab w:val="left" w:pos="1134"/>
        </w:tabs>
        <w:ind w:firstLine="708"/>
        <w:rPr>
          <w:rFonts w:ascii="Arial" w:hAnsi="Arial" w:cs="Arial"/>
          <w:sz w:val="24"/>
          <w:szCs w:val="24"/>
        </w:rPr>
      </w:pPr>
      <w:r>
        <w:rPr>
          <w:rFonts w:ascii="Arial" w:hAnsi="Arial" w:cs="Arial"/>
          <w:sz w:val="24"/>
          <w:szCs w:val="24"/>
        </w:rPr>
        <w:t>3</w:t>
      </w:r>
      <w:r w:rsidR="00DA0A30" w:rsidRPr="00B5562A">
        <w:rPr>
          <w:rFonts w:ascii="Arial" w:hAnsi="Arial" w:cs="Arial"/>
          <w:sz w:val="24"/>
          <w:szCs w:val="24"/>
        </w:rPr>
        <w:t>.</w:t>
      </w:r>
      <w:r w:rsidR="0046682C" w:rsidRPr="00B5562A">
        <w:rPr>
          <w:rFonts w:ascii="Arial" w:hAnsi="Arial" w:cs="Arial"/>
          <w:sz w:val="24"/>
          <w:szCs w:val="24"/>
        </w:rPr>
        <w:t xml:space="preserve"> </w:t>
      </w:r>
      <w:proofErr w:type="gramStart"/>
      <w:r w:rsidR="00DA0A30" w:rsidRPr="00B5562A">
        <w:rPr>
          <w:rFonts w:ascii="Arial" w:hAnsi="Arial" w:cs="Arial"/>
          <w:sz w:val="24"/>
          <w:szCs w:val="24"/>
        </w:rPr>
        <w:t>Контроль</w:t>
      </w:r>
      <w:r w:rsidR="0046682C" w:rsidRPr="00B5562A">
        <w:rPr>
          <w:rFonts w:ascii="Arial" w:hAnsi="Arial" w:cs="Arial"/>
          <w:sz w:val="24"/>
          <w:szCs w:val="24"/>
        </w:rPr>
        <w:t xml:space="preserve"> </w:t>
      </w:r>
      <w:r w:rsidR="00DA0A30" w:rsidRPr="00B5562A">
        <w:rPr>
          <w:rFonts w:ascii="Arial" w:hAnsi="Arial" w:cs="Arial"/>
          <w:sz w:val="24"/>
          <w:szCs w:val="24"/>
        </w:rPr>
        <w:t>за</w:t>
      </w:r>
      <w:proofErr w:type="gramEnd"/>
      <w:r w:rsidR="0046682C" w:rsidRPr="00B5562A">
        <w:rPr>
          <w:rFonts w:ascii="Arial" w:hAnsi="Arial" w:cs="Arial"/>
          <w:sz w:val="24"/>
          <w:szCs w:val="24"/>
        </w:rPr>
        <w:t xml:space="preserve"> </w:t>
      </w:r>
      <w:r w:rsidR="00DA0A30" w:rsidRPr="00B5562A">
        <w:rPr>
          <w:rFonts w:ascii="Arial" w:hAnsi="Arial" w:cs="Arial"/>
          <w:sz w:val="24"/>
          <w:szCs w:val="24"/>
        </w:rPr>
        <w:t>исполнением</w:t>
      </w:r>
      <w:r w:rsidR="0046682C" w:rsidRPr="00B5562A">
        <w:rPr>
          <w:rFonts w:ascii="Arial" w:hAnsi="Arial" w:cs="Arial"/>
          <w:sz w:val="24"/>
          <w:szCs w:val="24"/>
        </w:rPr>
        <w:t xml:space="preserve"> </w:t>
      </w:r>
      <w:r w:rsidR="00DA0A30" w:rsidRPr="00B5562A">
        <w:rPr>
          <w:rFonts w:ascii="Arial" w:hAnsi="Arial" w:cs="Arial"/>
          <w:sz w:val="24"/>
          <w:szCs w:val="24"/>
        </w:rPr>
        <w:t>настоящего</w:t>
      </w:r>
      <w:r w:rsidR="0046682C" w:rsidRPr="00B5562A">
        <w:rPr>
          <w:rFonts w:ascii="Arial" w:hAnsi="Arial" w:cs="Arial"/>
          <w:sz w:val="24"/>
          <w:szCs w:val="24"/>
        </w:rPr>
        <w:t xml:space="preserve"> </w:t>
      </w:r>
      <w:r w:rsidR="00DA0A30" w:rsidRPr="00B5562A">
        <w:rPr>
          <w:rFonts w:ascii="Arial" w:hAnsi="Arial" w:cs="Arial"/>
          <w:sz w:val="24"/>
          <w:szCs w:val="24"/>
        </w:rPr>
        <w:t>постановления</w:t>
      </w:r>
      <w:r w:rsidR="0046682C" w:rsidRPr="00B5562A">
        <w:rPr>
          <w:rFonts w:ascii="Arial" w:hAnsi="Arial" w:cs="Arial"/>
          <w:sz w:val="24"/>
          <w:szCs w:val="24"/>
        </w:rPr>
        <w:t xml:space="preserve"> </w:t>
      </w:r>
      <w:r w:rsidR="00765146" w:rsidRPr="00B5562A">
        <w:rPr>
          <w:rFonts w:ascii="Arial" w:hAnsi="Arial" w:cs="Arial"/>
          <w:sz w:val="24"/>
          <w:szCs w:val="24"/>
        </w:rPr>
        <w:t>оставляю за собой.</w:t>
      </w:r>
    </w:p>
    <w:p w:rsidR="004F6D86" w:rsidRDefault="004F6D86" w:rsidP="00BC39EE">
      <w:pPr>
        <w:ind w:firstLine="0"/>
        <w:rPr>
          <w:rFonts w:ascii="Arial" w:hAnsi="Arial" w:cs="Arial"/>
          <w:sz w:val="24"/>
          <w:szCs w:val="24"/>
        </w:rPr>
      </w:pPr>
    </w:p>
    <w:p w:rsidR="006B2E3A" w:rsidRPr="00B5562A" w:rsidRDefault="006B2E3A" w:rsidP="00BC39EE">
      <w:pPr>
        <w:ind w:firstLine="0"/>
        <w:rPr>
          <w:rFonts w:ascii="Arial" w:hAnsi="Arial" w:cs="Arial"/>
          <w:sz w:val="24"/>
          <w:szCs w:val="24"/>
        </w:rPr>
      </w:pPr>
    </w:p>
    <w:p w:rsidR="005322A3" w:rsidRPr="00B5562A" w:rsidRDefault="006B2E3A" w:rsidP="00BC39EE">
      <w:pPr>
        <w:ind w:firstLine="0"/>
        <w:rPr>
          <w:rFonts w:ascii="Arial" w:hAnsi="Arial" w:cs="Arial"/>
          <w:sz w:val="24"/>
          <w:szCs w:val="24"/>
        </w:rPr>
      </w:pPr>
      <w:r>
        <w:rPr>
          <w:rFonts w:ascii="Arial" w:hAnsi="Arial" w:cs="Arial"/>
          <w:sz w:val="24"/>
          <w:szCs w:val="24"/>
        </w:rPr>
        <w:t>И.О. Главы</w:t>
      </w:r>
      <w:r w:rsidR="0046682C" w:rsidRPr="00B5562A">
        <w:rPr>
          <w:rFonts w:ascii="Arial" w:hAnsi="Arial" w:cs="Arial"/>
          <w:sz w:val="24"/>
          <w:szCs w:val="24"/>
        </w:rPr>
        <w:t xml:space="preserve"> </w:t>
      </w:r>
      <w:r w:rsidR="005322A3" w:rsidRPr="00B5562A">
        <w:rPr>
          <w:rFonts w:ascii="Arial" w:hAnsi="Arial" w:cs="Arial"/>
          <w:sz w:val="24"/>
          <w:szCs w:val="24"/>
        </w:rPr>
        <w:t>Голоустненского</w:t>
      </w:r>
      <w:r w:rsidR="0046682C" w:rsidRPr="00B5562A">
        <w:rPr>
          <w:rFonts w:ascii="Arial" w:hAnsi="Arial" w:cs="Arial"/>
          <w:sz w:val="24"/>
          <w:szCs w:val="24"/>
        </w:rPr>
        <w:t xml:space="preserve"> </w:t>
      </w:r>
    </w:p>
    <w:p w:rsidR="005322A3" w:rsidRPr="00B5562A" w:rsidRDefault="005322A3" w:rsidP="00BC39EE">
      <w:pPr>
        <w:ind w:firstLine="0"/>
        <w:rPr>
          <w:rFonts w:ascii="Arial" w:hAnsi="Arial" w:cs="Arial"/>
          <w:sz w:val="24"/>
          <w:szCs w:val="24"/>
        </w:rPr>
      </w:pPr>
      <w:r w:rsidRPr="00B5562A">
        <w:rPr>
          <w:rFonts w:ascii="Arial" w:hAnsi="Arial" w:cs="Arial"/>
          <w:sz w:val="24"/>
          <w:szCs w:val="24"/>
        </w:rPr>
        <w:t>муниципального</w:t>
      </w:r>
      <w:r w:rsidR="0046682C" w:rsidRPr="00B5562A">
        <w:rPr>
          <w:rFonts w:ascii="Arial" w:hAnsi="Arial" w:cs="Arial"/>
          <w:sz w:val="24"/>
          <w:szCs w:val="24"/>
        </w:rPr>
        <w:t xml:space="preserve"> </w:t>
      </w:r>
      <w:r w:rsidRPr="00B5562A">
        <w:rPr>
          <w:rFonts w:ascii="Arial" w:hAnsi="Arial" w:cs="Arial"/>
          <w:sz w:val="24"/>
          <w:szCs w:val="24"/>
        </w:rPr>
        <w:t>образования</w:t>
      </w:r>
    </w:p>
    <w:p w:rsidR="005322A3" w:rsidRPr="00B5562A" w:rsidRDefault="006B2E3A" w:rsidP="00BC39EE">
      <w:pPr>
        <w:ind w:firstLine="0"/>
        <w:rPr>
          <w:rFonts w:ascii="Arial" w:hAnsi="Arial" w:cs="Arial"/>
          <w:sz w:val="24"/>
          <w:szCs w:val="24"/>
        </w:rPr>
      </w:pPr>
      <w:r>
        <w:rPr>
          <w:rFonts w:ascii="Arial" w:hAnsi="Arial" w:cs="Arial"/>
          <w:sz w:val="24"/>
          <w:szCs w:val="24"/>
        </w:rPr>
        <w:t>З.Д. Салманова</w:t>
      </w:r>
    </w:p>
    <w:p w:rsidR="0085250B" w:rsidRPr="00B5562A" w:rsidRDefault="0085250B" w:rsidP="00BC39EE">
      <w:pPr>
        <w:spacing w:line="259" w:lineRule="auto"/>
        <w:ind w:firstLine="0"/>
        <w:jc w:val="left"/>
        <w:rPr>
          <w:rFonts w:ascii="Arial" w:hAnsi="Arial" w:cs="Arial"/>
          <w:sz w:val="24"/>
          <w:szCs w:val="24"/>
        </w:rPr>
      </w:pPr>
    </w:p>
    <w:sdt>
      <w:sdtPr>
        <w:rPr>
          <w:rFonts w:ascii="Courier New" w:hAnsi="Courier New" w:cs="Courier New"/>
          <w:sz w:val="22"/>
          <w:szCs w:val="22"/>
        </w:rPr>
        <w:id w:val="1235359312"/>
        <w:docPartObj>
          <w:docPartGallery w:val="Cover Pages"/>
          <w:docPartUnique/>
        </w:docPartObj>
      </w:sdtPr>
      <w:sdtEndPr>
        <w:rPr>
          <w:b/>
        </w:rPr>
      </w:sdtEndPr>
      <w:sdtContent>
        <w:p w:rsidR="00C0354F" w:rsidRPr="00B5562A" w:rsidRDefault="00C0354F" w:rsidP="00BC39EE">
          <w:pPr>
            <w:ind w:firstLine="0"/>
            <w:jc w:val="right"/>
            <w:rPr>
              <w:rFonts w:ascii="Courier New" w:hAnsi="Courier New" w:cs="Courier New"/>
              <w:sz w:val="22"/>
              <w:szCs w:val="22"/>
            </w:rPr>
          </w:pPr>
        </w:p>
        <w:p w:rsidR="00C0354F" w:rsidRPr="00B5562A" w:rsidRDefault="00C0354F" w:rsidP="00BC39EE">
          <w:pPr>
            <w:ind w:firstLine="0"/>
            <w:jc w:val="right"/>
            <w:rPr>
              <w:rFonts w:ascii="Courier New" w:hAnsi="Courier New" w:cs="Courier New"/>
              <w:sz w:val="22"/>
              <w:szCs w:val="22"/>
            </w:rPr>
          </w:pPr>
        </w:p>
        <w:p w:rsidR="00C0354F" w:rsidRPr="00B5562A" w:rsidRDefault="00C0354F" w:rsidP="00BC39EE">
          <w:pPr>
            <w:ind w:firstLine="0"/>
            <w:jc w:val="right"/>
            <w:rPr>
              <w:rFonts w:ascii="Courier New" w:hAnsi="Courier New" w:cs="Courier New"/>
              <w:sz w:val="22"/>
              <w:szCs w:val="22"/>
            </w:rPr>
          </w:pPr>
        </w:p>
        <w:p w:rsidR="00C0354F" w:rsidRDefault="00C0354F" w:rsidP="00BC39EE">
          <w:pPr>
            <w:ind w:firstLine="0"/>
            <w:jc w:val="right"/>
            <w:rPr>
              <w:rFonts w:ascii="Courier New" w:hAnsi="Courier New" w:cs="Courier New"/>
              <w:sz w:val="22"/>
              <w:szCs w:val="22"/>
            </w:rPr>
          </w:pPr>
        </w:p>
        <w:p w:rsidR="0001584B" w:rsidRDefault="0001584B" w:rsidP="00BC39EE">
          <w:pPr>
            <w:ind w:firstLine="0"/>
            <w:jc w:val="right"/>
            <w:rPr>
              <w:rFonts w:ascii="Courier New" w:hAnsi="Courier New" w:cs="Courier New"/>
              <w:sz w:val="22"/>
              <w:szCs w:val="22"/>
            </w:rPr>
          </w:pPr>
        </w:p>
        <w:p w:rsidR="0001584B" w:rsidRDefault="0001584B" w:rsidP="00BC39EE">
          <w:pPr>
            <w:spacing w:line="259" w:lineRule="auto"/>
            <w:ind w:firstLine="0"/>
            <w:jc w:val="left"/>
            <w:rPr>
              <w:rFonts w:ascii="Courier New" w:hAnsi="Courier New" w:cs="Courier New"/>
              <w:sz w:val="22"/>
              <w:szCs w:val="22"/>
            </w:rPr>
          </w:pPr>
          <w:r>
            <w:rPr>
              <w:rFonts w:ascii="Courier New" w:hAnsi="Courier New" w:cs="Courier New"/>
              <w:sz w:val="22"/>
              <w:szCs w:val="22"/>
            </w:rPr>
            <w:br w:type="page"/>
          </w:r>
        </w:p>
        <w:p w:rsidR="0085250B" w:rsidRPr="00B5562A" w:rsidRDefault="0085250B" w:rsidP="00BC39EE">
          <w:pPr>
            <w:ind w:firstLine="0"/>
            <w:jc w:val="right"/>
            <w:rPr>
              <w:rFonts w:ascii="Courier New" w:hAnsi="Courier New" w:cs="Courier New"/>
              <w:sz w:val="22"/>
              <w:szCs w:val="22"/>
            </w:rPr>
          </w:pPr>
          <w:r w:rsidRPr="00B5562A">
            <w:rPr>
              <w:rFonts w:ascii="Courier New" w:hAnsi="Courier New" w:cs="Courier New"/>
              <w:sz w:val="22"/>
              <w:szCs w:val="22"/>
            </w:rPr>
            <w:lastRenderedPageBreak/>
            <w:t>Приложение</w:t>
          </w:r>
          <w:r w:rsidR="00765146" w:rsidRPr="00B5562A">
            <w:rPr>
              <w:rFonts w:ascii="Courier New" w:hAnsi="Courier New" w:cs="Courier New"/>
              <w:sz w:val="22"/>
              <w:szCs w:val="22"/>
            </w:rPr>
            <w:t xml:space="preserve"> 1</w:t>
          </w:r>
        </w:p>
        <w:p w:rsidR="0085250B" w:rsidRPr="00B5562A" w:rsidRDefault="0085250B" w:rsidP="00BC39EE">
          <w:pPr>
            <w:ind w:left="-142" w:firstLine="397"/>
            <w:jc w:val="right"/>
            <w:rPr>
              <w:rFonts w:ascii="Courier New" w:hAnsi="Courier New" w:cs="Courier New"/>
              <w:sz w:val="22"/>
              <w:szCs w:val="22"/>
            </w:rPr>
          </w:pPr>
          <w:r w:rsidRPr="00B5562A">
            <w:rPr>
              <w:rFonts w:ascii="Courier New" w:hAnsi="Courier New" w:cs="Courier New"/>
              <w:sz w:val="22"/>
              <w:szCs w:val="22"/>
            </w:rPr>
            <w:t>к</w:t>
          </w:r>
          <w:r w:rsidR="0046682C" w:rsidRPr="00B5562A">
            <w:rPr>
              <w:rFonts w:ascii="Courier New" w:hAnsi="Courier New" w:cs="Courier New"/>
              <w:sz w:val="22"/>
              <w:szCs w:val="22"/>
            </w:rPr>
            <w:t xml:space="preserve"> </w:t>
          </w:r>
          <w:r w:rsidRPr="00B5562A">
            <w:rPr>
              <w:rFonts w:ascii="Courier New" w:hAnsi="Courier New" w:cs="Courier New"/>
              <w:sz w:val="22"/>
              <w:szCs w:val="22"/>
            </w:rPr>
            <w:t>постановлению</w:t>
          </w:r>
          <w:r w:rsidR="0046682C" w:rsidRPr="00B5562A">
            <w:rPr>
              <w:rFonts w:ascii="Courier New" w:hAnsi="Courier New" w:cs="Courier New"/>
              <w:sz w:val="22"/>
              <w:szCs w:val="22"/>
            </w:rPr>
            <w:t xml:space="preserve"> </w:t>
          </w:r>
          <w:r w:rsidR="00737038">
            <w:rPr>
              <w:rFonts w:ascii="Courier New" w:hAnsi="Courier New" w:cs="Courier New"/>
              <w:sz w:val="22"/>
              <w:szCs w:val="22"/>
            </w:rPr>
            <w:t>администрации</w:t>
          </w:r>
        </w:p>
        <w:p w:rsidR="0085250B" w:rsidRPr="00B5562A" w:rsidRDefault="0085250B" w:rsidP="00BC39EE">
          <w:pPr>
            <w:ind w:left="-142" w:firstLine="397"/>
            <w:jc w:val="right"/>
            <w:rPr>
              <w:rFonts w:ascii="Courier New" w:hAnsi="Courier New" w:cs="Courier New"/>
              <w:sz w:val="22"/>
              <w:szCs w:val="22"/>
            </w:rPr>
          </w:pPr>
          <w:r w:rsidRPr="00B5562A">
            <w:rPr>
              <w:rFonts w:ascii="Courier New" w:hAnsi="Courier New" w:cs="Courier New"/>
              <w:sz w:val="22"/>
              <w:szCs w:val="22"/>
            </w:rPr>
            <w:t>Голоустненского</w:t>
          </w:r>
          <w:r w:rsidR="0046682C" w:rsidRPr="00B5562A">
            <w:rPr>
              <w:rFonts w:ascii="Courier New" w:hAnsi="Courier New" w:cs="Courier New"/>
              <w:sz w:val="22"/>
              <w:szCs w:val="22"/>
            </w:rPr>
            <w:t xml:space="preserve"> </w:t>
          </w:r>
          <w:r w:rsidR="00BC39EE">
            <w:rPr>
              <w:rFonts w:ascii="Courier New" w:hAnsi="Courier New" w:cs="Courier New"/>
              <w:sz w:val="22"/>
              <w:szCs w:val="22"/>
            </w:rPr>
            <w:t>муниципального образования</w:t>
          </w:r>
        </w:p>
        <w:p w:rsidR="0085250B" w:rsidRPr="00B5562A" w:rsidRDefault="0085250B" w:rsidP="00BC39EE">
          <w:pPr>
            <w:ind w:left="-142" w:firstLine="397"/>
            <w:jc w:val="right"/>
            <w:rPr>
              <w:rFonts w:ascii="Courier New" w:hAnsi="Courier New" w:cs="Courier New"/>
              <w:b/>
              <w:sz w:val="22"/>
              <w:szCs w:val="22"/>
            </w:rPr>
          </w:pPr>
          <w:r w:rsidRPr="00B5562A">
            <w:rPr>
              <w:rFonts w:ascii="Courier New" w:hAnsi="Courier New" w:cs="Courier New"/>
              <w:sz w:val="22"/>
              <w:szCs w:val="22"/>
            </w:rPr>
            <w:t>от</w:t>
          </w:r>
          <w:r w:rsidR="0046682C" w:rsidRPr="00B5562A">
            <w:rPr>
              <w:rFonts w:ascii="Courier New" w:hAnsi="Courier New" w:cs="Courier New"/>
              <w:sz w:val="22"/>
              <w:szCs w:val="22"/>
            </w:rPr>
            <w:t xml:space="preserve"> </w:t>
          </w:r>
          <w:r w:rsidR="00D8208C">
            <w:rPr>
              <w:rFonts w:ascii="Courier New" w:hAnsi="Courier New" w:cs="Courier New"/>
              <w:sz w:val="22"/>
              <w:szCs w:val="22"/>
            </w:rPr>
            <w:t>27.08</w:t>
          </w:r>
          <w:r w:rsidR="0008282A">
            <w:rPr>
              <w:rFonts w:ascii="Courier New" w:hAnsi="Courier New" w:cs="Courier New"/>
              <w:sz w:val="22"/>
              <w:szCs w:val="22"/>
            </w:rPr>
            <w:t>.</w:t>
          </w:r>
          <w:r w:rsidR="00395CBE" w:rsidRPr="00B5562A">
            <w:rPr>
              <w:rFonts w:ascii="Courier New" w:hAnsi="Courier New" w:cs="Courier New"/>
              <w:sz w:val="22"/>
              <w:szCs w:val="22"/>
            </w:rPr>
            <w:t>20</w:t>
          </w:r>
          <w:r w:rsidR="007173EE">
            <w:rPr>
              <w:rFonts w:ascii="Courier New" w:hAnsi="Courier New" w:cs="Courier New"/>
              <w:sz w:val="22"/>
              <w:szCs w:val="22"/>
            </w:rPr>
            <w:t>2</w:t>
          </w:r>
          <w:r w:rsidR="006B2E3A">
            <w:rPr>
              <w:rFonts w:ascii="Courier New" w:hAnsi="Courier New" w:cs="Courier New"/>
              <w:sz w:val="22"/>
              <w:szCs w:val="22"/>
            </w:rPr>
            <w:t>4</w:t>
          </w:r>
          <w:r w:rsidR="0046682C" w:rsidRPr="00B5562A">
            <w:rPr>
              <w:rFonts w:ascii="Courier New" w:hAnsi="Courier New" w:cs="Courier New"/>
              <w:sz w:val="22"/>
              <w:szCs w:val="22"/>
            </w:rPr>
            <w:t xml:space="preserve"> </w:t>
          </w:r>
          <w:r w:rsidRPr="00B5562A">
            <w:rPr>
              <w:rFonts w:ascii="Courier New" w:hAnsi="Courier New" w:cs="Courier New"/>
              <w:sz w:val="22"/>
              <w:szCs w:val="22"/>
            </w:rPr>
            <w:t>г.</w:t>
          </w:r>
          <w:r w:rsidR="0046682C" w:rsidRPr="00B5562A">
            <w:rPr>
              <w:rFonts w:ascii="Courier New" w:hAnsi="Courier New" w:cs="Courier New"/>
              <w:sz w:val="22"/>
              <w:szCs w:val="22"/>
            </w:rPr>
            <w:t xml:space="preserve"> </w:t>
          </w:r>
          <w:r w:rsidRPr="00B5562A">
            <w:rPr>
              <w:rFonts w:ascii="Courier New" w:hAnsi="Courier New" w:cs="Courier New"/>
              <w:sz w:val="22"/>
              <w:szCs w:val="22"/>
            </w:rPr>
            <w:t>№</w:t>
          </w:r>
          <w:r w:rsidR="0046682C" w:rsidRPr="00B5562A">
            <w:rPr>
              <w:rFonts w:ascii="Courier New" w:hAnsi="Courier New" w:cs="Courier New"/>
              <w:sz w:val="22"/>
              <w:szCs w:val="22"/>
            </w:rPr>
            <w:t xml:space="preserve"> </w:t>
          </w:r>
          <w:r w:rsidR="00D8208C">
            <w:rPr>
              <w:rFonts w:ascii="Courier New" w:hAnsi="Courier New" w:cs="Courier New"/>
              <w:sz w:val="22"/>
              <w:szCs w:val="22"/>
            </w:rPr>
            <w:t>144</w:t>
          </w:r>
        </w:p>
      </w:sdtContent>
    </w:sdt>
    <w:p w:rsidR="0085250B" w:rsidRPr="00B5562A" w:rsidRDefault="0085250B" w:rsidP="00BC39EE">
      <w:pPr>
        <w:ind w:firstLine="397"/>
        <w:jc w:val="center"/>
        <w:rPr>
          <w:rFonts w:ascii="Arial" w:hAnsi="Arial" w:cs="Arial"/>
          <w:sz w:val="24"/>
          <w:szCs w:val="24"/>
        </w:rPr>
      </w:pPr>
    </w:p>
    <w:p w:rsidR="0085250B" w:rsidRPr="00B5562A" w:rsidRDefault="00BC39EE" w:rsidP="00BC39EE">
      <w:pPr>
        <w:ind w:firstLine="397"/>
        <w:jc w:val="center"/>
        <w:rPr>
          <w:rFonts w:ascii="Arial" w:hAnsi="Arial" w:cs="Arial"/>
          <w:b/>
          <w:sz w:val="24"/>
          <w:szCs w:val="24"/>
        </w:rPr>
      </w:pPr>
      <w:r w:rsidRPr="00B5562A">
        <w:rPr>
          <w:rFonts w:ascii="Arial" w:hAnsi="Arial" w:cs="Arial"/>
          <w:b/>
          <w:sz w:val="24"/>
          <w:szCs w:val="24"/>
        </w:rPr>
        <w:t>СОСТАВ КОМИССИИ ПО ПОДГОТОВКЕ ПРЕДЛОЖЕНИЙ О ВНЕСЕНИИ ИЗМЕНЕНИЙ В ГЕНЕРАЛЬНЫЙ ПЛАН И ПРАВИЛА ЗЕМЛЕПОЛЬЗОВАНИЯ И ЗАСТРОЙКИ ГОЛОУСТНЕНСКОГО МУНИЦИПАЛЬНОГО ОБРАЗОВАНИЯ</w:t>
      </w:r>
    </w:p>
    <w:p w:rsidR="00765146" w:rsidRPr="00B5562A" w:rsidRDefault="00765146" w:rsidP="00BC39EE">
      <w:pPr>
        <w:ind w:firstLine="397"/>
        <w:jc w:val="center"/>
        <w:rPr>
          <w:rFonts w:ascii="Arial" w:hAnsi="Arial" w:cs="Arial"/>
          <w:b/>
          <w:sz w:val="24"/>
          <w:szCs w:val="24"/>
        </w:rPr>
      </w:pPr>
    </w:p>
    <w:tbl>
      <w:tblPr>
        <w:tblW w:w="9819" w:type="dxa"/>
        <w:tblInd w:w="-72" w:type="dxa"/>
        <w:tblLook w:val="01E0" w:firstRow="1" w:lastRow="1" w:firstColumn="1" w:lastColumn="1" w:noHBand="0" w:noVBand="0"/>
      </w:tblPr>
      <w:tblGrid>
        <w:gridCol w:w="5709"/>
        <w:gridCol w:w="4110"/>
      </w:tblGrid>
      <w:tr w:rsidR="00765146" w:rsidRPr="00B5562A" w:rsidTr="00C72B71">
        <w:tc>
          <w:tcPr>
            <w:tcW w:w="5709" w:type="dxa"/>
            <w:tcBorders>
              <w:bottom w:val="single" w:sz="4" w:space="0" w:color="auto"/>
            </w:tcBorders>
          </w:tcPr>
          <w:p w:rsidR="00765146" w:rsidRPr="00B5562A" w:rsidRDefault="00765146" w:rsidP="00BC39EE">
            <w:pPr>
              <w:rPr>
                <w:szCs w:val="28"/>
              </w:rPr>
            </w:pPr>
          </w:p>
        </w:tc>
        <w:tc>
          <w:tcPr>
            <w:tcW w:w="4110" w:type="dxa"/>
            <w:tcBorders>
              <w:bottom w:val="single" w:sz="4" w:space="0" w:color="auto"/>
            </w:tcBorders>
          </w:tcPr>
          <w:p w:rsidR="00765146" w:rsidRPr="00B5562A" w:rsidRDefault="00765146" w:rsidP="00BC39EE">
            <w:pPr>
              <w:rPr>
                <w:szCs w:val="28"/>
              </w:rPr>
            </w:pPr>
          </w:p>
        </w:tc>
      </w:tr>
      <w:tr w:rsidR="00765146" w:rsidRPr="00B5562A" w:rsidTr="00C72B71">
        <w:trPr>
          <w:trHeight w:val="914"/>
        </w:trPr>
        <w:tc>
          <w:tcPr>
            <w:tcW w:w="5709" w:type="dxa"/>
            <w:tcBorders>
              <w:top w:val="single" w:sz="4" w:space="0" w:color="auto"/>
              <w:left w:val="single" w:sz="4" w:space="0" w:color="auto"/>
              <w:bottom w:val="single" w:sz="4" w:space="0" w:color="auto"/>
              <w:right w:val="single" w:sz="4" w:space="0" w:color="auto"/>
            </w:tcBorders>
            <w:hideMark/>
          </w:tcPr>
          <w:p w:rsidR="00765146" w:rsidRPr="00B5562A" w:rsidRDefault="00765146" w:rsidP="00BC39EE">
            <w:pPr>
              <w:pStyle w:val="ConsPlusNormal"/>
              <w:tabs>
                <w:tab w:val="center" w:pos="4677"/>
                <w:tab w:val="right" w:pos="9355"/>
              </w:tabs>
              <w:ind w:right="141"/>
              <w:rPr>
                <w:rFonts w:ascii="Courier New" w:hAnsi="Courier New" w:cs="Courier New"/>
                <w:b/>
                <w:szCs w:val="22"/>
                <w:lang w:eastAsia="en-US"/>
              </w:rPr>
            </w:pPr>
            <w:r w:rsidRPr="00B5562A">
              <w:rPr>
                <w:rFonts w:ascii="Courier New" w:hAnsi="Courier New" w:cs="Courier New"/>
                <w:b/>
                <w:szCs w:val="22"/>
                <w:lang w:eastAsia="en-US"/>
              </w:rPr>
              <w:t>Председатель комиссии</w:t>
            </w:r>
          </w:p>
          <w:p w:rsidR="00765146" w:rsidRPr="00B5562A" w:rsidRDefault="00765146" w:rsidP="00BC39EE">
            <w:pPr>
              <w:pStyle w:val="ConsPlusNormal"/>
              <w:tabs>
                <w:tab w:val="center" w:pos="4677"/>
                <w:tab w:val="right" w:pos="9355"/>
              </w:tabs>
              <w:ind w:right="141"/>
              <w:rPr>
                <w:rFonts w:ascii="Courier New" w:hAnsi="Courier New" w:cs="Courier New"/>
                <w:szCs w:val="22"/>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765146" w:rsidRPr="00B5562A" w:rsidRDefault="00765146" w:rsidP="00BC39EE">
            <w:pPr>
              <w:pStyle w:val="ConsPlusNormal"/>
              <w:tabs>
                <w:tab w:val="center" w:pos="4677"/>
                <w:tab w:val="right" w:pos="9355"/>
              </w:tabs>
              <w:ind w:right="141" w:firstLine="0"/>
              <w:rPr>
                <w:rFonts w:ascii="Courier New" w:hAnsi="Courier New" w:cs="Courier New"/>
                <w:szCs w:val="22"/>
                <w:lang w:eastAsia="en-US"/>
              </w:rPr>
            </w:pPr>
            <w:r w:rsidRPr="00B5562A">
              <w:rPr>
                <w:rFonts w:ascii="Courier New" w:hAnsi="Courier New" w:cs="Courier New"/>
                <w:szCs w:val="22"/>
                <w:lang w:eastAsia="en-US"/>
              </w:rPr>
              <w:t>Заместитель Главы Голоустненского муниципального образования</w:t>
            </w:r>
          </w:p>
        </w:tc>
      </w:tr>
      <w:tr w:rsidR="00765146" w:rsidRPr="00B5562A" w:rsidTr="00C72B71">
        <w:trPr>
          <w:trHeight w:val="376"/>
        </w:trPr>
        <w:tc>
          <w:tcPr>
            <w:tcW w:w="5709" w:type="dxa"/>
            <w:tcBorders>
              <w:top w:val="single" w:sz="4" w:space="0" w:color="auto"/>
              <w:left w:val="single" w:sz="4" w:space="0" w:color="auto"/>
              <w:bottom w:val="single" w:sz="4" w:space="0" w:color="auto"/>
              <w:right w:val="single" w:sz="4" w:space="0" w:color="auto"/>
            </w:tcBorders>
            <w:hideMark/>
          </w:tcPr>
          <w:p w:rsidR="00765146" w:rsidRPr="00B5562A" w:rsidRDefault="00765146" w:rsidP="00BC39EE">
            <w:pPr>
              <w:pStyle w:val="ConsPlusNormal"/>
              <w:tabs>
                <w:tab w:val="center" w:pos="4677"/>
                <w:tab w:val="right" w:pos="9355"/>
              </w:tabs>
              <w:ind w:right="141"/>
              <w:rPr>
                <w:rFonts w:ascii="Courier New" w:hAnsi="Courier New" w:cs="Courier New"/>
                <w:b/>
                <w:szCs w:val="22"/>
                <w:lang w:eastAsia="en-US"/>
              </w:rPr>
            </w:pPr>
            <w:r w:rsidRPr="00B5562A">
              <w:rPr>
                <w:rFonts w:ascii="Courier New" w:hAnsi="Courier New" w:cs="Courier New"/>
                <w:b/>
                <w:szCs w:val="22"/>
                <w:lang w:eastAsia="en-US"/>
              </w:rPr>
              <w:t>Заместитель председателя комиссии</w:t>
            </w:r>
          </w:p>
          <w:p w:rsidR="00765146" w:rsidRPr="00B5562A" w:rsidRDefault="00765146" w:rsidP="00BC39EE">
            <w:pPr>
              <w:pStyle w:val="ConsPlusNormal"/>
              <w:tabs>
                <w:tab w:val="center" w:pos="4677"/>
                <w:tab w:val="right" w:pos="9355"/>
              </w:tabs>
              <w:ind w:right="141"/>
              <w:rPr>
                <w:rFonts w:ascii="Courier New" w:hAnsi="Courier New" w:cs="Courier New"/>
                <w:szCs w:val="22"/>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765146" w:rsidRPr="00B5562A" w:rsidRDefault="006B2E3A" w:rsidP="00BC39EE">
            <w:pPr>
              <w:pStyle w:val="ConsPlusNormal"/>
              <w:tabs>
                <w:tab w:val="center" w:pos="4677"/>
                <w:tab w:val="right" w:pos="9355"/>
              </w:tabs>
              <w:ind w:right="141" w:firstLine="0"/>
              <w:rPr>
                <w:rFonts w:ascii="Courier New" w:hAnsi="Courier New" w:cs="Courier New"/>
                <w:szCs w:val="22"/>
                <w:lang w:eastAsia="en-US"/>
              </w:rPr>
            </w:pPr>
            <w:r>
              <w:rPr>
                <w:rFonts w:ascii="Courier New" w:hAnsi="Courier New" w:cs="Courier New"/>
                <w:szCs w:val="22"/>
                <w:lang w:eastAsia="en-US"/>
              </w:rPr>
              <w:t xml:space="preserve">Главный специалист </w:t>
            </w:r>
            <w:r w:rsidR="00362FE3" w:rsidRPr="00B5562A">
              <w:rPr>
                <w:rFonts w:ascii="Courier New" w:hAnsi="Courier New" w:cs="Courier New"/>
                <w:szCs w:val="22"/>
                <w:lang w:eastAsia="en-US"/>
              </w:rPr>
              <w:t>администрации Голоустненского МО</w:t>
            </w:r>
          </w:p>
        </w:tc>
      </w:tr>
      <w:tr w:rsidR="00765146" w:rsidRPr="00B5562A" w:rsidTr="00C72B71">
        <w:tc>
          <w:tcPr>
            <w:tcW w:w="5709" w:type="dxa"/>
            <w:tcBorders>
              <w:top w:val="single" w:sz="4" w:space="0" w:color="auto"/>
              <w:left w:val="single" w:sz="4" w:space="0" w:color="auto"/>
              <w:bottom w:val="single" w:sz="4" w:space="0" w:color="auto"/>
              <w:right w:val="single" w:sz="4" w:space="0" w:color="auto"/>
            </w:tcBorders>
            <w:hideMark/>
          </w:tcPr>
          <w:p w:rsidR="00765146" w:rsidRPr="00B5562A" w:rsidRDefault="00765146" w:rsidP="00BC39EE">
            <w:pPr>
              <w:pStyle w:val="ConsPlusNormal"/>
              <w:tabs>
                <w:tab w:val="center" w:pos="4677"/>
                <w:tab w:val="right" w:pos="9355"/>
              </w:tabs>
              <w:ind w:right="141"/>
              <w:rPr>
                <w:rFonts w:ascii="Courier New" w:hAnsi="Courier New" w:cs="Courier New"/>
                <w:b/>
                <w:szCs w:val="22"/>
                <w:lang w:eastAsia="en-US"/>
              </w:rPr>
            </w:pPr>
            <w:r w:rsidRPr="00B5562A">
              <w:rPr>
                <w:rFonts w:ascii="Courier New" w:hAnsi="Courier New" w:cs="Courier New"/>
                <w:b/>
                <w:szCs w:val="22"/>
                <w:lang w:eastAsia="en-US"/>
              </w:rPr>
              <w:t>Секретарь</w:t>
            </w:r>
          </w:p>
          <w:p w:rsidR="00765146" w:rsidRPr="00B5562A" w:rsidRDefault="00765146" w:rsidP="00BC39EE">
            <w:pPr>
              <w:pStyle w:val="ConsPlusNormal"/>
              <w:tabs>
                <w:tab w:val="center" w:pos="4677"/>
                <w:tab w:val="right" w:pos="9355"/>
              </w:tabs>
              <w:ind w:right="141"/>
              <w:rPr>
                <w:rFonts w:ascii="Courier New" w:hAnsi="Courier New" w:cs="Courier New"/>
                <w:szCs w:val="22"/>
                <w:lang w:eastAsia="en-US"/>
              </w:rPr>
            </w:pPr>
          </w:p>
        </w:tc>
        <w:tc>
          <w:tcPr>
            <w:tcW w:w="4110" w:type="dxa"/>
            <w:tcBorders>
              <w:top w:val="single" w:sz="4" w:space="0" w:color="auto"/>
              <w:left w:val="single" w:sz="4" w:space="0" w:color="auto"/>
              <w:bottom w:val="single" w:sz="4" w:space="0" w:color="auto"/>
              <w:right w:val="single" w:sz="4" w:space="0" w:color="auto"/>
            </w:tcBorders>
          </w:tcPr>
          <w:p w:rsidR="00765146" w:rsidRPr="00B5562A" w:rsidRDefault="006B2E3A" w:rsidP="00BC39EE">
            <w:pPr>
              <w:pStyle w:val="ConsPlusNormal"/>
              <w:tabs>
                <w:tab w:val="center" w:pos="4677"/>
                <w:tab w:val="right" w:pos="9355"/>
              </w:tabs>
              <w:ind w:right="141" w:firstLine="0"/>
              <w:rPr>
                <w:rFonts w:ascii="Courier New" w:hAnsi="Courier New" w:cs="Courier New"/>
                <w:szCs w:val="22"/>
                <w:lang w:eastAsia="en-US"/>
              </w:rPr>
            </w:pPr>
            <w:r>
              <w:rPr>
                <w:rFonts w:ascii="Courier New" w:hAnsi="Courier New" w:cs="Courier New"/>
                <w:szCs w:val="22"/>
                <w:lang w:eastAsia="en-US"/>
              </w:rPr>
              <w:t>Главный</w:t>
            </w:r>
            <w:r w:rsidR="00765146" w:rsidRPr="00B5562A">
              <w:rPr>
                <w:rFonts w:ascii="Courier New" w:hAnsi="Courier New" w:cs="Courier New"/>
                <w:szCs w:val="22"/>
                <w:lang w:eastAsia="en-US"/>
              </w:rPr>
              <w:t xml:space="preserve"> специалист администрации Голоустненского МО</w:t>
            </w:r>
            <w:r w:rsidR="0001584B">
              <w:rPr>
                <w:rFonts w:ascii="Courier New" w:hAnsi="Courier New" w:cs="Courier New"/>
                <w:szCs w:val="22"/>
                <w:lang w:eastAsia="en-US"/>
              </w:rPr>
              <w:t xml:space="preserve"> </w:t>
            </w:r>
          </w:p>
        </w:tc>
      </w:tr>
      <w:tr w:rsidR="00765146" w:rsidRPr="00B5562A" w:rsidTr="00C72B71">
        <w:trPr>
          <w:trHeight w:val="363"/>
        </w:trPr>
        <w:tc>
          <w:tcPr>
            <w:tcW w:w="5709" w:type="dxa"/>
            <w:tcBorders>
              <w:top w:val="single" w:sz="4" w:space="0" w:color="auto"/>
              <w:left w:val="single" w:sz="4" w:space="0" w:color="auto"/>
              <w:bottom w:val="single" w:sz="4" w:space="0" w:color="auto"/>
              <w:right w:val="single" w:sz="4" w:space="0" w:color="auto"/>
            </w:tcBorders>
            <w:hideMark/>
          </w:tcPr>
          <w:p w:rsidR="00765146" w:rsidRPr="00B5562A" w:rsidRDefault="00765146" w:rsidP="00BC39EE">
            <w:pPr>
              <w:pStyle w:val="ConsPlusNormal"/>
              <w:tabs>
                <w:tab w:val="center" w:pos="4677"/>
                <w:tab w:val="right" w:pos="9355"/>
              </w:tabs>
              <w:ind w:right="141"/>
              <w:rPr>
                <w:rFonts w:ascii="Courier New" w:hAnsi="Courier New" w:cs="Courier New"/>
                <w:b/>
                <w:szCs w:val="22"/>
                <w:lang w:eastAsia="en-US"/>
              </w:rPr>
            </w:pPr>
            <w:r w:rsidRPr="00B5562A">
              <w:rPr>
                <w:rFonts w:ascii="Courier New" w:hAnsi="Courier New" w:cs="Courier New"/>
                <w:b/>
                <w:szCs w:val="22"/>
                <w:lang w:eastAsia="en-US"/>
              </w:rPr>
              <w:t xml:space="preserve">Члены </w:t>
            </w:r>
            <w:r w:rsidR="00565D28" w:rsidRPr="00B5562A">
              <w:rPr>
                <w:rFonts w:ascii="Courier New" w:hAnsi="Courier New" w:cs="Courier New"/>
                <w:b/>
                <w:szCs w:val="22"/>
                <w:lang w:eastAsia="en-US"/>
              </w:rPr>
              <w:t>комиссии</w:t>
            </w:r>
            <w:r w:rsidRPr="00B5562A">
              <w:rPr>
                <w:rFonts w:ascii="Courier New" w:hAnsi="Courier New" w:cs="Courier New"/>
                <w:b/>
                <w:szCs w:val="22"/>
                <w:lang w:eastAsia="en-US"/>
              </w:rPr>
              <w:t>:</w:t>
            </w:r>
          </w:p>
        </w:tc>
        <w:tc>
          <w:tcPr>
            <w:tcW w:w="4110" w:type="dxa"/>
            <w:tcBorders>
              <w:top w:val="single" w:sz="4" w:space="0" w:color="auto"/>
              <w:left w:val="single" w:sz="4" w:space="0" w:color="auto"/>
              <w:bottom w:val="single" w:sz="4" w:space="0" w:color="auto"/>
              <w:right w:val="single" w:sz="4" w:space="0" w:color="auto"/>
            </w:tcBorders>
          </w:tcPr>
          <w:p w:rsidR="00765146" w:rsidRPr="00B5562A" w:rsidRDefault="00765146" w:rsidP="00BC39EE">
            <w:pPr>
              <w:rPr>
                <w:rFonts w:ascii="Courier New" w:hAnsi="Courier New" w:cs="Courier New"/>
                <w:sz w:val="22"/>
                <w:szCs w:val="22"/>
              </w:rPr>
            </w:pPr>
          </w:p>
        </w:tc>
      </w:tr>
      <w:tr w:rsidR="00765146" w:rsidRPr="00B5562A" w:rsidTr="00C72B71">
        <w:trPr>
          <w:trHeight w:val="350"/>
        </w:trPr>
        <w:tc>
          <w:tcPr>
            <w:tcW w:w="5709" w:type="dxa"/>
            <w:tcBorders>
              <w:top w:val="single" w:sz="4" w:space="0" w:color="auto"/>
              <w:left w:val="single" w:sz="4" w:space="0" w:color="auto"/>
              <w:bottom w:val="single" w:sz="4" w:space="0" w:color="auto"/>
              <w:right w:val="single" w:sz="4" w:space="0" w:color="auto"/>
            </w:tcBorders>
            <w:hideMark/>
          </w:tcPr>
          <w:p w:rsidR="00765146" w:rsidRPr="00B5562A" w:rsidRDefault="00765146" w:rsidP="00BC39EE">
            <w:pPr>
              <w:pStyle w:val="ConsPlusNormal"/>
              <w:tabs>
                <w:tab w:val="center" w:pos="4677"/>
                <w:tab w:val="right" w:pos="9355"/>
              </w:tabs>
              <w:ind w:right="141"/>
              <w:rPr>
                <w:rFonts w:ascii="Courier New" w:hAnsi="Courier New" w:cs="Courier New"/>
                <w:szCs w:val="22"/>
                <w:lang w:eastAsia="en-US"/>
              </w:rPr>
            </w:pPr>
          </w:p>
        </w:tc>
        <w:tc>
          <w:tcPr>
            <w:tcW w:w="4110" w:type="dxa"/>
            <w:tcBorders>
              <w:top w:val="single" w:sz="4" w:space="0" w:color="auto"/>
              <w:left w:val="single" w:sz="4" w:space="0" w:color="auto"/>
              <w:bottom w:val="single" w:sz="4" w:space="0" w:color="auto"/>
              <w:right w:val="single" w:sz="4" w:space="0" w:color="auto"/>
            </w:tcBorders>
          </w:tcPr>
          <w:p w:rsidR="00765146" w:rsidRPr="00B5562A" w:rsidRDefault="00BC39EE" w:rsidP="00BC39EE">
            <w:pPr>
              <w:pStyle w:val="ConsPlusNormal"/>
              <w:tabs>
                <w:tab w:val="center" w:pos="4677"/>
                <w:tab w:val="right" w:pos="9355"/>
              </w:tabs>
              <w:ind w:right="141" w:firstLine="0"/>
              <w:rPr>
                <w:rFonts w:ascii="Courier New" w:hAnsi="Courier New" w:cs="Courier New"/>
                <w:szCs w:val="22"/>
                <w:lang w:eastAsia="en-US"/>
              </w:rPr>
            </w:pPr>
            <w:r>
              <w:rPr>
                <w:rFonts w:ascii="Courier New" w:hAnsi="Courier New" w:cs="Courier New"/>
                <w:szCs w:val="22"/>
                <w:lang w:eastAsia="en-US"/>
              </w:rPr>
              <w:t>Начальник управления архитектуры и градостроительства - г</w:t>
            </w:r>
            <w:r w:rsidR="006B2E3A">
              <w:rPr>
                <w:rFonts w:ascii="Courier New" w:hAnsi="Courier New" w:cs="Courier New"/>
                <w:szCs w:val="22"/>
                <w:lang w:eastAsia="en-US"/>
              </w:rPr>
              <w:t>лавный архитектор Иркутского района</w:t>
            </w:r>
          </w:p>
        </w:tc>
      </w:tr>
      <w:tr w:rsidR="00765146" w:rsidRPr="00B5562A" w:rsidTr="00C72B71">
        <w:tc>
          <w:tcPr>
            <w:tcW w:w="5709" w:type="dxa"/>
            <w:tcBorders>
              <w:top w:val="single" w:sz="4" w:space="0" w:color="auto"/>
              <w:left w:val="single" w:sz="4" w:space="0" w:color="auto"/>
              <w:bottom w:val="single" w:sz="4" w:space="0" w:color="auto"/>
              <w:right w:val="single" w:sz="4" w:space="0" w:color="auto"/>
            </w:tcBorders>
            <w:hideMark/>
          </w:tcPr>
          <w:p w:rsidR="00765146" w:rsidRPr="00B5562A" w:rsidRDefault="00765146" w:rsidP="00BC39EE">
            <w:pPr>
              <w:pStyle w:val="ConsPlusNormal"/>
              <w:tabs>
                <w:tab w:val="center" w:pos="4677"/>
                <w:tab w:val="right" w:pos="9355"/>
              </w:tabs>
              <w:ind w:left="781" w:right="141" w:firstLine="0"/>
              <w:rPr>
                <w:rFonts w:ascii="Courier New" w:hAnsi="Courier New" w:cs="Courier New"/>
                <w:szCs w:val="22"/>
                <w:lang w:eastAsia="en-US"/>
              </w:rPr>
            </w:pPr>
          </w:p>
        </w:tc>
        <w:tc>
          <w:tcPr>
            <w:tcW w:w="4110" w:type="dxa"/>
            <w:tcBorders>
              <w:top w:val="single" w:sz="4" w:space="0" w:color="auto"/>
              <w:left w:val="single" w:sz="4" w:space="0" w:color="auto"/>
              <w:bottom w:val="single" w:sz="4" w:space="0" w:color="auto"/>
              <w:right w:val="single" w:sz="4" w:space="0" w:color="auto"/>
            </w:tcBorders>
          </w:tcPr>
          <w:p w:rsidR="00765146" w:rsidRPr="00B5562A" w:rsidRDefault="006B2E3A" w:rsidP="00BC39EE">
            <w:pPr>
              <w:pStyle w:val="ConsPlusNormal"/>
              <w:tabs>
                <w:tab w:val="center" w:pos="4677"/>
                <w:tab w:val="right" w:pos="9355"/>
              </w:tabs>
              <w:ind w:right="141" w:firstLine="0"/>
              <w:rPr>
                <w:rFonts w:ascii="Courier New" w:hAnsi="Courier New" w:cs="Courier New"/>
                <w:szCs w:val="22"/>
                <w:lang w:eastAsia="en-US"/>
              </w:rPr>
            </w:pPr>
            <w:r>
              <w:rPr>
                <w:rFonts w:ascii="Courier New" w:hAnsi="Courier New" w:cs="Courier New"/>
                <w:szCs w:val="22"/>
                <w:lang w:eastAsia="en-US"/>
              </w:rPr>
              <w:t xml:space="preserve">Старший инспектор </w:t>
            </w:r>
            <w:r w:rsidRPr="00B5562A">
              <w:rPr>
                <w:rFonts w:ascii="Courier New" w:hAnsi="Courier New" w:cs="Courier New"/>
                <w:szCs w:val="22"/>
                <w:lang w:eastAsia="en-US"/>
              </w:rPr>
              <w:t>администрации Голоустненского МО</w:t>
            </w:r>
            <w:r>
              <w:rPr>
                <w:rFonts w:ascii="Courier New" w:hAnsi="Courier New" w:cs="Courier New"/>
                <w:szCs w:val="22"/>
                <w:lang w:eastAsia="en-US"/>
              </w:rPr>
              <w:t xml:space="preserve"> </w:t>
            </w:r>
          </w:p>
        </w:tc>
      </w:tr>
      <w:tr w:rsidR="006B2E3A" w:rsidRPr="00B5562A" w:rsidTr="00C72B71">
        <w:tc>
          <w:tcPr>
            <w:tcW w:w="5709" w:type="dxa"/>
            <w:tcBorders>
              <w:top w:val="single" w:sz="4" w:space="0" w:color="auto"/>
              <w:left w:val="single" w:sz="4" w:space="0" w:color="auto"/>
              <w:bottom w:val="single" w:sz="4" w:space="0" w:color="auto"/>
              <w:right w:val="single" w:sz="4" w:space="0" w:color="auto"/>
            </w:tcBorders>
          </w:tcPr>
          <w:p w:rsidR="006B2E3A" w:rsidRPr="00B5562A" w:rsidRDefault="006B2E3A" w:rsidP="00BC39EE">
            <w:pPr>
              <w:pStyle w:val="ConsPlusNormal"/>
              <w:tabs>
                <w:tab w:val="center" w:pos="4677"/>
                <w:tab w:val="right" w:pos="9355"/>
              </w:tabs>
              <w:ind w:left="781" w:right="141" w:firstLine="0"/>
              <w:rPr>
                <w:rFonts w:ascii="Courier New" w:hAnsi="Courier New" w:cs="Courier New"/>
                <w:szCs w:val="22"/>
                <w:lang w:eastAsia="en-US"/>
              </w:rPr>
            </w:pPr>
          </w:p>
        </w:tc>
        <w:tc>
          <w:tcPr>
            <w:tcW w:w="4110" w:type="dxa"/>
            <w:tcBorders>
              <w:top w:val="single" w:sz="4" w:space="0" w:color="auto"/>
              <w:left w:val="single" w:sz="4" w:space="0" w:color="auto"/>
              <w:bottom w:val="single" w:sz="4" w:space="0" w:color="auto"/>
              <w:right w:val="single" w:sz="4" w:space="0" w:color="auto"/>
            </w:tcBorders>
          </w:tcPr>
          <w:p w:rsidR="006B2E3A" w:rsidRPr="00B5562A" w:rsidRDefault="006B2E3A" w:rsidP="00BC39EE">
            <w:pPr>
              <w:pStyle w:val="ConsPlusNormal"/>
              <w:tabs>
                <w:tab w:val="center" w:pos="4677"/>
                <w:tab w:val="right" w:pos="9355"/>
              </w:tabs>
              <w:ind w:left="33" w:right="141" w:hanging="33"/>
              <w:rPr>
                <w:rFonts w:ascii="Courier New" w:hAnsi="Courier New" w:cs="Courier New"/>
                <w:szCs w:val="22"/>
                <w:lang w:eastAsia="en-US"/>
              </w:rPr>
            </w:pPr>
            <w:r w:rsidRPr="00B5562A">
              <w:rPr>
                <w:rFonts w:ascii="Courier New" w:hAnsi="Courier New" w:cs="Courier New"/>
                <w:szCs w:val="22"/>
                <w:lang w:eastAsia="en-US"/>
              </w:rPr>
              <w:t>Депутаты Думы Голоустненского муниципального образования</w:t>
            </w:r>
          </w:p>
          <w:p w:rsidR="006B2E3A" w:rsidRPr="00B5562A" w:rsidRDefault="006B2E3A" w:rsidP="00BC39EE">
            <w:pPr>
              <w:pStyle w:val="ConsPlusNormal"/>
              <w:tabs>
                <w:tab w:val="center" w:pos="4677"/>
                <w:tab w:val="right" w:pos="9355"/>
              </w:tabs>
              <w:ind w:left="33" w:right="141" w:hanging="33"/>
              <w:rPr>
                <w:rFonts w:ascii="Courier New" w:hAnsi="Courier New" w:cs="Courier New"/>
                <w:szCs w:val="22"/>
                <w:lang w:eastAsia="en-US"/>
              </w:rPr>
            </w:pPr>
            <w:r>
              <w:rPr>
                <w:rFonts w:ascii="Courier New" w:hAnsi="Courier New" w:cs="Courier New"/>
                <w:szCs w:val="22"/>
                <w:lang w:eastAsia="en-US"/>
              </w:rPr>
              <w:t>(п</w:t>
            </w:r>
            <w:r w:rsidRPr="00B5562A">
              <w:rPr>
                <w:rFonts w:ascii="Courier New" w:hAnsi="Courier New" w:cs="Courier New"/>
                <w:szCs w:val="22"/>
                <w:lang w:eastAsia="en-US"/>
              </w:rPr>
              <w:t>о согласованию</w:t>
            </w:r>
            <w:r>
              <w:rPr>
                <w:rFonts w:ascii="Courier New" w:hAnsi="Courier New" w:cs="Courier New"/>
                <w:szCs w:val="22"/>
                <w:lang w:eastAsia="en-US"/>
              </w:rPr>
              <w:t>)</w:t>
            </w:r>
          </w:p>
        </w:tc>
      </w:tr>
      <w:tr w:rsidR="00765146" w:rsidRPr="00B5562A" w:rsidTr="00C72B71">
        <w:tc>
          <w:tcPr>
            <w:tcW w:w="5709" w:type="dxa"/>
            <w:tcBorders>
              <w:top w:val="single" w:sz="4" w:space="0" w:color="auto"/>
            </w:tcBorders>
          </w:tcPr>
          <w:p w:rsidR="00765146" w:rsidRPr="00B5562A" w:rsidRDefault="00765146" w:rsidP="00BC39EE">
            <w:pPr>
              <w:pStyle w:val="ConsPlusNormal"/>
              <w:tabs>
                <w:tab w:val="center" w:pos="4677"/>
                <w:tab w:val="right" w:pos="9355"/>
              </w:tabs>
              <w:ind w:right="141"/>
              <w:rPr>
                <w:rFonts w:ascii="Times New Roman" w:hAnsi="Times New Roman" w:cs="Times New Roman"/>
                <w:sz w:val="26"/>
                <w:szCs w:val="26"/>
                <w:lang w:eastAsia="en-US"/>
              </w:rPr>
            </w:pPr>
          </w:p>
        </w:tc>
        <w:tc>
          <w:tcPr>
            <w:tcW w:w="4110" w:type="dxa"/>
            <w:tcBorders>
              <w:top w:val="single" w:sz="4" w:space="0" w:color="auto"/>
            </w:tcBorders>
          </w:tcPr>
          <w:p w:rsidR="00765146" w:rsidRPr="00B5562A" w:rsidRDefault="00765146" w:rsidP="00BC39EE">
            <w:pPr>
              <w:pStyle w:val="ConsPlusNormal"/>
              <w:tabs>
                <w:tab w:val="center" w:pos="4677"/>
                <w:tab w:val="right" w:pos="9355"/>
              </w:tabs>
              <w:ind w:right="141"/>
              <w:rPr>
                <w:rFonts w:ascii="Times New Roman" w:hAnsi="Times New Roman" w:cs="Times New Roman"/>
                <w:sz w:val="26"/>
                <w:szCs w:val="26"/>
                <w:lang w:eastAsia="en-US"/>
              </w:rPr>
            </w:pPr>
          </w:p>
        </w:tc>
      </w:tr>
      <w:tr w:rsidR="00765146" w:rsidRPr="00B5562A" w:rsidTr="00C72B71">
        <w:tc>
          <w:tcPr>
            <w:tcW w:w="5709" w:type="dxa"/>
          </w:tcPr>
          <w:p w:rsidR="00765146" w:rsidRPr="00B5562A" w:rsidRDefault="00765146" w:rsidP="00BC39EE">
            <w:pPr>
              <w:pStyle w:val="ConsPlusNormal"/>
              <w:tabs>
                <w:tab w:val="center" w:pos="4677"/>
                <w:tab w:val="right" w:pos="9355"/>
              </w:tabs>
              <w:ind w:right="141"/>
              <w:rPr>
                <w:rFonts w:ascii="Times New Roman" w:hAnsi="Times New Roman" w:cs="Times New Roman"/>
                <w:sz w:val="26"/>
                <w:szCs w:val="26"/>
                <w:lang w:eastAsia="en-US"/>
              </w:rPr>
            </w:pPr>
          </w:p>
        </w:tc>
        <w:tc>
          <w:tcPr>
            <w:tcW w:w="4110" w:type="dxa"/>
          </w:tcPr>
          <w:p w:rsidR="00765146" w:rsidRPr="00B5562A" w:rsidRDefault="00765146" w:rsidP="00BC39EE">
            <w:pPr>
              <w:pStyle w:val="ConsPlusNormal"/>
              <w:tabs>
                <w:tab w:val="center" w:pos="4677"/>
                <w:tab w:val="right" w:pos="9355"/>
              </w:tabs>
              <w:ind w:right="141"/>
              <w:rPr>
                <w:rFonts w:ascii="Times New Roman" w:hAnsi="Times New Roman" w:cs="Times New Roman"/>
                <w:sz w:val="26"/>
                <w:szCs w:val="26"/>
                <w:lang w:eastAsia="en-US"/>
              </w:rPr>
            </w:pPr>
          </w:p>
        </w:tc>
      </w:tr>
    </w:tbl>
    <w:p w:rsidR="00F31AF1" w:rsidRPr="00B5562A" w:rsidRDefault="00F31AF1" w:rsidP="00BC39EE">
      <w:pPr>
        <w:ind w:firstLine="397"/>
        <w:jc w:val="center"/>
        <w:rPr>
          <w:rFonts w:ascii="Arial" w:hAnsi="Arial" w:cs="Arial"/>
          <w:b/>
          <w:sz w:val="24"/>
          <w:szCs w:val="24"/>
        </w:rPr>
      </w:pPr>
    </w:p>
    <w:p w:rsidR="00F31AF1" w:rsidRPr="00B5562A" w:rsidRDefault="00F31AF1" w:rsidP="00BC39EE">
      <w:pPr>
        <w:spacing w:line="259" w:lineRule="auto"/>
        <w:ind w:firstLine="0"/>
        <w:jc w:val="left"/>
        <w:rPr>
          <w:rFonts w:ascii="Arial" w:hAnsi="Arial" w:cs="Arial"/>
          <w:b/>
          <w:sz w:val="24"/>
          <w:szCs w:val="24"/>
        </w:rPr>
      </w:pPr>
      <w:r w:rsidRPr="00B5562A">
        <w:rPr>
          <w:rFonts w:ascii="Arial" w:hAnsi="Arial" w:cs="Arial"/>
          <w:b/>
          <w:sz w:val="24"/>
          <w:szCs w:val="24"/>
        </w:rPr>
        <w:br w:type="page"/>
      </w:r>
    </w:p>
    <w:sdt>
      <w:sdtPr>
        <w:rPr>
          <w:rFonts w:ascii="Courier New" w:hAnsi="Courier New" w:cs="Courier New"/>
          <w:sz w:val="22"/>
          <w:szCs w:val="22"/>
        </w:rPr>
        <w:id w:val="-1193384795"/>
        <w:docPartObj>
          <w:docPartGallery w:val="Cover Pages"/>
          <w:docPartUnique/>
        </w:docPartObj>
      </w:sdtPr>
      <w:sdtEndPr>
        <w:rPr>
          <w:b/>
        </w:rPr>
      </w:sdtEndPr>
      <w:sdtContent>
        <w:p w:rsidR="00F31AF1" w:rsidRPr="00B5562A" w:rsidRDefault="00F31AF1" w:rsidP="00BC39EE">
          <w:pPr>
            <w:ind w:firstLine="0"/>
            <w:jc w:val="right"/>
            <w:rPr>
              <w:rFonts w:ascii="Courier New" w:hAnsi="Courier New" w:cs="Courier New"/>
              <w:sz w:val="22"/>
              <w:szCs w:val="22"/>
            </w:rPr>
          </w:pPr>
          <w:r w:rsidRPr="00B5562A">
            <w:rPr>
              <w:rFonts w:ascii="Courier New" w:hAnsi="Courier New" w:cs="Courier New"/>
              <w:sz w:val="22"/>
              <w:szCs w:val="22"/>
            </w:rPr>
            <w:t>Приложение</w:t>
          </w:r>
          <w:r w:rsidR="00A062F9" w:rsidRPr="00B5562A">
            <w:rPr>
              <w:rFonts w:ascii="Courier New" w:hAnsi="Courier New" w:cs="Courier New"/>
              <w:sz w:val="22"/>
              <w:szCs w:val="22"/>
            </w:rPr>
            <w:t xml:space="preserve"> 2</w:t>
          </w:r>
        </w:p>
        <w:p w:rsidR="00F31AF1" w:rsidRPr="00B5562A" w:rsidRDefault="00F31AF1" w:rsidP="00BC39EE">
          <w:pPr>
            <w:ind w:left="-142" w:firstLine="397"/>
            <w:jc w:val="right"/>
            <w:rPr>
              <w:rFonts w:ascii="Courier New" w:hAnsi="Courier New" w:cs="Courier New"/>
              <w:sz w:val="22"/>
              <w:szCs w:val="22"/>
            </w:rPr>
          </w:pPr>
          <w:r w:rsidRPr="00B5562A">
            <w:rPr>
              <w:rFonts w:ascii="Courier New" w:hAnsi="Courier New" w:cs="Courier New"/>
              <w:sz w:val="22"/>
              <w:szCs w:val="22"/>
            </w:rPr>
            <w:t xml:space="preserve">к постановлению </w:t>
          </w:r>
          <w:r w:rsidR="00737038">
            <w:rPr>
              <w:rFonts w:ascii="Courier New" w:hAnsi="Courier New" w:cs="Courier New"/>
              <w:sz w:val="22"/>
              <w:szCs w:val="22"/>
            </w:rPr>
            <w:t>администрации</w:t>
          </w:r>
        </w:p>
        <w:p w:rsidR="00F31AF1" w:rsidRPr="00B5562A" w:rsidRDefault="00F31AF1" w:rsidP="00BC39EE">
          <w:pPr>
            <w:ind w:left="-142" w:firstLine="397"/>
            <w:jc w:val="right"/>
            <w:rPr>
              <w:rFonts w:ascii="Courier New" w:hAnsi="Courier New" w:cs="Courier New"/>
              <w:sz w:val="22"/>
              <w:szCs w:val="22"/>
            </w:rPr>
          </w:pPr>
          <w:r w:rsidRPr="00B5562A">
            <w:rPr>
              <w:rFonts w:ascii="Courier New" w:hAnsi="Courier New" w:cs="Courier New"/>
              <w:sz w:val="22"/>
              <w:szCs w:val="22"/>
            </w:rPr>
            <w:t xml:space="preserve">Голоустненского </w:t>
          </w:r>
          <w:r w:rsidR="00BC39EE">
            <w:rPr>
              <w:rFonts w:ascii="Courier New" w:hAnsi="Courier New" w:cs="Courier New"/>
              <w:sz w:val="22"/>
              <w:szCs w:val="22"/>
            </w:rPr>
            <w:t>муниципального образования</w:t>
          </w:r>
        </w:p>
        <w:p w:rsidR="00F31AF1" w:rsidRPr="00B5562A" w:rsidRDefault="00F31AF1" w:rsidP="00BC39EE">
          <w:pPr>
            <w:ind w:left="-142" w:firstLine="397"/>
            <w:jc w:val="right"/>
            <w:rPr>
              <w:rFonts w:ascii="Courier New" w:hAnsi="Courier New" w:cs="Courier New"/>
              <w:b/>
              <w:sz w:val="22"/>
              <w:szCs w:val="22"/>
            </w:rPr>
          </w:pPr>
          <w:r w:rsidRPr="00B5562A">
            <w:rPr>
              <w:rFonts w:ascii="Courier New" w:hAnsi="Courier New" w:cs="Courier New"/>
              <w:sz w:val="22"/>
              <w:szCs w:val="22"/>
            </w:rPr>
            <w:t xml:space="preserve">от </w:t>
          </w:r>
          <w:r w:rsidR="00D8208C">
            <w:rPr>
              <w:rFonts w:ascii="Courier New" w:hAnsi="Courier New" w:cs="Courier New"/>
              <w:sz w:val="22"/>
              <w:szCs w:val="22"/>
            </w:rPr>
            <w:t>27.08</w:t>
          </w:r>
          <w:r w:rsidR="0008282A">
            <w:rPr>
              <w:rFonts w:ascii="Courier New" w:hAnsi="Courier New" w:cs="Courier New"/>
              <w:sz w:val="22"/>
              <w:szCs w:val="22"/>
            </w:rPr>
            <w:t>.</w:t>
          </w:r>
          <w:r w:rsidRPr="00B5562A">
            <w:rPr>
              <w:rFonts w:ascii="Courier New" w:hAnsi="Courier New" w:cs="Courier New"/>
              <w:sz w:val="22"/>
              <w:szCs w:val="22"/>
            </w:rPr>
            <w:t>20</w:t>
          </w:r>
          <w:r w:rsidR="007173EE">
            <w:rPr>
              <w:rFonts w:ascii="Courier New" w:hAnsi="Courier New" w:cs="Courier New"/>
              <w:sz w:val="22"/>
              <w:szCs w:val="22"/>
            </w:rPr>
            <w:t>2</w:t>
          </w:r>
          <w:r w:rsidR="006B2E3A">
            <w:rPr>
              <w:rFonts w:ascii="Courier New" w:hAnsi="Courier New" w:cs="Courier New"/>
              <w:sz w:val="22"/>
              <w:szCs w:val="22"/>
            </w:rPr>
            <w:t>4</w:t>
          </w:r>
          <w:r w:rsidRPr="00B5562A">
            <w:rPr>
              <w:rFonts w:ascii="Courier New" w:hAnsi="Courier New" w:cs="Courier New"/>
              <w:sz w:val="22"/>
              <w:szCs w:val="22"/>
            </w:rPr>
            <w:t xml:space="preserve"> г. № </w:t>
          </w:r>
          <w:r w:rsidR="00D8208C">
            <w:rPr>
              <w:rFonts w:ascii="Courier New" w:hAnsi="Courier New" w:cs="Courier New"/>
              <w:sz w:val="22"/>
              <w:szCs w:val="22"/>
            </w:rPr>
            <w:t>144</w:t>
          </w:r>
        </w:p>
      </w:sdtContent>
    </w:sdt>
    <w:p w:rsidR="00F31AF1" w:rsidRPr="00B5562A" w:rsidRDefault="00F31AF1" w:rsidP="00BC39EE">
      <w:pPr>
        <w:ind w:firstLine="567"/>
        <w:jc w:val="center"/>
        <w:rPr>
          <w:rFonts w:asciiTheme="minorHAnsi" w:hAnsiTheme="minorHAnsi"/>
          <w:sz w:val="24"/>
          <w:szCs w:val="24"/>
        </w:rPr>
      </w:pPr>
    </w:p>
    <w:p w:rsidR="00F31AF1" w:rsidRPr="00B5562A" w:rsidRDefault="00F31AF1" w:rsidP="00BC39EE">
      <w:pPr>
        <w:ind w:firstLine="567"/>
        <w:jc w:val="center"/>
        <w:rPr>
          <w:rFonts w:ascii="Arial" w:hAnsi="Arial" w:cs="Arial"/>
          <w:b/>
          <w:sz w:val="24"/>
          <w:szCs w:val="24"/>
        </w:rPr>
      </w:pPr>
      <w:r w:rsidRPr="00B5562A">
        <w:rPr>
          <w:rFonts w:ascii="Arial" w:hAnsi="Arial" w:cs="Arial"/>
          <w:b/>
          <w:sz w:val="24"/>
          <w:szCs w:val="24"/>
        </w:rPr>
        <w:t>ПОРЯДОК ДЕЯТЕЛЬНОСТИ КОМИССИИ ПО ПОДГОТОВКЕ ПРЕДЛОЖЕНИЙ О ВНЕСЕНИИ ИЗМЕНЕНИЙ В ГЕНЕРАЛЬНЫЙ ПЛАН И ПРАВИЛА ЗЕМЛЕПОЛЬЗОВАНИЯ И ЗАСТРОЙКИ ГОЛОУСТНЕНСКОГО МУНИЦИПАЛЬНОГО ОБРАЗОВАНИЯ</w:t>
      </w:r>
    </w:p>
    <w:p w:rsidR="00F31AF1" w:rsidRPr="00B5562A" w:rsidRDefault="00F31AF1" w:rsidP="00BC39EE">
      <w:pPr>
        <w:ind w:firstLine="567"/>
        <w:jc w:val="center"/>
        <w:rPr>
          <w:rFonts w:ascii="Arial" w:hAnsi="Arial" w:cs="Arial"/>
          <w:b/>
          <w:sz w:val="24"/>
          <w:szCs w:val="24"/>
        </w:rPr>
      </w:pPr>
    </w:p>
    <w:p w:rsidR="00F31AF1" w:rsidRPr="00B5562A" w:rsidRDefault="00F31AF1" w:rsidP="00BC39EE">
      <w:pPr>
        <w:ind w:firstLine="567"/>
        <w:jc w:val="center"/>
        <w:rPr>
          <w:rFonts w:ascii="Arial" w:hAnsi="Arial" w:cs="Arial"/>
          <w:sz w:val="24"/>
          <w:szCs w:val="24"/>
        </w:rPr>
      </w:pPr>
      <w:r w:rsidRPr="00B5562A">
        <w:rPr>
          <w:rFonts w:ascii="Arial" w:hAnsi="Arial" w:cs="Arial"/>
          <w:sz w:val="24"/>
          <w:szCs w:val="24"/>
        </w:rPr>
        <w:t>1 ОБЩИЕ ПОЛОЖЕНИЯ</w:t>
      </w:r>
    </w:p>
    <w:p w:rsidR="00F31AF1" w:rsidRPr="00B5562A" w:rsidRDefault="00F31AF1" w:rsidP="00BC39EE">
      <w:pPr>
        <w:ind w:firstLine="567"/>
        <w:jc w:val="center"/>
        <w:rPr>
          <w:rFonts w:ascii="Arial" w:hAnsi="Arial" w:cs="Arial"/>
          <w:sz w:val="24"/>
          <w:szCs w:val="24"/>
        </w:rPr>
      </w:pPr>
    </w:p>
    <w:p w:rsidR="00F31AF1" w:rsidRPr="00B5562A" w:rsidRDefault="00F31AF1" w:rsidP="00BC39EE">
      <w:pPr>
        <w:ind w:firstLine="709"/>
        <w:rPr>
          <w:rFonts w:ascii="Arial" w:hAnsi="Arial" w:cs="Arial"/>
          <w:sz w:val="24"/>
          <w:szCs w:val="24"/>
        </w:rPr>
      </w:pPr>
      <w:bookmarkStart w:id="1" w:name="sub_11"/>
      <w:r w:rsidRPr="00B5562A">
        <w:rPr>
          <w:rFonts w:ascii="Arial" w:hAnsi="Arial" w:cs="Arial"/>
          <w:sz w:val="24"/>
          <w:szCs w:val="24"/>
        </w:rPr>
        <w:t xml:space="preserve">1.1. Комиссия создается в целях обеспечения исполнения мероприятий, связанных с подготовкой предложений о внесении изменений в генеральный план и правила землепользования и застройки </w:t>
      </w:r>
      <w:r w:rsidR="00A062F9" w:rsidRPr="00B5562A">
        <w:rPr>
          <w:rFonts w:ascii="Arial" w:hAnsi="Arial" w:cs="Arial"/>
          <w:sz w:val="24"/>
          <w:szCs w:val="24"/>
        </w:rPr>
        <w:t>Голоустненского</w:t>
      </w:r>
      <w:r w:rsidRPr="00B5562A">
        <w:rPr>
          <w:rFonts w:ascii="Arial" w:hAnsi="Arial" w:cs="Arial"/>
          <w:sz w:val="24"/>
          <w:szCs w:val="24"/>
        </w:rPr>
        <w:t xml:space="preserve"> муниципального образования.</w:t>
      </w:r>
    </w:p>
    <w:p w:rsidR="00F31AF1" w:rsidRPr="00B5562A" w:rsidRDefault="00F31AF1" w:rsidP="00BC39EE">
      <w:pPr>
        <w:ind w:firstLine="709"/>
        <w:rPr>
          <w:rFonts w:ascii="Arial" w:hAnsi="Arial" w:cs="Arial"/>
          <w:sz w:val="24"/>
          <w:szCs w:val="24"/>
        </w:rPr>
      </w:pPr>
      <w:bookmarkStart w:id="2" w:name="sub_12"/>
      <w:bookmarkEnd w:id="1"/>
      <w:r w:rsidRPr="00B5562A">
        <w:rPr>
          <w:rFonts w:ascii="Arial" w:hAnsi="Arial" w:cs="Arial"/>
          <w:sz w:val="24"/>
          <w:szCs w:val="24"/>
        </w:rPr>
        <w:t xml:space="preserve">1.2. Комиссия по подготовке предложений о внесении изменений в генеральный план и плавила землепользования и застройки </w:t>
      </w:r>
      <w:r w:rsidR="00A062F9" w:rsidRPr="00B5562A">
        <w:rPr>
          <w:rFonts w:ascii="Arial" w:hAnsi="Arial" w:cs="Arial"/>
          <w:sz w:val="24"/>
          <w:szCs w:val="24"/>
        </w:rPr>
        <w:t xml:space="preserve">Голоустненского </w:t>
      </w:r>
      <w:r w:rsidRPr="00B5562A">
        <w:rPr>
          <w:rFonts w:ascii="Arial" w:hAnsi="Arial" w:cs="Arial"/>
          <w:sz w:val="24"/>
          <w:szCs w:val="24"/>
        </w:rPr>
        <w:t xml:space="preserve">муниципального образования (далее по тексту - комиссия) в своей деятельности руководствуется действующим законодательством Российской Федерации, Иркутской области, Уставом </w:t>
      </w:r>
      <w:r w:rsidR="00A062F9" w:rsidRPr="00B5562A">
        <w:rPr>
          <w:rFonts w:ascii="Arial" w:hAnsi="Arial" w:cs="Arial"/>
          <w:sz w:val="24"/>
          <w:szCs w:val="24"/>
        </w:rPr>
        <w:t xml:space="preserve">Голоустненского </w:t>
      </w:r>
      <w:r w:rsidRPr="00B5562A">
        <w:rPr>
          <w:rFonts w:ascii="Arial" w:hAnsi="Arial" w:cs="Arial"/>
          <w:sz w:val="24"/>
          <w:szCs w:val="24"/>
        </w:rPr>
        <w:t>муниципального образования, настоящим Порядком.</w:t>
      </w:r>
    </w:p>
    <w:p w:rsidR="00F31AF1" w:rsidRPr="00B5562A" w:rsidRDefault="00F31AF1" w:rsidP="00BC39EE">
      <w:pPr>
        <w:ind w:firstLine="567"/>
        <w:rPr>
          <w:rFonts w:ascii="Arial" w:hAnsi="Arial" w:cs="Arial"/>
          <w:sz w:val="24"/>
          <w:szCs w:val="24"/>
        </w:rPr>
      </w:pPr>
    </w:p>
    <w:p w:rsidR="00F31AF1" w:rsidRPr="00B5562A" w:rsidRDefault="00F31AF1" w:rsidP="00BC39EE">
      <w:pPr>
        <w:pStyle w:val="text1cl"/>
        <w:spacing w:before="0" w:beforeAutospacing="0" w:after="0" w:afterAutospacing="0"/>
        <w:jc w:val="center"/>
        <w:rPr>
          <w:rFonts w:ascii="Arial" w:hAnsi="Arial" w:cs="Arial"/>
        </w:rPr>
      </w:pPr>
      <w:r w:rsidRPr="00B5562A">
        <w:rPr>
          <w:rFonts w:ascii="Arial" w:hAnsi="Arial" w:cs="Arial"/>
        </w:rPr>
        <w:t>2 СОСТАВ КОМИССИИ</w:t>
      </w:r>
    </w:p>
    <w:p w:rsidR="00F31AF1" w:rsidRPr="00B5562A" w:rsidRDefault="00F31AF1" w:rsidP="00BC39EE">
      <w:pPr>
        <w:pStyle w:val="text1cl"/>
        <w:spacing w:before="0" w:beforeAutospacing="0" w:after="0" w:afterAutospacing="0"/>
        <w:ind w:firstLine="709"/>
        <w:jc w:val="center"/>
        <w:rPr>
          <w:rFonts w:ascii="Arial" w:hAnsi="Arial" w:cs="Arial"/>
        </w:rPr>
      </w:pPr>
    </w:p>
    <w:p w:rsidR="00F31AF1" w:rsidRPr="00B5562A" w:rsidRDefault="00F31AF1" w:rsidP="00BC39EE">
      <w:pPr>
        <w:pStyle w:val="text3cl"/>
        <w:spacing w:before="0" w:beforeAutospacing="0" w:after="0" w:afterAutospacing="0"/>
        <w:ind w:firstLine="709"/>
        <w:jc w:val="both"/>
        <w:rPr>
          <w:rFonts w:ascii="Arial" w:hAnsi="Arial" w:cs="Arial"/>
        </w:rPr>
      </w:pPr>
      <w:r w:rsidRPr="00B5562A">
        <w:rPr>
          <w:rFonts w:ascii="Arial" w:hAnsi="Arial" w:cs="Arial"/>
        </w:rPr>
        <w:t>2.1. Состав комиссии формируется в составе членов и иных лиц.</w:t>
      </w:r>
    </w:p>
    <w:p w:rsidR="00F31AF1" w:rsidRPr="00B5562A" w:rsidRDefault="00F31AF1" w:rsidP="00BC39EE">
      <w:pPr>
        <w:pStyle w:val="text3cl"/>
        <w:spacing w:before="0" w:beforeAutospacing="0" w:after="0" w:afterAutospacing="0"/>
        <w:ind w:firstLine="709"/>
        <w:jc w:val="both"/>
        <w:rPr>
          <w:rFonts w:ascii="Arial" w:hAnsi="Arial" w:cs="Arial"/>
        </w:rPr>
      </w:pPr>
      <w:r w:rsidRPr="00B5562A">
        <w:rPr>
          <w:rFonts w:ascii="Arial" w:hAnsi="Arial" w:cs="Arial"/>
        </w:rPr>
        <w:t>2.2. Деятельностью комиссии руководит председатель, в его отсутствие обязанности председателя комиссии исполняет заместитель председателя комиссии.</w:t>
      </w:r>
    </w:p>
    <w:p w:rsidR="00F31AF1" w:rsidRPr="00B5562A" w:rsidRDefault="00F31AF1" w:rsidP="00BC39EE">
      <w:pPr>
        <w:pStyle w:val="text3cl"/>
        <w:spacing w:before="0" w:beforeAutospacing="0" w:after="0" w:afterAutospacing="0"/>
        <w:ind w:firstLine="709"/>
        <w:jc w:val="both"/>
        <w:rPr>
          <w:rFonts w:ascii="Arial" w:hAnsi="Arial" w:cs="Arial"/>
        </w:rPr>
      </w:pPr>
    </w:p>
    <w:p w:rsidR="00F31AF1" w:rsidRPr="00B5562A" w:rsidRDefault="00F31AF1" w:rsidP="00BC39EE">
      <w:pPr>
        <w:pStyle w:val="af8"/>
        <w:jc w:val="center"/>
        <w:rPr>
          <w:rFonts w:ascii="Arial" w:hAnsi="Arial" w:cs="Arial"/>
          <w:sz w:val="24"/>
          <w:szCs w:val="24"/>
        </w:rPr>
      </w:pPr>
      <w:r w:rsidRPr="00B5562A">
        <w:rPr>
          <w:rFonts w:ascii="Arial" w:hAnsi="Arial" w:cs="Arial"/>
          <w:sz w:val="24"/>
          <w:szCs w:val="24"/>
        </w:rPr>
        <w:t>3 ПРАВА И ОБЯЗАННОСТИ ПРЕДСЕДАТЕЛЯ КОМИССИИ</w:t>
      </w:r>
    </w:p>
    <w:p w:rsidR="00F31AF1" w:rsidRPr="00B5562A" w:rsidRDefault="00F31AF1" w:rsidP="00BC39EE">
      <w:pPr>
        <w:pStyle w:val="af8"/>
        <w:jc w:val="both"/>
        <w:rPr>
          <w:rFonts w:ascii="Arial" w:hAnsi="Arial" w:cs="Arial"/>
          <w:sz w:val="24"/>
          <w:szCs w:val="24"/>
        </w:rPr>
      </w:pPr>
    </w:p>
    <w:p w:rsidR="00F31AF1" w:rsidRPr="00B5562A" w:rsidRDefault="00F31AF1" w:rsidP="00BC39EE">
      <w:pPr>
        <w:pStyle w:val="af8"/>
        <w:tabs>
          <w:tab w:val="left" w:pos="1134"/>
        </w:tabs>
        <w:ind w:firstLine="709"/>
        <w:jc w:val="both"/>
        <w:rPr>
          <w:rFonts w:ascii="Arial" w:hAnsi="Arial" w:cs="Arial"/>
          <w:sz w:val="24"/>
          <w:szCs w:val="24"/>
        </w:rPr>
      </w:pPr>
      <w:r w:rsidRPr="00B5562A">
        <w:rPr>
          <w:rFonts w:ascii="Arial" w:hAnsi="Arial" w:cs="Arial"/>
          <w:sz w:val="24"/>
          <w:szCs w:val="24"/>
        </w:rPr>
        <w:t>3.1. Руководит, организовывает и контролирует деятельность комиссии.</w:t>
      </w:r>
    </w:p>
    <w:p w:rsidR="00F31AF1" w:rsidRPr="00B5562A" w:rsidRDefault="00F31AF1" w:rsidP="00BC39EE">
      <w:pPr>
        <w:pStyle w:val="af8"/>
        <w:tabs>
          <w:tab w:val="left" w:pos="1134"/>
        </w:tabs>
        <w:ind w:firstLine="709"/>
        <w:jc w:val="both"/>
        <w:rPr>
          <w:rFonts w:ascii="Arial" w:hAnsi="Arial" w:cs="Arial"/>
          <w:sz w:val="24"/>
          <w:szCs w:val="24"/>
        </w:rPr>
      </w:pPr>
      <w:r w:rsidRPr="00B5562A">
        <w:rPr>
          <w:rFonts w:ascii="Arial" w:hAnsi="Arial" w:cs="Arial"/>
          <w:sz w:val="24"/>
          <w:szCs w:val="24"/>
        </w:rPr>
        <w:t>3.2. Распределяет обязанности между членами комиссии.</w:t>
      </w:r>
    </w:p>
    <w:p w:rsidR="00F31AF1" w:rsidRPr="00B5562A" w:rsidRDefault="003D7157" w:rsidP="00BC39EE">
      <w:pPr>
        <w:pStyle w:val="af8"/>
        <w:tabs>
          <w:tab w:val="left" w:pos="1701"/>
        </w:tabs>
        <w:ind w:firstLine="709"/>
        <w:jc w:val="both"/>
        <w:rPr>
          <w:rFonts w:ascii="Arial" w:hAnsi="Arial" w:cs="Arial"/>
          <w:sz w:val="24"/>
          <w:szCs w:val="24"/>
        </w:rPr>
      </w:pPr>
      <w:r w:rsidRPr="00B5562A">
        <w:rPr>
          <w:rFonts w:ascii="Arial" w:hAnsi="Arial" w:cs="Arial"/>
          <w:sz w:val="24"/>
          <w:szCs w:val="24"/>
        </w:rPr>
        <w:t xml:space="preserve">3.3. </w:t>
      </w:r>
      <w:r w:rsidR="00F31AF1" w:rsidRPr="00B5562A">
        <w:rPr>
          <w:rFonts w:ascii="Arial" w:hAnsi="Arial" w:cs="Arial"/>
          <w:sz w:val="24"/>
          <w:szCs w:val="24"/>
        </w:rPr>
        <w:t>Организовывает проведение заседаний и проводит заседания комиссии.</w:t>
      </w:r>
    </w:p>
    <w:p w:rsidR="00F31AF1" w:rsidRPr="00B5562A" w:rsidRDefault="00F31AF1" w:rsidP="00BC39EE">
      <w:pPr>
        <w:pStyle w:val="af8"/>
        <w:tabs>
          <w:tab w:val="left" w:pos="1134"/>
        </w:tabs>
        <w:ind w:firstLine="709"/>
        <w:jc w:val="both"/>
        <w:rPr>
          <w:rFonts w:ascii="Arial" w:hAnsi="Arial" w:cs="Arial"/>
          <w:sz w:val="24"/>
          <w:szCs w:val="24"/>
        </w:rPr>
      </w:pPr>
      <w:r w:rsidRPr="00B5562A">
        <w:rPr>
          <w:rFonts w:ascii="Arial" w:hAnsi="Arial" w:cs="Arial"/>
          <w:sz w:val="24"/>
          <w:szCs w:val="24"/>
        </w:rPr>
        <w:t>3.4. Подписывает протоколы заседаний.</w:t>
      </w:r>
    </w:p>
    <w:p w:rsidR="00F31AF1" w:rsidRPr="00B5562A" w:rsidRDefault="00F31AF1" w:rsidP="00BC39EE">
      <w:pPr>
        <w:pStyle w:val="af8"/>
        <w:tabs>
          <w:tab w:val="left" w:pos="1134"/>
        </w:tabs>
        <w:ind w:firstLine="709"/>
        <w:jc w:val="both"/>
        <w:rPr>
          <w:rFonts w:ascii="Arial" w:hAnsi="Arial" w:cs="Arial"/>
          <w:sz w:val="24"/>
          <w:szCs w:val="24"/>
        </w:rPr>
      </w:pPr>
      <w:r w:rsidRPr="00B5562A">
        <w:rPr>
          <w:rFonts w:ascii="Arial" w:hAnsi="Arial" w:cs="Arial"/>
          <w:sz w:val="24"/>
          <w:szCs w:val="24"/>
        </w:rPr>
        <w:t>3.5. Требует своевременное выполнение членами комиссии решения, принятые на заседаниях комиссии.</w:t>
      </w:r>
    </w:p>
    <w:p w:rsidR="00F31AF1" w:rsidRPr="00B5562A" w:rsidRDefault="00F31AF1" w:rsidP="00BC39EE">
      <w:pPr>
        <w:pStyle w:val="af8"/>
        <w:tabs>
          <w:tab w:val="left" w:pos="1134"/>
        </w:tabs>
        <w:ind w:firstLine="709"/>
        <w:jc w:val="both"/>
        <w:rPr>
          <w:rFonts w:ascii="Arial" w:hAnsi="Arial" w:cs="Arial"/>
          <w:sz w:val="24"/>
          <w:szCs w:val="24"/>
        </w:rPr>
      </w:pPr>
      <w:r w:rsidRPr="00B5562A">
        <w:rPr>
          <w:rFonts w:ascii="Arial" w:hAnsi="Arial" w:cs="Arial"/>
          <w:sz w:val="24"/>
          <w:szCs w:val="24"/>
        </w:rPr>
        <w:t>3.6. Снимает с обсуждения вопросы, не касающиеся повестки дня, а также замечания, предложения и дополнения, с которыми не ознакомлены члены комиссии.</w:t>
      </w:r>
    </w:p>
    <w:p w:rsidR="00F31AF1" w:rsidRPr="00B5562A" w:rsidRDefault="00F31AF1" w:rsidP="00BC39EE">
      <w:pPr>
        <w:pStyle w:val="af8"/>
        <w:tabs>
          <w:tab w:val="left" w:pos="1134"/>
        </w:tabs>
        <w:ind w:firstLine="709"/>
        <w:jc w:val="both"/>
        <w:rPr>
          <w:rFonts w:ascii="Arial" w:hAnsi="Arial" w:cs="Arial"/>
          <w:sz w:val="24"/>
          <w:szCs w:val="24"/>
        </w:rPr>
      </w:pPr>
      <w:r w:rsidRPr="00B5562A">
        <w:rPr>
          <w:rFonts w:ascii="Arial" w:hAnsi="Arial" w:cs="Arial"/>
          <w:sz w:val="24"/>
          <w:szCs w:val="24"/>
        </w:rPr>
        <w:t xml:space="preserve">3.7. Привлекает других специалистов для разъяснения вопросов, рассматриваемых членами комиссии при подготовке предложений о внесении изменений в генеральный план и правила землепользования и застройки </w:t>
      </w:r>
      <w:r w:rsidR="00A062F9" w:rsidRPr="00B5562A">
        <w:rPr>
          <w:rFonts w:ascii="Arial" w:hAnsi="Arial" w:cs="Arial"/>
          <w:sz w:val="24"/>
          <w:szCs w:val="24"/>
        </w:rPr>
        <w:t xml:space="preserve">Голоустненского </w:t>
      </w:r>
      <w:r w:rsidRPr="00B5562A">
        <w:rPr>
          <w:rFonts w:ascii="Arial" w:hAnsi="Arial" w:cs="Arial"/>
          <w:sz w:val="24"/>
          <w:szCs w:val="24"/>
        </w:rPr>
        <w:t>муниципального образования.</w:t>
      </w:r>
    </w:p>
    <w:p w:rsidR="00A95261" w:rsidRPr="00B5562A" w:rsidRDefault="00A95261" w:rsidP="00BC39EE">
      <w:pPr>
        <w:pStyle w:val="af8"/>
        <w:ind w:firstLine="567"/>
        <w:jc w:val="both"/>
        <w:rPr>
          <w:rFonts w:ascii="Arial" w:hAnsi="Arial" w:cs="Arial"/>
          <w:sz w:val="24"/>
          <w:szCs w:val="24"/>
        </w:rPr>
      </w:pPr>
    </w:p>
    <w:p w:rsidR="00F31AF1" w:rsidRPr="00B5562A" w:rsidRDefault="00A95261" w:rsidP="00BC39EE">
      <w:pPr>
        <w:pStyle w:val="af8"/>
        <w:jc w:val="center"/>
        <w:rPr>
          <w:rFonts w:ascii="Arial" w:hAnsi="Arial" w:cs="Arial"/>
          <w:sz w:val="24"/>
          <w:szCs w:val="24"/>
        </w:rPr>
      </w:pPr>
      <w:r w:rsidRPr="00B5562A">
        <w:rPr>
          <w:rFonts w:ascii="Arial" w:hAnsi="Arial" w:cs="Arial"/>
          <w:sz w:val="24"/>
          <w:szCs w:val="24"/>
        </w:rPr>
        <w:t>4 ПРАВА И ОБЯЗАННОСТИ ЧЛЕНОВ КОМИССИИ</w:t>
      </w:r>
    </w:p>
    <w:p w:rsidR="00A95261" w:rsidRPr="00B5562A" w:rsidRDefault="00A95261" w:rsidP="00BC39EE">
      <w:pPr>
        <w:pStyle w:val="af8"/>
        <w:jc w:val="center"/>
        <w:rPr>
          <w:rFonts w:ascii="Arial" w:hAnsi="Arial" w:cs="Arial"/>
          <w:sz w:val="24"/>
          <w:szCs w:val="24"/>
        </w:rPr>
      </w:pPr>
    </w:p>
    <w:p w:rsidR="00F31AF1" w:rsidRPr="00B5562A" w:rsidRDefault="00F31AF1" w:rsidP="00BC39EE">
      <w:pPr>
        <w:pStyle w:val="af8"/>
        <w:ind w:firstLine="709"/>
        <w:jc w:val="both"/>
        <w:rPr>
          <w:rFonts w:ascii="Arial" w:hAnsi="Arial" w:cs="Arial"/>
          <w:sz w:val="24"/>
          <w:szCs w:val="24"/>
        </w:rPr>
      </w:pPr>
      <w:r w:rsidRPr="00B5562A">
        <w:rPr>
          <w:rFonts w:ascii="Arial" w:hAnsi="Arial" w:cs="Arial"/>
          <w:sz w:val="24"/>
          <w:szCs w:val="24"/>
        </w:rPr>
        <w:t>4.1. Участвует в обсуждении и голосовании рассматриваемых вопросов на заседаниях комиссии.</w:t>
      </w:r>
    </w:p>
    <w:p w:rsidR="00F31AF1" w:rsidRPr="00B5562A" w:rsidRDefault="00F31AF1" w:rsidP="00BC39EE">
      <w:pPr>
        <w:pStyle w:val="af8"/>
        <w:ind w:firstLine="709"/>
        <w:jc w:val="both"/>
        <w:rPr>
          <w:rFonts w:ascii="Arial" w:hAnsi="Arial" w:cs="Arial"/>
          <w:sz w:val="24"/>
          <w:szCs w:val="24"/>
        </w:rPr>
      </w:pPr>
      <w:r w:rsidRPr="00B5562A">
        <w:rPr>
          <w:rFonts w:ascii="Arial" w:hAnsi="Arial" w:cs="Arial"/>
          <w:sz w:val="24"/>
          <w:szCs w:val="24"/>
        </w:rPr>
        <w:t xml:space="preserve">4.2. Высказывает замечания, предложения и дополнения в письменном или устном виде, касающиеся предложений о внесении изменений в генеральный </w:t>
      </w:r>
      <w:r w:rsidRPr="00B5562A">
        <w:rPr>
          <w:rFonts w:ascii="Arial" w:hAnsi="Arial" w:cs="Arial"/>
          <w:sz w:val="24"/>
          <w:szCs w:val="24"/>
        </w:rPr>
        <w:lastRenderedPageBreak/>
        <w:t xml:space="preserve">план и подавила землепользования и застройки </w:t>
      </w:r>
      <w:r w:rsidR="00A062F9" w:rsidRPr="00B5562A">
        <w:rPr>
          <w:rFonts w:ascii="Arial" w:hAnsi="Arial" w:cs="Arial"/>
          <w:sz w:val="24"/>
          <w:szCs w:val="24"/>
        </w:rPr>
        <w:t xml:space="preserve">Голоустненского </w:t>
      </w:r>
      <w:r w:rsidRPr="00B5562A">
        <w:rPr>
          <w:rFonts w:ascii="Arial" w:hAnsi="Arial" w:cs="Arial"/>
          <w:sz w:val="24"/>
          <w:szCs w:val="24"/>
        </w:rPr>
        <w:t>муниципального образования со ссылкой на конкретные статьи законов, кодексов Российской Федерации и законов Иркутской области в области градостроительства и земельных отношений.</w:t>
      </w:r>
    </w:p>
    <w:p w:rsidR="00F31AF1" w:rsidRPr="00B5562A" w:rsidRDefault="00F31AF1" w:rsidP="00BC39EE">
      <w:pPr>
        <w:pStyle w:val="af8"/>
        <w:ind w:firstLine="709"/>
        <w:jc w:val="both"/>
        <w:rPr>
          <w:rFonts w:ascii="Arial" w:hAnsi="Arial" w:cs="Arial"/>
          <w:sz w:val="24"/>
          <w:szCs w:val="24"/>
        </w:rPr>
      </w:pPr>
      <w:r w:rsidRPr="00B5562A">
        <w:rPr>
          <w:rFonts w:ascii="Arial" w:hAnsi="Arial" w:cs="Arial"/>
          <w:sz w:val="24"/>
          <w:szCs w:val="24"/>
        </w:rPr>
        <w:t>4.3. Высказывает особое мнение с обязательным внесением его в протокол заседания.</w:t>
      </w:r>
    </w:p>
    <w:p w:rsidR="00F31AF1" w:rsidRPr="00B5562A" w:rsidRDefault="00F31AF1" w:rsidP="00BC39EE">
      <w:pPr>
        <w:pStyle w:val="af8"/>
        <w:ind w:firstLine="709"/>
        <w:jc w:val="both"/>
        <w:rPr>
          <w:rFonts w:ascii="Arial" w:hAnsi="Arial" w:cs="Arial"/>
          <w:sz w:val="24"/>
          <w:szCs w:val="24"/>
        </w:rPr>
      </w:pPr>
      <w:r w:rsidRPr="00B5562A">
        <w:rPr>
          <w:rFonts w:ascii="Arial" w:hAnsi="Arial" w:cs="Arial"/>
          <w:sz w:val="24"/>
          <w:szCs w:val="24"/>
        </w:rPr>
        <w:t>4.4. Своевременно выполняет все поручения председателя комиссии.</w:t>
      </w:r>
    </w:p>
    <w:p w:rsidR="00F31AF1" w:rsidRPr="00B5562A" w:rsidRDefault="00F31AF1" w:rsidP="00BC39EE">
      <w:pPr>
        <w:pStyle w:val="af8"/>
        <w:jc w:val="both"/>
        <w:rPr>
          <w:rFonts w:ascii="Arial" w:hAnsi="Arial" w:cs="Arial"/>
          <w:sz w:val="24"/>
          <w:szCs w:val="24"/>
        </w:rPr>
      </w:pPr>
    </w:p>
    <w:p w:rsidR="00F31AF1" w:rsidRPr="00B5562A" w:rsidRDefault="00A95261" w:rsidP="00BC39EE">
      <w:pPr>
        <w:pStyle w:val="af8"/>
        <w:jc w:val="center"/>
        <w:rPr>
          <w:rFonts w:ascii="Arial" w:hAnsi="Arial" w:cs="Arial"/>
          <w:sz w:val="24"/>
          <w:szCs w:val="24"/>
        </w:rPr>
      </w:pPr>
      <w:r w:rsidRPr="00B5562A">
        <w:rPr>
          <w:rFonts w:ascii="Arial" w:hAnsi="Arial" w:cs="Arial"/>
          <w:sz w:val="24"/>
          <w:szCs w:val="24"/>
        </w:rPr>
        <w:t xml:space="preserve">5 </w:t>
      </w:r>
      <w:r w:rsidR="00A062F9" w:rsidRPr="00B5562A">
        <w:rPr>
          <w:rFonts w:ascii="Arial" w:hAnsi="Arial" w:cs="Arial"/>
          <w:sz w:val="24"/>
          <w:szCs w:val="24"/>
        </w:rPr>
        <w:t>ПОРЯДОК ДЕЯТЕЛЬНОСТИ КОМИССИИ</w:t>
      </w:r>
    </w:p>
    <w:p w:rsidR="00F31AF1" w:rsidRPr="00B5562A" w:rsidRDefault="00F31AF1" w:rsidP="00BC39EE">
      <w:pPr>
        <w:pStyle w:val="af8"/>
        <w:ind w:firstLine="567"/>
        <w:jc w:val="both"/>
        <w:rPr>
          <w:rFonts w:ascii="Arial" w:hAnsi="Arial" w:cs="Arial"/>
          <w:sz w:val="24"/>
          <w:szCs w:val="24"/>
        </w:rPr>
      </w:pPr>
    </w:p>
    <w:p w:rsidR="00F31AF1" w:rsidRPr="00B5562A" w:rsidRDefault="00F31AF1" w:rsidP="00BC39EE">
      <w:pPr>
        <w:ind w:firstLine="567"/>
        <w:rPr>
          <w:rFonts w:ascii="Arial" w:hAnsi="Arial" w:cs="Arial"/>
          <w:sz w:val="24"/>
          <w:szCs w:val="24"/>
        </w:rPr>
      </w:pPr>
      <w:r w:rsidRPr="00B5562A">
        <w:rPr>
          <w:rFonts w:ascii="Arial" w:hAnsi="Arial" w:cs="Arial"/>
          <w:sz w:val="24"/>
          <w:szCs w:val="24"/>
        </w:rPr>
        <w:t xml:space="preserve">5.1. Заседания комиссии проводятся </w:t>
      </w:r>
      <w:r w:rsidR="00A062F9" w:rsidRPr="00B5562A">
        <w:rPr>
          <w:rFonts w:ascii="Arial" w:hAnsi="Arial" w:cs="Arial"/>
          <w:sz w:val="24"/>
          <w:szCs w:val="24"/>
        </w:rPr>
        <w:t>по мере необходимости</w:t>
      </w:r>
      <w:r w:rsidRPr="00B5562A">
        <w:rPr>
          <w:rFonts w:ascii="Arial" w:hAnsi="Arial" w:cs="Arial"/>
          <w:sz w:val="24"/>
          <w:szCs w:val="24"/>
        </w:rPr>
        <w:t>. Дата заседаний комиссии определяется председателем комиссии.</w:t>
      </w:r>
    </w:p>
    <w:p w:rsidR="00F31AF1" w:rsidRPr="00B5562A" w:rsidRDefault="00F31AF1" w:rsidP="00BC39EE">
      <w:pPr>
        <w:ind w:firstLine="567"/>
        <w:rPr>
          <w:rFonts w:ascii="Arial" w:hAnsi="Arial" w:cs="Arial"/>
          <w:sz w:val="24"/>
          <w:szCs w:val="24"/>
        </w:rPr>
      </w:pPr>
      <w:r w:rsidRPr="00B5562A">
        <w:rPr>
          <w:rFonts w:ascii="Arial" w:hAnsi="Arial" w:cs="Arial"/>
          <w:sz w:val="24"/>
          <w:szCs w:val="24"/>
        </w:rPr>
        <w:t>5.2. Решение о проведении заседания комиссии принимается председателем комиссии.</w:t>
      </w:r>
    </w:p>
    <w:p w:rsidR="00F31AF1" w:rsidRPr="00B5562A" w:rsidRDefault="00F31AF1" w:rsidP="00BC39EE">
      <w:pPr>
        <w:ind w:firstLine="567"/>
        <w:rPr>
          <w:rFonts w:ascii="Arial" w:hAnsi="Arial" w:cs="Arial"/>
          <w:sz w:val="24"/>
          <w:szCs w:val="24"/>
        </w:rPr>
      </w:pPr>
      <w:r w:rsidRPr="00B5562A">
        <w:rPr>
          <w:rFonts w:ascii="Arial" w:hAnsi="Arial" w:cs="Arial"/>
          <w:sz w:val="24"/>
          <w:szCs w:val="24"/>
        </w:rPr>
        <w:t>5.3. Секретарь комиссии оповещает ее членов о дате и времени заседания комиссии, осуществляет подготовку протоколов заседания комиссии.</w:t>
      </w:r>
    </w:p>
    <w:p w:rsidR="00F31AF1" w:rsidRPr="00B5562A" w:rsidRDefault="00F31AF1" w:rsidP="00BC39EE">
      <w:pPr>
        <w:ind w:firstLine="567"/>
        <w:rPr>
          <w:rFonts w:ascii="Arial" w:hAnsi="Arial" w:cs="Arial"/>
          <w:sz w:val="24"/>
          <w:szCs w:val="24"/>
        </w:rPr>
      </w:pPr>
      <w:r w:rsidRPr="00B5562A">
        <w:rPr>
          <w:rFonts w:ascii="Arial" w:hAnsi="Arial" w:cs="Arial"/>
          <w:sz w:val="24"/>
          <w:szCs w:val="24"/>
        </w:rPr>
        <w:t>5.4. Повестку заседания комиссии формирует секретарь по предложению председателя либо по письменному ходатайству одного или нескольких членов комиссии.</w:t>
      </w:r>
    </w:p>
    <w:p w:rsidR="00F31AF1" w:rsidRPr="00B5562A" w:rsidRDefault="00F31AF1" w:rsidP="00BC39EE">
      <w:pPr>
        <w:ind w:firstLine="567"/>
        <w:rPr>
          <w:rFonts w:ascii="Arial" w:hAnsi="Arial" w:cs="Arial"/>
          <w:sz w:val="24"/>
          <w:szCs w:val="24"/>
        </w:rPr>
      </w:pPr>
      <w:r w:rsidRPr="00B5562A">
        <w:rPr>
          <w:rFonts w:ascii="Arial" w:hAnsi="Arial" w:cs="Arial"/>
          <w:sz w:val="24"/>
          <w:szCs w:val="24"/>
        </w:rPr>
        <w:t>5.5.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w:t>
      </w:r>
    </w:p>
    <w:p w:rsidR="00A062F9" w:rsidRPr="00B5562A" w:rsidRDefault="00F31AF1" w:rsidP="00BC39EE">
      <w:pPr>
        <w:ind w:firstLine="567"/>
        <w:rPr>
          <w:rFonts w:ascii="Arial" w:hAnsi="Arial" w:cs="Arial"/>
          <w:sz w:val="24"/>
          <w:szCs w:val="24"/>
        </w:rPr>
      </w:pPr>
      <w:r w:rsidRPr="00B5562A">
        <w:rPr>
          <w:rFonts w:ascii="Arial" w:hAnsi="Arial" w:cs="Arial"/>
          <w:sz w:val="24"/>
          <w:szCs w:val="24"/>
        </w:rPr>
        <w:t xml:space="preserve">5.6. Заявления физических и юридических лиц по вопросам подготовки предложений по внесению изменений в генеральный план и правила землепользования и застройки </w:t>
      </w:r>
      <w:r w:rsidR="00A062F9" w:rsidRPr="00B5562A">
        <w:rPr>
          <w:rFonts w:ascii="Arial" w:hAnsi="Arial" w:cs="Arial"/>
          <w:sz w:val="24"/>
          <w:szCs w:val="24"/>
        </w:rPr>
        <w:t xml:space="preserve">Голоустненского </w:t>
      </w:r>
      <w:r w:rsidRPr="00B5562A">
        <w:rPr>
          <w:rFonts w:ascii="Arial" w:hAnsi="Arial" w:cs="Arial"/>
          <w:sz w:val="24"/>
          <w:szCs w:val="24"/>
        </w:rPr>
        <w:t>муниципального образования направляются в комиссию</w:t>
      </w:r>
      <w:r w:rsidR="00A062F9" w:rsidRPr="00B5562A">
        <w:rPr>
          <w:rFonts w:ascii="Arial" w:hAnsi="Arial" w:cs="Arial"/>
          <w:sz w:val="24"/>
          <w:szCs w:val="24"/>
        </w:rPr>
        <w:t>.</w:t>
      </w:r>
    </w:p>
    <w:p w:rsidR="00F31AF1" w:rsidRPr="00B5562A" w:rsidRDefault="00F31AF1" w:rsidP="00BC39EE">
      <w:pPr>
        <w:ind w:firstLine="567"/>
        <w:rPr>
          <w:rFonts w:ascii="Arial" w:hAnsi="Arial" w:cs="Arial"/>
          <w:i/>
          <w:sz w:val="24"/>
          <w:szCs w:val="24"/>
        </w:rPr>
      </w:pPr>
      <w:r w:rsidRPr="00B5562A">
        <w:rPr>
          <w:rFonts w:ascii="Arial" w:hAnsi="Arial" w:cs="Arial"/>
          <w:sz w:val="24"/>
          <w:szCs w:val="24"/>
        </w:rPr>
        <w:t xml:space="preserve">5.7. Поступившие предложения и заявления регистрируются администрацией </w:t>
      </w:r>
      <w:r w:rsidR="00A062F9" w:rsidRPr="00B5562A">
        <w:rPr>
          <w:rFonts w:ascii="Arial" w:hAnsi="Arial" w:cs="Arial"/>
          <w:sz w:val="24"/>
          <w:szCs w:val="24"/>
        </w:rPr>
        <w:t xml:space="preserve">Голоустненского </w:t>
      </w:r>
      <w:r w:rsidRPr="00B5562A">
        <w:rPr>
          <w:rFonts w:ascii="Arial" w:hAnsi="Arial" w:cs="Arial"/>
          <w:sz w:val="24"/>
          <w:szCs w:val="24"/>
        </w:rPr>
        <w:t>муниципального образования.</w:t>
      </w:r>
    </w:p>
    <w:p w:rsidR="00F31AF1" w:rsidRPr="00B5562A" w:rsidRDefault="00F31AF1" w:rsidP="00BC39EE">
      <w:pPr>
        <w:ind w:firstLine="567"/>
        <w:rPr>
          <w:rFonts w:ascii="Arial" w:hAnsi="Arial" w:cs="Arial"/>
          <w:sz w:val="24"/>
          <w:szCs w:val="24"/>
        </w:rPr>
      </w:pPr>
      <w:r w:rsidRPr="00B5562A">
        <w:rPr>
          <w:rFonts w:ascii="Arial" w:hAnsi="Arial" w:cs="Arial"/>
          <w:sz w:val="24"/>
          <w:szCs w:val="24"/>
        </w:rPr>
        <w:t>5.8. Председатель комиссии обеспечивает рассмотрение поступивших предложений и заявлений на заседании комиссии в установленный срок.</w:t>
      </w:r>
    </w:p>
    <w:p w:rsidR="00F31AF1" w:rsidRPr="00B5562A" w:rsidRDefault="00F31AF1" w:rsidP="00BC39EE">
      <w:pPr>
        <w:ind w:firstLine="567"/>
        <w:rPr>
          <w:rFonts w:ascii="Arial" w:hAnsi="Arial" w:cs="Arial"/>
          <w:sz w:val="24"/>
          <w:szCs w:val="24"/>
        </w:rPr>
      </w:pPr>
      <w:r w:rsidRPr="00B5562A">
        <w:rPr>
          <w:rFonts w:ascii="Arial" w:hAnsi="Arial" w:cs="Arial"/>
          <w:sz w:val="24"/>
          <w:szCs w:val="24"/>
        </w:rPr>
        <w:t>5.9. Поступившие предложения и заявления прилагаются к протоколам заседания комиссии.</w:t>
      </w:r>
    </w:p>
    <w:p w:rsidR="00F31AF1" w:rsidRPr="00B5562A" w:rsidRDefault="00F31AF1" w:rsidP="00BC39EE">
      <w:pPr>
        <w:ind w:firstLine="567"/>
        <w:rPr>
          <w:rFonts w:ascii="Arial" w:hAnsi="Arial" w:cs="Arial"/>
          <w:sz w:val="24"/>
          <w:szCs w:val="24"/>
        </w:rPr>
      </w:pPr>
      <w:r w:rsidRPr="00B5562A">
        <w:rPr>
          <w:rFonts w:ascii="Arial" w:hAnsi="Arial" w:cs="Arial"/>
          <w:sz w:val="24"/>
          <w:szCs w:val="24"/>
        </w:rPr>
        <w:t>5.10.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F31AF1" w:rsidRPr="00B5562A" w:rsidRDefault="00F31AF1" w:rsidP="00BC39EE">
      <w:pPr>
        <w:ind w:firstLine="567"/>
        <w:rPr>
          <w:rFonts w:ascii="Arial" w:hAnsi="Arial" w:cs="Arial"/>
          <w:sz w:val="24"/>
          <w:szCs w:val="24"/>
        </w:rPr>
      </w:pPr>
      <w:r w:rsidRPr="00B5562A">
        <w:rPr>
          <w:rFonts w:ascii="Arial" w:hAnsi="Arial" w:cs="Arial"/>
          <w:sz w:val="24"/>
          <w:szCs w:val="24"/>
        </w:rPr>
        <w:t>5.11.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К протоколу прилагаются особые мнения членов комиссии</w:t>
      </w:r>
      <w:r w:rsidR="00A062F9" w:rsidRPr="00B5562A">
        <w:rPr>
          <w:rFonts w:ascii="Arial" w:hAnsi="Arial" w:cs="Arial"/>
          <w:sz w:val="24"/>
          <w:szCs w:val="24"/>
        </w:rPr>
        <w:t>,</w:t>
      </w:r>
      <w:r w:rsidRPr="00B5562A">
        <w:rPr>
          <w:rFonts w:ascii="Arial" w:hAnsi="Arial" w:cs="Arial"/>
          <w:sz w:val="24"/>
          <w:szCs w:val="24"/>
        </w:rPr>
        <w:t xml:space="preserve"> высказанные на заседании комиссии, изложенные в письменном виде и представленные секретарю комиссии </w:t>
      </w:r>
      <w:r w:rsidRPr="002A1134">
        <w:rPr>
          <w:rFonts w:ascii="Arial" w:hAnsi="Arial" w:cs="Arial"/>
          <w:sz w:val="24"/>
          <w:szCs w:val="24"/>
        </w:rPr>
        <w:t>в течение 3-х рабочих дней</w:t>
      </w:r>
      <w:r w:rsidRPr="00B5562A">
        <w:rPr>
          <w:rFonts w:ascii="Arial" w:hAnsi="Arial" w:cs="Arial"/>
          <w:sz w:val="24"/>
          <w:szCs w:val="24"/>
        </w:rPr>
        <w:t xml:space="preserve"> с момента заседания комиссии.</w:t>
      </w:r>
    </w:p>
    <w:p w:rsidR="00F31AF1" w:rsidRPr="00B5562A" w:rsidRDefault="00F31AF1" w:rsidP="00BC39EE">
      <w:pPr>
        <w:ind w:firstLine="567"/>
        <w:rPr>
          <w:rFonts w:ascii="Arial" w:hAnsi="Arial" w:cs="Arial"/>
          <w:sz w:val="24"/>
          <w:szCs w:val="24"/>
        </w:rPr>
      </w:pPr>
      <w:r w:rsidRPr="00B5562A">
        <w:rPr>
          <w:rFonts w:ascii="Arial" w:hAnsi="Arial" w:cs="Arial"/>
          <w:sz w:val="24"/>
          <w:szCs w:val="24"/>
        </w:rPr>
        <w:t xml:space="preserve">Особые мнения, изложенные в письменном виде, прилагаются к проекту нормативного правового акта о внесении изменений в генеральный план и правила землепользования и застройки </w:t>
      </w:r>
      <w:r w:rsidR="00A062F9" w:rsidRPr="00B5562A">
        <w:rPr>
          <w:rFonts w:ascii="Arial" w:hAnsi="Arial" w:cs="Arial"/>
          <w:sz w:val="24"/>
          <w:szCs w:val="24"/>
        </w:rPr>
        <w:t xml:space="preserve">Голоустненского </w:t>
      </w:r>
      <w:r w:rsidRPr="00B5562A">
        <w:rPr>
          <w:rFonts w:ascii="Arial" w:hAnsi="Arial" w:cs="Arial"/>
          <w:sz w:val="24"/>
          <w:szCs w:val="24"/>
        </w:rPr>
        <w:t>муниципального образования.</w:t>
      </w:r>
    </w:p>
    <w:p w:rsidR="00F31AF1" w:rsidRPr="00B5562A" w:rsidRDefault="00F31AF1" w:rsidP="00BC39EE">
      <w:pPr>
        <w:ind w:firstLine="567"/>
        <w:rPr>
          <w:rFonts w:ascii="Arial" w:hAnsi="Arial" w:cs="Arial"/>
          <w:sz w:val="24"/>
          <w:szCs w:val="24"/>
        </w:rPr>
      </w:pPr>
      <w:r w:rsidRPr="00B5562A">
        <w:rPr>
          <w:rFonts w:ascii="Arial" w:hAnsi="Arial" w:cs="Arial"/>
          <w:sz w:val="24"/>
          <w:szCs w:val="24"/>
        </w:rPr>
        <w:t>5.12. Решения комиссии, выработанные в отношении предложений, замечаний и дополнений, вносятся в проект внесения изменений в генеральный план и правила землепользования и застройки муниципального образования.</w:t>
      </w:r>
    </w:p>
    <w:bookmarkEnd w:id="2"/>
    <w:p w:rsidR="00F31AF1" w:rsidRPr="00B5562A" w:rsidRDefault="00F31AF1" w:rsidP="00BC39EE">
      <w:pPr>
        <w:rPr>
          <w:rFonts w:ascii="Arial" w:hAnsi="Arial" w:cs="Arial"/>
          <w:sz w:val="24"/>
          <w:szCs w:val="24"/>
        </w:rPr>
      </w:pPr>
    </w:p>
    <w:p w:rsidR="00F31AF1" w:rsidRPr="00B5562A" w:rsidRDefault="00A062F9" w:rsidP="00BC39EE">
      <w:pPr>
        <w:ind w:firstLine="567"/>
        <w:jc w:val="center"/>
        <w:rPr>
          <w:rFonts w:ascii="Arial" w:hAnsi="Arial" w:cs="Arial"/>
          <w:sz w:val="24"/>
          <w:szCs w:val="24"/>
        </w:rPr>
      </w:pPr>
      <w:r w:rsidRPr="00B5562A">
        <w:rPr>
          <w:rFonts w:ascii="Arial" w:hAnsi="Arial" w:cs="Arial"/>
          <w:sz w:val="24"/>
          <w:szCs w:val="24"/>
        </w:rPr>
        <w:t>6 ФУНКЦИИ КОМИССИИ</w:t>
      </w:r>
    </w:p>
    <w:p w:rsidR="00A062F9" w:rsidRPr="00B5562A" w:rsidRDefault="00A062F9" w:rsidP="00BC39EE">
      <w:pPr>
        <w:ind w:firstLine="567"/>
        <w:jc w:val="center"/>
        <w:rPr>
          <w:rFonts w:ascii="Arial" w:hAnsi="Arial" w:cs="Arial"/>
          <w:sz w:val="24"/>
          <w:szCs w:val="24"/>
        </w:rPr>
      </w:pPr>
    </w:p>
    <w:p w:rsidR="00F31AF1" w:rsidRPr="00B5562A" w:rsidRDefault="00F31AF1" w:rsidP="00BC39EE">
      <w:pPr>
        <w:ind w:firstLine="709"/>
        <w:rPr>
          <w:rFonts w:ascii="Arial" w:hAnsi="Arial" w:cs="Arial"/>
          <w:sz w:val="24"/>
          <w:szCs w:val="24"/>
        </w:rPr>
      </w:pPr>
      <w:bookmarkStart w:id="3" w:name="sub_201"/>
      <w:r w:rsidRPr="00B5562A">
        <w:rPr>
          <w:rFonts w:ascii="Arial" w:hAnsi="Arial" w:cs="Arial"/>
          <w:sz w:val="24"/>
          <w:szCs w:val="24"/>
        </w:rPr>
        <w:t xml:space="preserve">6.1. Функциями комиссии является организация процесса подготовки предложений о внесении изменений в генеральный план и правила землепользования и застройки </w:t>
      </w:r>
      <w:r w:rsidR="00A062F9" w:rsidRPr="00B5562A">
        <w:rPr>
          <w:rFonts w:ascii="Arial" w:hAnsi="Arial" w:cs="Arial"/>
          <w:sz w:val="24"/>
          <w:szCs w:val="24"/>
        </w:rPr>
        <w:t xml:space="preserve">Голоустненского </w:t>
      </w:r>
      <w:r w:rsidRPr="00B5562A">
        <w:rPr>
          <w:rFonts w:ascii="Arial" w:hAnsi="Arial" w:cs="Arial"/>
          <w:sz w:val="24"/>
          <w:szCs w:val="24"/>
        </w:rPr>
        <w:t>муниципального образования, включающего в себя:</w:t>
      </w:r>
    </w:p>
    <w:p w:rsidR="00F31AF1" w:rsidRPr="00B5562A" w:rsidRDefault="00F31AF1" w:rsidP="00BC39EE">
      <w:pPr>
        <w:ind w:firstLine="709"/>
        <w:rPr>
          <w:rFonts w:ascii="Arial" w:hAnsi="Arial" w:cs="Arial"/>
          <w:sz w:val="24"/>
          <w:szCs w:val="24"/>
        </w:rPr>
      </w:pPr>
      <w:r w:rsidRPr="00B5562A">
        <w:rPr>
          <w:rFonts w:ascii="Arial" w:hAnsi="Arial" w:cs="Arial"/>
          <w:sz w:val="24"/>
          <w:szCs w:val="24"/>
        </w:rPr>
        <w:t xml:space="preserve">1) при подготовке предложений о внесении изменений в генеральный план </w:t>
      </w:r>
      <w:r w:rsidR="00A062F9" w:rsidRPr="00B5562A">
        <w:rPr>
          <w:rFonts w:ascii="Arial" w:hAnsi="Arial" w:cs="Arial"/>
          <w:sz w:val="24"/>
          <w:szCs w:val="24"/>
        </w:rPr>
        <w:t xml:space="preserve">Голоустненского </w:t>
      </w:r>
      <w:r w:rsidRPr="00B5562A">
        <w:rPr>
          <w:rFonts w:ascii="Arial" w:hAnsi="Arial" w:cs="Arial"/>
          <w:sz w:val="24"/>
          <w:szCs w:val="24"/>
        </w:rPr>
        <w:t>муниципального образования:</w:t>
      </w:r>
    </w:p>
    <w:p w:rsidR="00F31AF1" w:rsidRPr="00B5562A" w:rsidRDefault="00F31AF1" w:rsidP="00BC39EE">
      <w:pPr>
        <w:ind w:firstLine="709"/>
        <w:rPr>
          <w:rFonts w:ascii="Arial" w:hAnsi="Arial" w:cs="Arial"/>
          <w:sz w:val="24"/>
          <w:szCs w:val="24"/>
        </w:rPr>
      </w:pPr>
      <w:r w:rsidRPr="00B5562A">
        <w:rPr>
          <w:rFonts w:ascii="Arial" w:hAnsi="Arial" w:cs="Arial"/>
          <w:sz w:val="24"/>
          <w:szCs w:val="24"/>
        </w:rPr>
        <w:t xml:space="preserve">- согласование задания на подготовку проекта внесения изменений в генеральный план </w:t>
      </w:r>
      <w:r w:rsidR="00A062F9" w:rsidRPr="00B5562A">
        <w:rPr>
          <w:rFonts w:ascii="Arial" w:hAnsi="Arial" w:cs="Arial"/>
          <w:sz w:val="24"/>
          <w:szCs w:val="24"/>
        </w:rPr>
        <w:t xml:space="preserve">Голоустненского </w:t>
      </w:r>
      <w:r w:rsidRPr="00B5562A">
        <w:rPr>
          <w:rFonts w:ascii="Arial" w:hAnsi="Arial" w:cs="Arial"/>
          <w:sz w:val="24"/>
          <w:szCs w:val="24"/>
        </w:rPr>
        <w:t>муниципального образования;</w:t>
      </w:r>
    </w:p>
    <w:bookmarkEnd w:id="3"/>
    <w:p w:rsidR="00F31AF1" w:rsidRPr="00B5562A" w:rsidRDefault="00F31AF1" w:rsidP="00BC39EE">
      <w:pPr>
        <w:ind w:firstLine="709"/>
        <w:rPr>
          <w:rFonts w:ascii="Arial" w:hAnsi="Arial" w:cs="Arial"/>
          <w:sz w:val="24"/>
          <w:szCs w:val="24"/>
        </w:rPr>
      </w:pPr>
      <w:r w:rsidRPr="00B5562A">
        <w:rPr>
          <w:rFonts w:ascii="Arial" w:hAnsi="Arial" w:cs="Arial"/>
          <w:sz w:val="24"/>
          <w:szCs w:val="24"/>
        </w:rPr>
        <w:t xml:space="preserve">- прием и рассмотрение предложений по внесению изменений в генеральный план </w:t>
      </w:r>
      <w:r w:rsidR="00A062F9" w:rsidRPr="00B5562A">
        <w:rPr>
          <w:rFonts w:ascii="Arial" w:hAnsi="Arial" w:cs="Arial"/>
          <w:sz w:val="24"/>
          <w:szCs w:val="24"/>
        </w:rPr>
        <w:t xml:space="preserve">Голоустненского </w:t>
      </w:r>
      <w:r w:rsidRPr="00B5562A">
        <w:rPr>
          <w:rFonts w:ascii="Arial" w:hAnsi="Arial" w:cs="Arial"/>
          <w:sz w:val="24"/>
          <w:szCs w:val="24"/>
        </w:rPr>
        <w:t xml:space="preserve">муниципального образования по форме заявления согласно </w:t>
      </w:r>
      <w:r w:rsidR="002A1134">
        <w:rPr>
          <w:rFonts w:ascii="Arial" w:hAnsi="Arial" w:cs="Arial"/>
          <w:sz w:val="24"/>
          <w:szCs w:val="24"/>
        </w:rPr>
        <w:t>п</w:t>
      </w:r>
      <w:r w:rsidR="002A1134" w:rsidRPr="00B5562A">
        <w:rPr>
          <w:rFonts w:ascii="Arial" w:hAnsi="Arial" w:cs="Arial"/>
          <w:sz w:val="24"/>
          <w:szCs w:val="24"/>
        </w:rPr>
        <w:t>риложению</w:t>
      </w:r>
      <w:r w:rsidR="002A1134">
        <w:rPr>
          <w:rFonts w:ascii="Arial" w:hAnsi="Arial" w:cs="Arial"/>
          <w:sz w:val="24"/>
          <w:szCs w:val="24"/>
        </w:rPr>
        <w:t xml:space="preserve"> </w:t>
      </w:r>
      <w:hyperlink w:anchor="sub_999201" w:history="1">
        <w:r w:rsidR="00A062F9" w:rsidRPr="00B5562A">
          <w:rPr>
            <w:rStyle w:val="afa"/>
            <w:rFonts w:ascii="Arial" w:hAnsi="Arial" w:cs="Arial"/>
            <w:color w:val="auto"/>
            <w:sz w:val="24"/>
            <w:szCs w:val="24"/>
          </w:rPr>
          <w:t>3</w:t>
        </w:r>
      </w:hyperlink>
      <w:r w:rsidRPr="00B5562A">
        <w:rPr>
          <w:rFonts w:ascii="Arial" w:hAnsi="Arial" w:cs="Arial"/>
          <w:sz w:val="24"/>
          <w:szCs w:val="24"/>
        </w:rPr>
        <w:t>;</w:t>
      </w:r>
    </w:p>
    <w:p w:rsidR="00F31AF1" w:rsidRPr="00B5562A" w:rsidRDefault="00F31AF1" w:rsidP="00BC39EE">
      <w:pPr>
        <w:ind w:firstLine="709"/>
        <w:rPr>
          <w:rFonts w:ascii="Arial" w:hAnsi="Arial" w:cs="Arial"/>
          <w:sz w:val="24"/>
          <w:szCs w:val="24"/>
        </w:rPr>
      </w:pPr>
      <w:r w:rsidRPr="00B5562A">
        <w:rPr>
          <w:rFonts w:ascii="Arial" w:hAnsi="Arial" w:cs="Arial"/>
          <w:sz w:val="24"/>
          <w:szCs w:val="24"/>
        </w:rPr>
        <w:t xml:space="preserve">- подготовка и направление Главе </w:t>
      </w:r>
      <w:r w:rsidR="00A062F9" w:rsidRPr="00B5562A">
        <w:rPr>
          <w:rFonts w:ascii="Arial" w:hAnsi="Arial" w:cs="Arial"/>
          <w:sz w:val="24"/>
          <w:szCs w:val="24"/>
        </w:rPr>
        <w:t xml:space="preserve">Голоустненского </w:t>
      </w:r>
      <w:r w:rsidRPr="00B5562A">
        <w:rPr>
          <w:rFonts w:ascii="Arial" w:hAnsi="Arial" w:cs="Arial"/>
          <w:sz w:val="24"/>
          <w:szCs w:val="24"/>
        </w:rPr>
        <w:t xml:space="preserve">муниципального образования заключения, в котором содержатся рекомендации по внесению изменений в генеральный план </w:t>
      </w:r>
      <w:r w:rsidR="00A062F9" w:rsidRPr="00B5562A">
        <w:rPr>
          <w:rFonts w:ascii="Arial" w:hAnsi="Arial" w:cs="Arial"/>
          <w:sz w:val="24"/>
          <w:szCs w:val="24"/>
        </w:rPr>
        <w:t xml:space="preserve">Голоустненского </w:t>
      </w:r>
      <w:r w:rsidRPr="00B5562A">
        <w:rPr>
          <w:rFonts w:ascii="Arial" w:hAnsi="Arial" w:cs="Arial"/>
          <w:sz w:val="24"/>
          <w:szCs w:val="24"/>
        </w:rPr>
        <w:t>муниципального образования в соответствии с поступившими предложениями или об отклонении таких предложений, с указанием причин отклонения по основаниям, предусмотренным действующим законодательством;</w:t>
      </w:r>
    </w:p>
    <w:p w:rsidR="00F31AF1" w:rsidRPr="00B5562A" w:rsidRDefault="00F31AF1" w:rsidP="00BC39EE">
      <w:pPr>
        <w:ind w:firstLine="709"/>
        <w:rPr>
          <w:rFonts w:ascii="Arial" w:hAnsi="Arial" w:cs="Arial"/>
          <w:sz w:val="24"/>
          <w:szCs w:val="24"/>
        </w:rPr>
      </w:pPr>
      <w:r w:rsidRPr="00B5562A">
        <w:rPr>
          <w:rFonts w:ascii="Arial" w:hAnsi="Arial" w:cs="Arial"/>
          <w:sz w:val="24"/>
          <w:szCs w:val="24"/>
        </w:rPr>
        <w:t>- рассмотрение проектных решений, предоставленных исполнителем в соответствии с требованиями муниципального контракта и технического задания;</w:t>
      </w:r>
    </w:p>
    <w:p w:rsidR="00F31AF1" w:rsidRPr="00B5562A" w:rsidRDefault="00F31AF1" w:rsidP="00BC39EE">
      <w:pPr>
        <w:ind w:firstLine="709"/>
        <w:rPr>
          <w:rFonts w:ascii="Arial" w:hAnsi="Arial" w:cs="Arial"/>
          <w:sz w:val="24"/>
          <w:szCs w:val="24"/>
        </w:rPr>
      </w:pPr>
      <w:r w:rsidRPr="00B5562A">
        <w:rPr>
          <w:rFonts w:ascii="Arial" w:hAnsi="Arial" w:cs="Arial"/>
          <w:sz w:val="24"/>
          <w:szCs w:val="24"/>
        </w:rPr>
        <w:t>- обеспечение организации и проведения публичных слушаний;</w:t>
      </w:r>
    </w:p>
    <w:p w:rsidR="00F31AF1" w:rsidRPr="00B5562A" w:rsidRDefault="00F31AF1" w:rsidP="00BC39EE">
      <w:pPr>
        <w:tabs>
          <w:tab w:val="left" w:pos="993"/>
        </w:tabs>
        <w:ind w:firstLine="709"/>
        <w:rPr>
          <w:rFonts w:ascii="Arial" w:hAnsi="Arial" w:cs="Arial"/>
          <w:sz w:val="24"/>
          <w:szCs w:val="24"/>
        </w:rPr>
      </w:pPr>
      <w:r w:rsidRPr="00B5562A">
        <w:rPr>
          <w:rFonts w:ascii="Arial" w:hAnsi="Arial" w:cs="Arial"/>
          <w:sz w:val="24"/>
          <w:szCs w:val="24"/>
        </w:rPr>
        <w:t>- организация выставки, экспозиции демонстрационных материалов проекта, выступлений представителей органов местного самоуправления, разработчиков проекта на собраниях жителей;</w:t>
      </w:r>
    </w:p>
    <w:p w:rsidR="00F31AF1" w:rsidRPr="00B5562A" w:rsidRDefault="00F31AF1" w:rsidP="00BC39EE">
      <w:pPr>
        <w:ind w:firstLine="709"/>
        <w:rPr>
          <w:rFonts w:ascii="Arial" w:hAnsi="Arial" w:cs="Arial"/>
          <w:sz w:val="24"/>
          <w:szCs w:val="24"/>
        </w:rPr>
      </w:pPr>
      <w:r w:rsidRPr="00B5562A">
        <w:rPr>
          <w:rFonts w:ascii="Arial" w:hAnsi="Arial" w:cs="Arial"/>
          <w:sz w:val="24"/>
          <w:szCs w:val="24"/>
        </w:rPr>
        <w:t>- рассмотрение и обсуждение результатов публичных слушаний;</w:t>
      </w:r>
    </w:p>
    <w:p w:rsidR="00F31AF1" w:rsidRPr="00B5562A" w:rsidRDefault="00F31AF1" w:rsidP="00BC39EE">
      <w:pPr>
        <w:ind w:firstLine="709"/>
        <w:rPr>
          <w:rFonts w:ascii="Arial" w:hAnsi="Arial" w:cs="Arial"/>
          <w:sz w:val="24"/>
          <w:szCs w:val="24"/>
        </w:rPr>
      </w:pPr>
      <w:r w:rsidRPr="00B5562A">
        <w:rPr>
          <w:rFonts w:ascii="Arial" w:hAnsi="Arial" w:cs="Arial"/>
          <w:sz w:val="24"/>
          <w:szCs w:val="24"/>
        </w:rPr>
        <w:t>- согласование проекта в соответствии с требованиями Градостроительного кодекса Российской Федерации;</w:t>
      </w:r>
    </w:p>
    <w:p w:rsidR="00F31AF1" w:rsidRPr="00B5562A" w:rsidRDefault="00F31AF1" w:rsidP="00BC39EE">
      <w:pPr>
        <w:ind w:firstLine="709"/>
        <w:rPr>
          <w:rFonts w:ascii="Arial" w:hAnsi="Arial" w:cs="Arial"/>
          <w:sz w:val="24"/>
          <w:szCs w:val="24"/>
        </w:rPr>
      </w:pPr>
      <w:r w:rsidRPr="00B5562A">
        <w:rPr>
          <w:rFonts w:ascii="Arial" w:hAnsi="Arial" w:cs="Arial"/>
          <w:sz w:val="24"/>
          <w:szCs w:val="24"/>
        </w:rPr>
        <w:t>- подготовка предложений на рассмотрение согласительной комиссии (в случае поступления заключений, содержащих положения о несогласии с проектом);</w:t>
      </w:r>
    </w:p>
    <w:p w:rsidR="00F31AF1" w:rsidRPr="00B5562A" w:rsidRDefault="00F31AF1" w:rsidP="00BC39EE">
      <w:pPr>
        <w:ind w:firstLine="709"/>
        <w:rPr>
          <w:rFonts w:ascii="Arial" w:hAnsi="Arial" w:cs="Arial"/>
          <w:sz w:val="24"/>
          <w:szCs w:val="24"/>
        </w:rPr>
      </w:pPr>
      <w:r w:rsidRPr="00B5562A">
        <w:rPr>
          <w:rFonts w:ascii="Arial" w:hAnsi="Arial" w:cs="Arial"/>
          <w:sz w:val="24"/>
          <w:szCs w:val="24"/>
        </w:rPr>
        <w:t xml:space="preserve">- подготовка заключения на основании документов и материалов, представленных согласительной комиссии (в случае направления согласительной комиссией материалов по несогласованным вопросам), и направление заключения на имя Главы </w:t>
      </w:r>
      <w:r w:rsidR="00A062F9" w:rsidRPr="00B5562A">
        <w:rPr>
          <w:rFonts w:ascii="Arial" w:hAnsi="Arial" w:cs="Arial"/>
          <w:sz w:val="24"/>
          <w:szCs w:val="24"/>
        </w:rPr>
        <w:t xml:space="preserve">Голоустненского </w:t>
      </w:r>
      <w:r w:rsidRPr="00B5562A">
        <w:rPr>
          <w:rFonts w:ascii="Arial" w:hAnsi="Arial" w:cs="Arial"/>
          <w:sz w:val="24"/>
          <w:szCs w:val="24"/>
        </w:rPr>
        <w:t>муниципального образования;</w:t>
      </w:r>
    </w:p>
    <w:p w:rsidR="00F31AF1" w:rsidRPr="00B5562A" w:rsidRDefault="00F31AF1" w:rsidP="00BC39EE">
      <w:pPr>
        <w:ind w:firstLine="709"/>
        <w:rPr>
          <w:rFonts w:ascii="Arial" w:hAnsi="Arial" w:cs="Arial"/>
          <w:sz w:val="24"/>
          <w:szCs w:val="24"/>
        </w:rPr>
      </w:pPr>
      <w:r w:rsidRPr="00B5562A">
        <w:rPr>
          <w:rFonts w:ascii="Arial" w:hAnsi="Arial" w:cs="Arial"/>
          <w:sz w:val="24"/>
          <w:szCs w:val="24"/>
        </w:rPr>
        <w:t xml:space="preserve">- рассмотрение вопроса о направлении проекта внесения изменений в генеральный план </w:t>
      </w:r>
      <w:r w:rsidR="00A062F9" w:rsidRPr="00B5562A">
        <w:rPr>
          <w:rFonts w:ascii="Arial" w:hAnsi="Arial" w:cs="Arial"/>
          <w:sz w:val="24"/>
          <w:szCs w:val="24"/>
        </w:rPr>
        <w:t xml:space="preserve">Голоустненского </w:t>
      </w:r>
      <w:r w:rsidRPr="00B5562A">
        <w:rPr>
          <w:rFonts w:ascii="Arial" w:hAnsi="Arial" w:cs="Arial"/>
          <w:sz w:val="24"/>
          <w:szCs w:val="24"/>
        </w:rPr>
        <w:t>муниципального образования;</w:t>
      </w:r>
    </w:p>
    <w:p w:rsidR="00F31AF1" w:rsidRPr="00B5562A" w:rsidRDefault="00F31AF1" w:rsidP="00BC39EE">
      <w:pPr>
        <w:ind w:firstLine="709"/>
        <w:rPr>
          <w:rFonts w:ascii="Arial" w:hAnsi="Arial" w:cs="Arial"/>
          <w:sz w:val="24"/>
          <w:szCs w:val="24"/>
        </w:rPr>
      </w:pPr>
      <w:r w:rsidRPr="00B5562A">
        <w:rPr>
          <w:rFonts w:ascii="Arial" w:hAnsi="Arial" w:cs="Arial"/>
          <w:sz w:val="24"/>
          <w:szCs w:val="24"/>
        </w:rPr>
        <w:t xml:space="preserve">2) при подготовке предложений о внесении изменений в правила землепользования и застройки </w:t>
      </w:r>
      <w:r w:rsidR="00A062F9" w:rsidRPr="00B5562A">
        <w:rPr>
          <w:rFonts w:ascii="Arial" w:hAnsi="Arial" w:cs="Arial"/>
          <w:sz w:val="24"/>
          <w:szCs w:val="24"/>
        </w:rPr>
        <w:t xml:space="preserve">Голоустненского </w:t>
      </w:r>
      <w:r w:rsidRPr="00B5562A">
        <w:rPr>
          <w:rFonts w:ascii="Arial" w:hAnsi="Arial" w:cs="Arial"/>
          <w:sz w:val="24"/>
          <w:szCs w:val="24"/>
        </w:rPr>
        <w:t>муниципального образования:</w:t>
      </w:r>
    </w:p>
    <w:p w:rsidR="00F31AF1" w:rsidRPr="00B5562A" w:rsidRDefault="00F31AF1" w:rsidP="00BC39EE">
      <w:pPr>
        <w:ind w:firstLine="709"/>
        <w:rPr>
          <w:rFonts w:ascii="Arial" w:hAnsi="Arial" w:cs="Arial"/>
          <w:sz w:val="24"/>
          <w:szCs w:val="24"/>
        </w:rPr>
      </w:pPr>
      <w:r w:rsidRPr="00B5562A">
        <w:rPr>
          <w:rFonts w:ascii="Arial" w:hAnsi="Arial" w:cs="Arial"/>
          <w:sz w:val="24"/>
          <w:szCs w:val="24"/>
        </w:rPr>
        <w:t xml:space="preserve">- согласование задания на подготовку проекта внесения изменений в правила землепользования и застройки </w:t>
      </w:r>
      <w:r w:rsidR="00A062F9" w:rsidRPr="00B5562A">
        <w:rPr>
          <w:rFonts w:ascii="Arial" w:hAnsi="Arial" w:cs="Arial"/>
          <w:sz w:val="24"/>
          <w:szCs w:val="24"/>
        </w:rPr>
        <w:t xml:space="preserve">Голоустненского </w:t>
      </w:r>
      <w:r w:rsidRPr="00B5562A">
        <w:rPr>
          <w:rFonts w:ascii="Arial" w:hAnsi="Arial" w:cs="Arial"/>
          <w:sz w:val="24"/>
          <w:szCs w:val="24"/>
        </w:rPr>
        <w:t>муниципального образования;</w:t>
      </w:r>
    </w:p>
    <w:p w:rsidR="00F31AF1" w:rsidRPr="00B5562A" w:rsidRDefault="00F31AF1" w:rsidP="00BC39EE">
      <w:pPr>
        <w:ind w:firstLine="709"/>
        <w:rPr>
          <w:rFonts w:ascii="Arial" w:hAnsi="Arial" w:cs="Arial"/>
          <w:sz w:val="24"/>
          <w:szCs w:val="24"/>
        </w:rPr>
      </w:pPr>
      <w:r w:rsidRPr="00B5562A">
        <w:rPr>
          <w:rFonts w:ascii="Arial" w:hAnsi="Arial" w:cs="Arial"/>
          <w:sz w:val="24"/>
          <w:szCs w:val="24"/>
        </w:rPr>
        <w:t xml:space="preserve">- прием и рассмотрение предложений по внесению изменений в правила землепользования и застройки </w:t>
      </w:r>
      <w:r w:rsidR="00A062F9" w:rsidRPr="00B5562A">
        <w:rPr>
          <w:rFonts w:ascii="Arial" w:hAnsi="Arial" w:cs="Arial"/>
          <w:sz w:val="24"/>
          <w:szCs w:val="24"/>
        </w:rPr>
        <w:t xml:space="preserve">Голоустненского </w:t>
      </w:r>
      <w:r w:rsidRPr="00B5562A">
        <w:rPr>
          <w:rFonts w:ascii="Arial" w:hAnsi="Arial" w:cs="Arial"/>
          <w:sz w:val="24"/>
          <w:szCs w:val="24"/>
        </w:rPr>
        <w:t>муниципального образования по форме заявления согласно</w:t>
      </w:r>
      <w:r w:rsidR="00A062F9" w:rsidRPr="00B5562A">
        <w:rPr>
          <w:rFonts w:ascii="Arial" w:hAnsi="Arial" w:cs="Arial"/>
          <w:sz w:val="24"/>
          <w:szCs w:val="24"/>
        </w:rPr>
        <w:t xml:space="preserve"> приложению 3;</w:t>
      </w:r>
    </w:p>
    <w:p w:rsidR="00F31AF1" w:rsidRPr="00B5562A" w:rsidRDefault="00F31AF1" w:rsidP="00BC39EE">
      <w:pPr>
        <w:ind w:firstLine="709"/>
        <w:rPr>
          <w:rFonts w:ascii="Arial" w:hAnsi="Arial" w:cs="Arial"/>
          <w:sz w:val="24"/>
          <w:szCs w:val="24"/>
        </w:rPr>
      </w:pPr>
      <w:r w:rsidRPr="00B5562A">
        <w:rPr>
          <w:rFonts w:ascii="Arial" w:hAnsi="Arial" w:cs="Arial"/>
          <w:sz w:val="24"/>
          <w:szCs w:val="24"/>
        </w:rPr>
        <w:t xml:space="preserve">- подготовка и направление Главе </w:t>
      </w:r>
      <w:r w:rsidR="003D7157" w:rsidRPr="00B5562A">
        <w:rPr>
          <w:rFonts w:ascii="Arial" w:hAnsi="Arial" w:cs="Arial"/>
          <w:sz w:val="24"/>
          <w:szCs w:val="24"/>
        </w:rPr>
        <w:t xml:space="preserve">Голоустненского </w:t>
      </w:r>
      <w:r w:rsidRPr="00B5562A">
        <w:rPr>
          <w:rFonts w:ascii="Arial" w:hAnsi="Arial" w:cs="Arial"/>
          <w:sz w:val="24"/>
          <w:szCs w:val="24"/>
        </w:rPr>
        <w:t xml:space="preserve">муниципального образования заключения, в котором содержатся рекомендации по внесению изменений в правила землепользования и застройки </w:t>
      </w:r>
      <w:r w:rsidR="003D7157" w:rsidRPr="00B5562A">
        <w:rPr>
          <w:rFonts w:ascii="Arial" w:hAnsi="Arial" w:cs="Arial"/>
          <w:sz w:val="24"/>
          <w:szCs w:val="24"/>
        </w:rPr>
        <w:t xml:space="preserve">Голоустненского </w:t>
      </w:r>
      <w:r w:rsidRPr="00B5562A">
        <w:rPr>
          <w:rFonts w:ascii="Arial" w:hAnsi="Arial" w:cs="Arial"/>
          <w:sz w:val="24"/>
          <w:szCs w:val="24"/>
        </w:rPr>
        <w:t>муниципального образования в соответствии с поступившими предложениями или об отклонении таких предложений, с указанием причин отклонения по основаниям, предусмотренным действующим законодательством;</w:t>
      </w:r>
    </w:p>
    <w:p w:rsidR="00F31AF1" w:rsidRPr="00B5562A" w:rsidRDefault="00F31AF1" w:rsidP="00BC39EE">
      <w:pPr>
        <w:ind w:firstLine="709"/>
        <w:rPr>
          <w:rFonts w:ascii="Arial" w:hAnsi="Arial" w:cs="Arial"/>
          <w:sz w:val="24"/>
          <w:szCs w:val="24"/>
        </w:rPr>
      </w:pPr>
      <w:r w:rsidRPr="00B5562A">
        <w:rPr>
          <w:rFonts w:ascii="Arial" w:hAnsi="Arial" w:cs="Arial"/>
          <w:sz w:val="24"/>
          <w:szCs w:val="24"/>
        </w:rPr>
        <w:t>- рассмотрение проектных решений, предоставленных исполнителем в соответствии с требованиями муниципального контракта и технического задания;</w:t>
      </w:r>
    </w:p>
    <w:p w:rsidR="00F31AF1" w:rsidRPr="00B5562A" w:rsidRDefault="00F31AF1" w:rsidP="00BC39EE">
      <w:pPr>
        <w:ind w:firstLine="709"/>
        <w:rPr>
          <w:rFonts w:ascii="Arial" w:hAnsi="Arial" w:cs="Arial"/>
          <w:sz w:val="24"/>
          <w:szCs w:val="24"/>
        </w:rPr>
      </w:pPr>
      <w:r w:rsidRPr="00B5562A">
        <w:rPr>
          <w:rFonts w:ascii="Arial" w:hAnsi="Arial" w:cs="Arial"/>
          <w:sz w:val="24"/>
          <w:szCs w:val="24"/>
        </w:rPr>
        <w:lastRenderedPageBreak/>
        <w:t>- обеспечение организации и проведения публичных слушаний;</w:t>
      </w:r>
    </w:p>
    <w:p w:rsidR="00F31AF1" w:rsidRPr="00B5562A" w:rsidRDefault="00F31AF1" w:rsidP="00BC39EE">
      <w:pPr>
        <w:ind w:firstLine="709"/>
        <w:rPr>
          <w:rFonts w:ascii="Arial" w:hAnsi="Arial" w:cs="Arial"/>
          <w:sz w:val="24"/>
          <w:szCs w:val="24"/>
        </w:rPr>
      </w:pPr>
      <w:r w:rsidRPr="00B5562A">
        <w:rPr>
          <w:rFonts w:ascii="Arial" w:hAnsi="Arial" w:cs="Arial"/>
          <w:sz w:val="24"/>
          <w:szCs w:val="24"/>
        </w:rPr>
        <w:t>- рассмотрение и обсуждение результатов публичных слушаний;</w:t>
      </w:r>
    </w:p>
    <w:p w:rsidR="00F31AF1" w:rsidRPr="00B5562A" w:rsidRDefault="00F31AF1" w:rsidP="00BC39EE">
      <w:pPr>
        <w:ind w:firstLine="709"/>
        <w:rPr>
          <w:rFonts w:ascii="Arial" w:hAnsi="Arial" w:cs="Arial"/>
          <w:sz w:val="24"/>
          <w:szCs w:val="24"/>
        </w:rPr>
      </w:pPr>
      <w:r w:rsidRPr="00B5562A">
        <w:rPr>
          <w:rFonts w:ascii="Arial" w:hAnsi="Arial" w:cs="Arial"/>
          <w:sz w:val="24"/>
          <w:szCs w:val="24"/>
        </w:rPr>
        <w:t xml:space="preserve">- подготовка проекта внесения изменений в правила землепользования и застройки </w:t>
      </w:r>
      <w:r w:rsidR="003D7157" w:rsidRPr="00B5562A">
        <w:rPr>
          <w:rFonts w:ascii="Arial" w:hAnsi="Arial" w:cs="Arial"/>
          <w:sz w:val="24"/>
          <w:szCs w:val="24"/>
        </w:rPr>
        <w:t xml:space="preserve">Голоустненского </w:t>
      </w:r>
      <w:r w:rsidRPr="00B5562A">
        <w:rPr>
          <w:rFonts w:ascii="Arial" w:hAnsi="Arial" w:cs="Arial"/>
          <w:sz w:val="24"/>
          <w:szCs w:val="24"/>
        </w:rPr>
        <w:t>муниципального образования;</w:t>
      </w:r>
    </w:p>
    <w:p w:rsidR="00F31AF1" w:rsidRPr="00B5562A" w:rsidRDefault="00F31AF1" w:rsidP="00BC39EE">
      <w:pPr>
        <w:ind w:firstLine="709"/>
        <w:rPr>
          <w:rFonts w:ascii="Arial" w:hAnsi="Arial" w:cs="Arial"/>
          <w:sz w:val="24"/>
          <w:szCs w:val="24"/>
        </w:rPr>
      </w:pPr>
      <w:r w:rsidRPr="00B5562A">
        <w:rPr>
          <w:rFonts w:ascii="Arial" w:hAnsi="Arial" w:cs="Arial"/>
          <w:sz w:val="24"/>
          <w:szCs w:val="24"/>
        </w:rPr>
        <w:t>- рассмотрение заявлений физических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w:t>
      </w:r>
    </w:p>
    <w:p w:rsidR="00F31AF1" w:rsidRPr="00B5562A" w:rsidRDefault="00F31AF1" w:rsidP="00BC39EE">
      <w:pPr>
        <w:ind w:firstLine="709"/>
        <w:rPr>
          <w:rFonts w:ascii="Arial" w:hAnsi="Arial" w:cs="Arial"/>
          <w:sz w:val="24"/>
          <w:szCs w:val="24"/>
        </w:rPr>
      </w:pPr>
      <w:r w:rsidRPr="00B5562A">
        <w:rPr>
          <w:rFonts w:ascii="Arial" w:hAnsi="Arial" w:cs="Arial"/>
          <w:sz w:val="24"/>
          <w:szCs w:val="24"/>
        </w:rPr>
        <w:t>- рассмотрение заявлений правообладателей земельных участков о выдаче разрешения на отклонение от предельных параметров разрешенного строительства, реконструкции объектов капитального строительства;</w:t>
      </w:r>
    </w:p>
    <w:p w:rsidR="00F31AF1" w:rsidRPr="00B5562A" w:rsidRDefault="00F31AF1" w:rsidP="00BC39EE">
      <w:pPr>
        <w:ind w:firstLine="709"/>
        <w:rPr>
          <w:rFonts w:ascii="Arial" w:hAnsi="Arial" w:cs="Arial"/>
          <w:sz w:val="24"/>
          <w:szCs w:val="24"/>
        </w:rPr>
      </w:pPr>
      <w:r w:rsidRPr="00B5562A">
        <w:rPr>
          <w:rFonts w:ascii="Arial" w:hAnsi="Arial" w:cs="Arial"/>
          <w:sz w:val="24"/>
          <w:szCs w:val="24"/>
        </w:rPr>
        <w:t>- организация публичных слушаний по выдаче разрешений на условно разрешенный вид использования земельного участка или объекта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F31AF1" w:rsidRPr="00B5562A" w:rsidRDefault="00F31AF1" w:rsidP="00BC39EE">
      <w:pPr>
        <w:ind w:firstLine="709"/>
        <w:rPr>
          <w:rFonts w:ascii="Arial" w:hAnsi="Arial" w:cs="Arial"/>
          <w:sz w:val="24"/>
          <w:szCs w:val="24"/>
        </w:rPr>
      </w:pPr>
      <w:r w:rsidRPr="00B5562A">
        <w:rPr>
          <w:rFonts w:ascii="Arial" w:hAnsi="Arial" w:cs="Arial"/>
          <w:sz w:val="24"/>
          <w:szCs w:val="24"/>
        </w:rPr>
        <w:t>- рассмотрение и обсуждение результатов публичных слушаний;</w:t>
      </w:r>
    </w:p>
    <w:p w:rsidR="00F31AF1" w:rsidRPr="00B5562A" w:rsidRDefault="00F31AF1" w:rsidP="00BC39EE">
      <w:pPr>
        <w:ind w:firstLine="709"/>
        <w:rPr>
          <w:rFonts w:ascii="Arial" w:hAnsi="Arial" w:cs="Arial"/>
          <w:sz w:val="24"/>
          <w:szCs w:val="24"/>
        </w:rPr>
      </w:pPr>
      <w:proofErr w:type="gramStart"/>
      <w:r w:rsidRPr="00B5562A">
        <w:rPr>
          <w:rFonts w:ascii="Arial" w:hAnsi="Arial" w:cs="Arial"/>
          <w:sz w:val="24"/>
          <w:szCs w:val="24"/>
        </w:rPr>
        <w:t>- на основании заключения о результатах публичных слушаний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подготовка рекомендаций о предоставлении разрешения на отклонение предельных параметров разрешенного строительства, реконструкции объектов капитального строительства или</w:t>
      </w:r>
      <w:r w:rsidR="00B5562A">
        <w:rPr>
          <w:rFonts w:ascii="Arial" w:hAnsi="Arial" w:cs="Arial"/>
          <w:sz w:val="24"/>
          <w:szCs w:val="24"/>
        </w:rPr>
        <w:t xml:space="preserve"> </w:t>
      </w:r>
      <w:r w:rsidRPr="00B5562A">
        <w:rPr>
          <w:rFonts w:ascii="Arial" w:hAnsi="Arial" w:cs="Arial"/>
          <w:sz w:val="24"/>
          <w:szCs w:val="24"/>
        </w:rPr>
        <w:t>об отказе в предоставлении такого разрешения с указанием</w:t>
      </w:r>
      <w:proofErr w:type="gramEnd"/>
      <w:r w:rsidRPr="00B5562A">
        <w:rPr>
          <w:rFonts w:ascii="Arial" w:hAnsi="Arial" w:cs="Arial"/>
          <w:sz w:val="24"/>
          <w:szCs w:val="24"/>
        </w:rPr>
        <w:t xml:space="preserve"> причин принятого решения и направляет указанные рекомендации Главе </w:t>
      </w:r>
      <w:r w:rsidR="0001584B">
        <w:rPr>
          <w:rFonts w:ascii="Arial" w:hAnsi="Arial" w:cs="Arial"/>
          <w:sz w:val="24"/>
          <w:szCs w:val="24"/>
        </w:rPr>
        <w:t>Голоустненского</w:t>
      </w:r>
      <w:r w:rsidRPr="00B5562A">
        <w:rPr>
          <w:rFonts w:ascii="Arial" w:hAnsi="Arial" w:cs="Arial"/>
          <w:sz w:val="24"/>
          <w:szCs w:val="24"/>
        </w:rPr>
        <w:t xml:space="preserve"> муниципального образования. </w:t>
      </w:r>
    </w:p>
    <w:p w:rsidR="00F31AF1" w:rsidRPr="00B5562A" w:rsidRDefault="00F31AF1" w:rsidP="00BC39EE">
      <w:pPr>
        <w:rPr>
          <w:rFonts w:ascii="Arial" w:hAnsi="Arial" w:cs="Arial"/>
          <w:sz w:val="24"/>
          <w:szCs w:val="24"/>
        </w:rPr>
      </w:pPr>
    </w:p>
    <w:sdt>
      <w:sdtPr>
        <w:rPr>
          <w:rFonts w:ascii="Courier New" w:hAnsi="Courier New" w:cs="Courier New"/>
          <w:sz w:val="22"/>
          <w:szCs w:val="22"/>
        </w:rPr>
        <w:id w:val="-1193384792"/>
        <w:docPartObj>
          <w:docPartGallery w:val="Cover Pages"/>
          <w:docPartUnique/>
        </w:docPartObj>
      </w:sdtPr>
      <w:sdtEndPr>
        <w:rPr>
          <w:b/>
        </w:rPr>
      </w:sdtEndPr>
      <w:sdtContent>
        <w:p w:rsidR="00B5562A" w:rsidRPr="00B5562A" w:rsidRDefault="00B5562A" w:rsidP="00BC39EE">
          <w:pPr>
            <w:ind w:firstLine="0"/>
            <w:jc w:val="right"/>
            <w:rPr>
              <w:rFonts w:ascii="Courier New" w:hAnsi="Courier New" w:cs="Courier New"/>
              <w:sz w:val="22"/>
              <w:szCs w:val="22"/>
            </w:rPr>
          </w:pPr>
        </w:p>
        <w:p w:rsidR="00B5562A" w:rsidRPr="00B5562A" w:rsidRDefault="00B5562A" w:rsidP="00BC39EE">
          <w:pPr>
            <w:spacing w:line="259" w:lineRule="auto"/>
            <w:ind w:firstLine="0"/>
            <w:jc w:val="left"/>
            <w:rPr>
              <w:rFonts w:ascii="Courier New" w:hAnsi="Courier New" w:cs="Courier New"/>
              <w:sz w:val="22"/>
              <w:szCs w:val="22"/>
            </w:rPr>
          </w:pPr>
          <w:r w:rsidRPr="00B5562A">
            <w:rPr>
              <w:rFonts w:ascii="Courier New" w:hAnsi="Courier New" w:cs="Courier New"/>
              <w:sz w:val="22"/>
              <w:szCs w:val="22"/>
            </w:rPr>
            <w:br w:type="page"/>
          </w:r>
        </w:p>
        <w:p w:rsidR="003D7157" w:rsidRPr="00B5562A" w:rsidRDefault="003D7157" w:rsidP="00BC39EE">
          <w:pPr>
            <w:ind w:firstLine="0"/>
            <w:jc w:val="right"/>
            <w:rPr>
              <w:rFonts w:ascii="Courier New" w:hAnsi="Courier New" w:cs="Courier New"/>
              <w:sz w:val="22"/>
              <w:szCs w:val="22"/>
            </w:rPr>
          </w:pPr>
          <w:r w:rsidRPr="00B5562A">
            <w:rPr>
              <w:rFonts w:ascii="Courier New" w:hAnsi="Courier New" w:cs="Courier New"/>
              <w:sz w:val="22"/>
              <w:szCs w:val="22"/>
            </w:rPr>
            <w:lastRenderedPageBreak/>
            <w:t>Приложение</w:t>
          </w:r>
          <w:r w:rsidR="00B5562A" w:rsidRPr="00B5562A">
            <w:rPr>
              <w:rFonts w:ascii="Courier New" w:hAnsi="Courier New" w:cs="Courier New"/>
              <w:sz w:val="22"/>
              <w:szCs w:val="22"/>
            </w:rPr>
            <w:t xml:space="preserve"> </w:t>
          </w:r>
        </w:p>
        <w:p w:rsidR="00585BD2" w:rsidRDefault="003D7157" w:rsidP="00BC39EE">
          <w:pPr>
            <w:ind w:left="-142" w:firstLine="397"/>
            <w:jc w:val="right"/>
            <w:rPr>
              <w:rFonts w:ascii="Courier New" w:hAnsi="Courier New" w:cs="Courier New"/>
              <w:sz w:val="22"/>
              <w:szCs w:val="22"/>
            </w:rPr>
          </w:pPr>
          <w:r w:rsidRPr="00B5562A">
            <w:rPr>
              <w:rFonts w:ascii="Courier New" w:hAnsi="Courier New" w:cs="Courier New"/>
              <w:sz w:val="22"/>
              <w:szCs w:val="22"/>
            </w:rPr>
            <w:t xml:space="preserve">к </w:t>
          </w:r>
          <w:r w:rsidR="00585BD2" w:rsidRPr="00585BD2">
            <w:rPr>
              <w:rFonts w:ascii="Courier New" w:hAnsi="Courier New" w:cs="Courier New"/>
              <w:sz w:val="22"/>
              <w:szCs w:val="22"/>
            </w:rPr>
            <w:t>поряд</w:t>
          </w:r>
          <w:r w:rsidR="00585BD2">
            <w:rPr>
              <w:rFonts w:ascii="Courier New" w:hAnsi="Courier New" w:cs="Courier New"/>
              <w:sz w:val="22"/>
              <w:szCs w:val="22"/>
            </w:rPr>
            <w:t>ку</w:t>
          </w:r>
          <w:r w:rsidR="00585BD2" w:rsidRPr="00585BD2">
            <w:rPr>
              <w:rFonts w:ascii="Courier New" w:hAnsi="Courier New" w:cs="Courier New"/>
              <w:sz w:val="22"/>
              <w:szCs w:val="22"/>
            </w:rPr>
            <w:t xml:space="preserve"> деятельности комиссии по подготовке</w:t>
          </w:r>
        </w:p>
        <w:p w:rsidR="00585BD2" w:rsidRDefault="00585BD2" w:rsidP="00BC39EE">
          <w:pPr>
            <w:ind w:left="-142" w:firstLine="397"/>
            <w:jc w:val="right"/>
            <w:rPr>
              <w:rFonts w:ascii="Courier New" w:hAnsi="Courier New" w:cs="Courier New"/>
              <w:sz w:val="22"/>
              <w:szCs w:val="22"/>
            </w:rPr>
          </w:pPr>
          <w:r w:rsidRPr="00585BD2">
            <w:rPr>
              <w:rFonts w:ascii="Courier New" w:hAnsi="Courier New" w:cs="Courier New"/>
              <w:sz w:val="22"/>
              <w:szCs w:val="22"/>
            </w:rPr>
            <w:t xml:space="preserve"> предложений о внесении изменений в </w:t>
          </w:r>
          <w:proofErr w:type="gramStart"/>
          <w:r w:rsidRPr="00585BD2">
            <w:rPr>
              <w:rFonts w:ascii="Courier New" w:hAnsi="Courier New" w:cs="Courier New"/>
              <w:sz w:val="22"/>
              <w:szCs w:val="22"/>
            </w:rPr>
            <w:t>генеральный</w:t>
          </w:r>
          <w:proofErr w:type="gramEnd"/>
        </w:p>
        <w:p w:rsidR="00585BD2" w:rsidRDefault="00585BD2" w:rsidP="00BC39EE">
          <w:pPr>
            <w:ind w:left="-142" w:firstLine="397"/>
            <w:jc w:val="right"/>
            <w:rPr>
              <w:rFonts w:ascii="Courier New" w:hAnsi="Courier New" w:cs="Courier New"/>
              <w:sz w:val="22"/>
              <w:szCs w:val="22"/>
            </w:rPr>
          </w:pPr>
          <w:r w:rsidRPr="00585BD2">
            <w:rPr>
              <w:rFonts w:ascii="Courier New" w:hAnsi="Courier New" w:cs="Courier New"/>
              <w:sz w:val="22"/>
              <w:szCs w:val="22"/>
            </w:rPr>
            <w:t xml:space="preserve"> план и правила землепользования и застройки</w:t>
          </w:r>
        </w:p>
        <w:p w:rsidR="003D7157" w:rsidRPr="00B5562A" w:rsidRDefault="00585BD2" w:rsidP="00BC39EE">
          <w:pPr>
            <w:ind w:left="-142" w:firstLine="397"/>
            <w:jc w:val="right"/>
            <w:rPr>
              <w:rFonts w:ascii="Courier New" w:hAnsi="Courier New" w:cs="Courier New"/>
              <w:b/>
              <w:sz w:val="22"/>
              <w:szCs w:val="22"/>
            </w:rPr>
          </w:pPr>
          <w:r w:rsidRPr="00585BD2">
            <w:rPr>
              <w:rFonts w:ascii="Courier New" w:hAnsi="Courier New" w:cs="Courier New"/>
              <w:sz w:val="22"/>
              <w:szCs w:val="22"/>
            </w:rPr>
            <w:t xml:space="preserve"> </w:t>
          </w:r>
          <w:r>
            <w:rPr>
              <w:rFonts w:ascii="Courier New" w:hAnsi="Courier New" w:cs="Courier New"/>
              <w:sz w:val="22"/>
              <w:szCs w:val="22"/>
            </w:rPr>
            <w:t>Г</w:t>
          </w:r>
          <w:r w:rsidRPr="00585BD2">
            <w:rPr>
              <w:rFonts w:ascii="Courier New" w:hAnsi="Courier New" w:cs="Courier New"/>
              <w:sz w:val="22"/>
              <w:szCs w:val="22"/>
            </w:rPr>
            <w:t>олоустненского муниципального образования</w:t>
          </w:r>
        </w:p>
      </w:sdtContent>
    </w:sdt>
    <w:p w:rsidR="00F31AF1" w:rsidRPr="00B5562A" w:rsidRDefault="00F31AF1" w:rsidP="00BC39EE">
      <w:pPr>
        <w:jc w:val="right"/>
        <w:rPr>
          <w:rFonts w:ascii="Arial" w:hAnsi="Arial" w:cs="Arial"/>
          <w:sz w:val="24"/>
          <w:szCs w:val="24"/>
        </w:rPr>
      </w:pPr>
    </w:p>
    <w:p w:rsidR="00F31AF1" w:rsidRPr="00B5562A" w:rsidRDefault="00F31AF1" w:rsidP="00BC39EE">
      <w:pPr>
        <w:pStyle w:val="afd"/>
        <w:jc w:val="right"/>
        <w:rPr>
          <w:rFonts w:ascii="Arial" w:hAnsi="Arial" w:cs="Arial"/>
        </w:rPr>
      </w:pPr>
      <w:r w:rsidRPr="00B5562A">
        <w:rPr>
          <w:rFonts w:ascii="Arial" w:hAnsi="Arial" w:cs="Arial"/>
        </w:rPr>
        <w:t>В комиссию по подготовке предложений</w:t>
      </w:r>
    </w:p>
    <w:p w:rsidR="00F31AF1" w:rsidRPr="00B5562A" w:rsidRDefault="00F31AF1" w:rsidP="00BC39EE">
      <w:pPr>
        <w:pStyle w:val="afd"/>
        <w:jc w:val="right"/>
        <w:rPr>
          <w:rFonts w:ascii="Arial" w:hAnsi="Arial" w:cs="Arial"/>
        </w:rPr>
      </w:pPr>
      <w:r w:rsidRPr="00B5562A">
        <w:rPr>
          <w:rFonts w:ascii="Arial" w:hAnsi="Arial" w:cs="Arial"/>
        </w:rPr>
        <w:t xml:space="preserve">о внесении изменений в </w:t>
      </w:r>
      <w:proofErr w:type="gramStart"/>
      <w:r w:rsidRPr="00B5562A">
        <w:rPr>
          <w:rFonts w:ascii="Arial" w:hAnsi="Arial" w:cs="Arial"/>
        </w:rPr>
        <w:t>генеральный</w:t>
      </w:r>
      <w:proofErr w:type="gramEnd"/>
    </w:p>
    <w:p w:rsidR="003D7157" w:rsidRPr="00B5562A" w:rsidRDefault="00F31AF1" w:rsidP="00BC39EE">
      <w:pPr>
        <w:pStyle w:val="afd"/>
        <w:jc w:val="right"/>
        <w:rPr>
          <w:rFonts w:ascii="Arial" w:hAnsi="Arial" w:cs="Arial"/>
        </w:rPr>
      </w:pPr>
      <w:r w:rsidRPr="00B5562A">
        <w:rPr>
          <w:rFonts w:ascii="Arial" w:hAnsi="Arial" w:cs="Arial"/>
        </w:rPr>
        <w:t xml:space="preserve">план и правила землепользования и застройки </w:t>
      </w:r>
    </w:p>
    <w:p w:rsidR="00F31AF1" w:rsidRPr="00B5562A" w:rsidRDefault="003D7157" w:rsidP="00BC39EE">
      <w:pPr>
        <w:pStyle w:val="afd"/>
        <w:jc w:val="right"/>
        <w:rPr>
          <w:rFonts w:ascii="Arial" w:hAnsi="Arial" w:cs="Arial"/>
        </w:rPr>
      </w:pPr>
      <w:r w:rsidRPr="00B5562A">
        <w:rPr>
          <w:rFonts w:ascii="Arial" w:hAnsi="Arial" w:cs="Arial"/>
        </w:rPr>
        <w:t xml:space="preserve">Голоустненского </w:t>
      </w:r>
      <w:r w:rsidR="00F31AF1" w:rsidRPr="00B5562A">
        <w:rPr>
          <w:rFonts w:ascii="Arial" w:hAnsi="Arial" w:cs="Arial"/>
        </w:rPr>
        <w:t>муниципального образования</w:t>
      </w:r>
    </w:p>
    <w:p w:rsidR="00F31AF1" w:rsidRPr="00B5562A" w:rsidRDefault="00F31AF1" w:rsidP="00BC39EE">
      <w:pPr>
        <w:rPr>
          <w:rFonts w:ascii="Arial" w:hAnsi="Arial" w:cs="Arial"/>
          <w:sz w:val="24"/>
          <w:szCs w:val="24"/>
        </w:rPr>
      </w:pPr>
    </w:p>
    <w:p w:rsidR="00F31AF1" w:rsidRPr="00B5562A" w:rsidRDefault="00F31AF1" w:rsidP="00BC39EE">
      <w:pPr>
        <w:pStyle w:val="afd"/>
        <w:jc w:val="center"/>
        <w:rPr>
          <w:rFonts w:ascii="Arial" w:hAnsi="Arial" w:cs="Arial"/>
        </w:rPr>
      </w:pPr>
      <w:r w:rsidRPr="00B5562A">
        <w:rPr>
          <w:rStyle w:val="afb"/>
          <w:rFonts w:ascii="Arial" w:hAnsi="Arial" w:cs="Arial"/>
          <w:b w:val="0"/>
          <w:color w:val="auto"/>
        </w:rPr>
        <w:t>Заявление</w:t>
      </w:r>
    </w:p>
    <w:p w:rsidR="00F31AF1" w:rsidRPr="00B5562A" w:rsidRDefault="00F31AF1" w:rsidP="00BC39EE">
      <w:pPr>
        <w:rPr>
          <w:rFonts w:ascii="Arial" w:hAnsi="Arial" w:cs="Arial"/>
          <w:sz w:val="24"/>
          <w:szCs w:val="24"/>
        </w:rPr>
      </w:pPr>
    </w:p>
    <w:p w:rsidR="00F31AF1" w:rsidRPr="00B5562A" w:rsidRDefault="00F31AF1" w:rsidP="00BC39EE">
      <w:pPr>
        <w:pStyle w:val="afd"/>
        <w:rPr>
          <w:rFonts w:ascii="Arial" w:hAnsi="Arial" w:cs="Arial"/>
        </w:rPr>
      </w:pPr>
      <w:r w:rsidRPr="00B5562A">
        <w:rPr>
          <w:rFonts w:ascii="Arial" w:hAnsi="Arial" w:cs="Arial"/>
        </w:rPr>
        <w:t>______________________________________________________________________</w:t>
      </w:r>
    </w:p>
    <w:p w:rsidR="00F31AF1" w:rsidRPr="00B5562A" w:rsidRDefault="00F31AF1" w:rsidP="00BC39EE">
      <w:pPr>
        <w:pStyle w:val="afd"/>
        <w:rPr>
          <w:rFonts w:ascii="Arial" w:hAnsi="Arial" w:cs="Arial"/>
        </w:rPr>
      </w:pPr>
      <w:r w:rsidRPr="00B5562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D7157" w:rsidRPr="00B5562A">
        <w:rPr>
          <w:rFonts w:ascii="Arial" w:hAnsi="Arial" w:cs="Arial"/>
        </w:rPr>
        <w:t>_______________________________</w:t>
      </w:r>
      <w:r w:rsidRPr="00B5562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w:t>
      </w:r>
    </w:p>
    <w:p w:rsidR="00F31AF1" w:rsidRPr="00B5562A" w:rsidRDefault="00F31AF1" w:rsidP="00BC39EE">
      <w:pPr>
        <w:rPr>
          <w:rFonts w:ascii="Arial" w:hAnsi="Arial" w:cs="Arial"/>
          <w:sz w:val="24"/>
          <w:szCs w:val="24"/>
        </w:rPr>
      </w:pPr>
    </w:p>
    <w:p w:rsidR="00F31AF1" w:rsidRPr="00B5562A" w:rsidRDefault="00F31AF1" w:rsidP="00BC39EE">
      <w:pPr>
        <w:pStyle w:val="afd"/>
        <w:rPr>
          <w:rFonts w:ascii="Arial" w:hAnsi="Arial" w:cs="Arial"/>
        </w:rPr>
      </w:pPr>
      <w:r w:rsidRPr="00B5562A">
        <w:rPr>
          <w:rStyle w:val="afb"/>
          <w:rFonts w:ascii="Arial" w:hAnsi="Arial" w:cs="Arial"/>
          <w:b w:val="0"/>
          <w:color w:val="auto"/>
        </w:rPr>
        <w:t>Приложение:</w:t>
      </w:r>
    </w:p>
    <w:p w:rsidR="00F31AF1" w:rsidRPr="00B5562A" w:rsidRDefault="00F31AF1" w:rsidP="00BC39EE">
      <w:pPr>
        <w:pStyle w:val="afd"/>
        <w:rPr>
          <w:rFonts w:ascii="Arial" w:hAnsi="Arial" w:cs="Arial"/>
        </w:rPr>
      </w:pPr>
      <w:r w:rsidRPr="00B5562A">
        <w:rPr>
          <w:rFonts w:ascii="Arial" w:hAnsi="Arial" w:cs="Arial"/>
        </w:rPr>
        <w:t>______________________________________________________________________</w:t>
      </w:r>
    </w:p>
    <w:p w:rsidR="00F31AF1" w:rsidRPr="00B5562A" w:rsidRDefault="00F31AF1" w:rsidP="00BC39EE">
      <w:pPr>
        <w:pStyle w:val="afd"/>
        <w:rPr>
          <w:rFonts w:ascii="Arial" w:hAnsi="Arial" w:cs="Arial"/>
        </w:rPr>
      </w:pPr>
      <w:r w:rsidRPr="00B5562A">
        <w:rPr>
          <w:rFonts w:ascii="Arial" w:hAnsi="Arial" w:cs="Arial"/>
        </w:rPr>
        <w:t>______________________________________________________________________</w:t>
      </w:r>
    </w:p>
    <w:p w:rsidR="00F31AF1" w:rsidRPr="00B5562A" w:rsidRDefault="00F31AF1" w:rsidP="00BC39EE">
      <w:pPr>
        <w:pStyle w:val="afd"/>
        <w:rPr>
          <w:rFonts w:ascii="Arial" w:hAnsi="Arial" w:cs="Arial"/>
        </w:rPr>
      </w:pPr>
      <w:r w:rsidRPr="00B5562A">
        <w:rPr>
          <w:rFonts w:ascii="Arial" w:hAnsi="Arial" w:cs="Arial"/>
        </w:rPr>
        <w:t>______________________________________________________________________</w:t>
      </w:r>
    </w:p>
    <w:p w:rsidR="00F31AF1" w:rsidRPr="00B5562A" w:rsidRDefault="00F31AF1" w:rsidP="00BC39EE">
      <w:pPr>
        <w:pStyle w:val="afd"/>
        <w:rPr>
          <w:rFonts w:ascii="Arial" w:hAnsi="Arial" w:cs="Arial"/>
        </w:rPr>
      </w:pPr>
      <w:r w:rsidRPr="00B5562A">
        <w:rPr>
          <w:rFonts w:ascii="Arial" w:hAnsi="Arial" w:cs="Arial"/>
        </w:rPr>
        <w:t>______________________________________________________________________</w:t>
      </w:r>
    </w:p>
    <w:p w:rsidR="00F31AF1" w:rsidRPr="00B5562A" w:rsidRDefault="00F31AF1" w:rsidP="00BC39EE">
      <w:pPr>
        <w:pStyle w:val="afd"/>
        <w:rPr>
          <w:rFonts w:ascii="Arial" w:hAnsi="Arial" w:cs="Arial"/>
        </w:rPr>
      </w:pPr>
      <w:r w:rsidRPr="00B5562A">
        <w:rPr>
          <w:rFonts w:ascii="Arial" w:hAnsi="Arial" w:cs="Arial"/>
        </w:rPr>
        <w:t>______________________________________________________________________</w:t>
      </w:r>
    </w:p>
    <w:p w:rsidR="00F31AF1" w:rsidRPr="00B5562A" w:rsidRDefault="00F31AF1" w:rsidP="00BC39EE">
      <w:pPr>
        <w:pStyle w:val="afd"/>
        <w:rPr>
          <w:rFonts w:ascii="Arial" w:hAnsi="Arial" w:cs="Arial"/>
        </w:rPr>
      </w:pPr>
      <w:r w:rsidRPr="00B5562A">
        <w:rPr>
          <w:rFonts w:ascii="Arial" w:hAnsi="Arial" w:cs="Arial"/>
        </w:rPr>
        <w:t>______________________________________________________________________</w:t>
      </w:r>
    </w:p>
    <w:p w:rsidR="00F31AF1" w:rsidRPr="00B5562A" w:rsidRDefault="00F31AF1" w:rsidP="00BC39EE">
      <w:pPr>
        <w:pStyle w:val="afd"/>
        <w:rPr>
          <w:rFonts w:ascii="Arial" w:hAnsi="Arial" w:cs="Arial"/>
        </w:rPr>
      </w:pPr>
      <w:r w:rsidRPr="00B5562A">
        <w:rPr>
          <w:rFonts w:ascii="Arial" w:hAnsi="Arial" w:cs="Arial"/>
        </w:rPr>
        <w:t>______________________________________________________________________</w:t>
      </w:r>
    </w:p>
    <w:p w:rsidR="00F31AF1" w:rsidRDefault="00F31AF1" w:rsidP="00BC39EE">
      <w:pPr>
        <w:rPr>
          <w:rFonts w:ascii="Arial" w:hAnsi="Arial" w:cs="Arial"/>
          <w:sz w:val="24"/>
          <w:szCs w:val="24"/>
        </w:rPr>
      </w:pPr>
    </w:p>
    <w:p w:rsidR="00DB2524" w:rsidRPr="00B5562A" w:rsidRDefault="00DB2524" w:rsidP="00BC39EE">
      <w:pPr>
        <w:pStyle w:val="afd"/>
        <w:rPr>
          <w:rFonts w:ascii="Arial" w:hAnsi="Arial" w:cs="Arial"/>
        </w:rPr>
      </w:pPr>
      <w:r w:rsidRPr="00B5562A">
        <w:rPr>
          <w:rFonts w:ascii="Arial" w:hAnsi="Arial" w:cs="Arial"/>
        </w:rPr>
        <w:t>________________</w:t>
      </w:r>
      <w:r>
        <w:rPr>
          <w:rFonts w:ascii="Arial" w:hAnsi="Arial" w:cs="Arial"/>
        </w:rPr>
        <w:t xml:space="preserve">    </w:t>
      </w:r>
      <w:r w:rsidRPr="00B5562A">
        <w:rPr>
          <w:rFonts w:ascii="Arial" w:hAnsi="Arial" w:cs="Arial"/>
        </w:rPr>
        <w:t xml:space="preserve"> ___________________</w:t>
      </w:r>
    </w:p>
    <w:p w:rsidR="00DB2524" w:rsidRPr="00B5562A" w:rsidRDefault="00DB2524" w:rsidP="00BC39EE">
      <w:pPr>
        <w:pStyle w:val="afd"/>
        <w:rPr>
          <w:rFonts w:ascii="Arial" w:hAnsi="Arial" w:cs="Arial"/>
        </w:rPr>
      </w:pPr>
      <w:r>
        <w:rPr>
          <w:rFonts w:ascii="Arial" w:hAnsi="Arial" w:cs="Arial"/>
        </w:rPr>
        <w:t xml:space="preserve">   </w:t>
      </w:r>
      <w:r w:rsidRPr="00B5562A">
        <w:rPr>
          <w:rFonts w:ascii="Arial" w:hAnsi="Arial" w:cs="Arial"/>
        </w:rPr>
        <w:t>Дата</w:t>
      </w:r>
      <w:r>
        <w:rPr>
          <w:rFonts w:ascii="Arial" w:hAnsi="Arial" w:cs="Arial"/>
        </w:rPr>
        <w:t xml:space="preserve">                   </w:t>
      </w:r>
      <w:r w:rsidRPr="00B5562A">
        <w:rPr>
          <w:rFonts w:ascii="Arial" w:hAnsi="Arial" w:cs="Arial"/>
        </w:rPr>
        <w:t xml:space="preserve"> подпись</w:t>
      </w:r>
    </w:p>
    <w:p w:rsidR="00DB2524" w:rsidRDefault="00DB2524" w:rsidP="00BC39EE">
      <w:pPr>
        <w:rPr>
          <w:rFonts w:ascii="Arial" w:hAnsi="Arial" w:cs="Arial"/>
          <w:sz w:val="24"/>
          <w:szCs w:val="24"/>
        </w:rPr>
      </w:pPr>
    </w:p>
    <w:p w:rsidR="00DB2524" w:rsidRPr="00DB2524" w:rsidRDefault="00DB2524" w:rsidP="00BC39EE">
      <w:pPr>
        <w:rPr>
          <w:rFonts w:ascii="Arial" w:hAnsi="Arial" w:cs="Arial"/>
          <w:sz w:val="24"/>
          <w:szCs w:val="24"/>
        </w:rPr>
      </w:pPr>
      <w:proofErr w:type="gramStart"/>
      <w:r>
        <w:rPr>
          <w:rFonts w:ascii="Arial" w:hAnsi="Arial" w:cs="Arial"/>
          <w:sz w:val="24"/>
          <w:szCs w:val="24"/>
        </w:rPr>
        <w:t>Я, ____________________________________п</w:t>
      </w:r>
      <w:r w:rsidRPr="00DB2524">
        <w:rPr>
          <w:rFonts w:ascii="Arial" w:hAnsi="Arial" w:cs="Arial"/>
          <w:sz w:val="24"/>
          <w:szCs w:val="24"/>
        </w:rPr>
        <w:t>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DB2524" w:rsidRPr="00B5562A" w:rsidRDefault="00DB2524" w:rsidP="00BC39EE">
      <w:pPr>
        <w:rPr>
          <w:rFonts w:ascii="Arial" w:hAnsi="Arial" w:cs="Arial"/>
          <w:sz w:val="24"/>
          <w:szCs w:val="24"/>
        </w:rPr>
      </w:pPr>
    </w:p>
    <w:p w:rsidR="00F31AF1" w:rsidRPr="00B5562A" w:rsidRDefault="00F31AF1" w:rsidP="00BC39EE">
      <w:pPr>
        <w:pStyle w:val="afd"/>
        <w:rPr>
          <w:rFonts w:ascii="Arial" w:hAnsi="Arial" w:cs="Arial"/>
        </w:rPr>
      </w:pPr>
      <w:r w:rsidRPr="00B5562A">
        <w:rPr>
          <w:rFonts w:ascii="Arial" w:hAnsi="Arial" w:cs="Arial"/>
        </w:rPr>
        <w:t>________________</w:t>
      </w:r>
      <w:r w:rsidR="00B5562A">
        <w:rPr>
          <w:rFonts w:ascii="Arial" w:hAnsi="Arial" w:cs="Arial"/>
        </w:rPr>
        <w:t xml:space="preserve">    </w:t>
      </w:r>
      <w:r w:rsidRPr="00B5562A">
        <w:rPr>
          <w:rFonts w:ascii="Arial" w:hAnsi="Arial" w:cs="Arial"/>
        </w:rPr>
        <w:t xml:space="preserve"> ___________________</w:t>
      </w:r>
    </w:p>
    <w:p w:rsidR="00F31AF1" w:rsidRPr="00B5562A" w:rsidRDefault="00B5562A" w:rsidP="00BC39EE">
      <w:pPr>
        <w:pStyle w:val="afd"/>
        <w:rPr>
          <w:rFonts w:ascii="Arial" w:hAnsi="Arial" w:cs="Arial"/>
        </w:rPr>
      </w:pPr>
      <w:r>
        <w:rPr>
          <w:rFonts w:ascii="Arial" w:hAnsi="Arial" w:cs="Arial"/>
        </w:rPr>
        <w:t xml:space="preserve">   </w:t>
      </w:r>
      <w:r w:rsidR="00F31AF1" w:rsidRPr="00B5562A">
        <w:rPr>
          <w:rFonts w:ascii="Arial" w:hAnsi="Arial" w:cs="Arial"/>
        </w:rPr>
        <w:t>Дата</w:t>
      </w:r>
      <w:r>
        <w:rPr>
          <w:rFonts w:ascii="Arial" w:hAnsi="Arial" w:cs="Arial"/>
        </w:rPr>
        <w:t xml:space="preserve">                   </w:t>
      </w:r>
      <w:r w:rsidRPr="00B5562A">
        <w:rPr>
          <w:rFonts w:ascii="Arial" w:hAnsi="Arial" w:cs="Arial"/>
        </w:rPr>
        <w:t xml:space="preserve"> </w:t>
      </w:r>
      <w:r w:rsidR="00F31AF1" w:rsidRPr="00B5562A">
        <w:rPr>
          <w:rFonts w:ascii="Arial" w:hAnsi="Arial" w:cs="Arial"/>
        </w:rPr>
        <w:t>подпись</w:t>
      </w:r>
    </w:p>
    <w:p w:rsidR="003D7157" w:rsidRPr="00B5562A" w:rsidRDefault="003D7157" w:rsidP="00BC39EE">
      <w:pPr>
        <w:ind w:firstLine="397"/>
        <w:jc w:val="center"/>
        <w:rPr>
          <w:rFonts w:ascii="Arial" w:hAnsi="Arial" w:cs="Arial"/>
          <w:sz w:val="24"/>
          <w:szCs w:val="24"/>
        </w:rPr>
      </w:pPr>
    </w:p>
    <w:sectPr w:rsidR="003D7157" w:rsidRPr="00B5562A" w:rsidSect="00BC39EE">
      <w:pgSz w:w="11906" w:h="16838"/>
      <w:pgMar w:top="1134" w:right="850" w:bottom="1134" w:left="1701" w:header="708" w:footer="708"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6BC" w:rsidRDefault="006356BC" w:rsidP="002713F3">
      <w:r>
        <w:separator/>
      </w:r>
    </w:p>
  </w:endnote>
  <w:endnote w:type="continuationSeparator" w:id="0">
    <w:p w:rsidR="006356BC" w:rsidRDefault="006356BC"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6BC" w:rsidRDefault="006356BC" w:rsidP="002713F3">
      <w:r>
        <w:separator/>
      </w:r>
    </w:p>
  </w:footnote>
  <w:footnote w:type="continuationSeparator" w:id="0">
    <w:p w:rsidR="006356BC" w:rsidRDefault="006356BC" w:rsidP="00271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3F07"/>
    <w:multiLevelType w:val="hybridMultilevel"/>
    <w:tmpl w:val="7C14B022"/>
    <w:lvl w:ilvl="0" w:tplc="D74ADC5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996D05"/>
    <w:multiLevelType w:val="hybridMultilevel"/>
    <w:tmpl w:val="1BE2EE38"/>
    <w:lvl w:ilvl="0" w:tplc="BF2A41A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082810F7"/>
    <w:multiLevelType w:val="hybridMultilevel"/>
    <w:tmpl w:val="D5E0AF90"/>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4">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D303C0"/>
    <w:multiLevelType w:val="hybridMultilevel"/>
    <w:tmpl w:val="39144176"/>
    <w:lvl w:ilvl="0" w:tplc="7730E7D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10">
    <w:nsid w:val="588233C9"/>
    <w:multiLevelType w:val="hybridMultilevel"/>
    <w:tmpl w:val="ADF2BC1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9D21403"/>
    <w:multiLevelType w:val="multilevel"/>
    <w:tmpl w:val="7766122E"/>
    <w:lvl w:ilvl="0">
      <w:start w:val="1"/>
      <w:numFmt w:val="decimal"/>
      <w:lvlText w:val="%1."/>
      <w:lvlJc w:val="left"/>
      <w:pPr>
        <w:ind w:left="780" w:hanging="420"/>
      </w:pPr>
      <w:rPr>
        <w:rFonts w:hint="default"/>
      </w:rPr>
    </w:lvl>
    <w:lvl w:ilvl="1">
      <w:start w:val="1"/>
      <w:numFmt w:val="decimal"/>
      <w:isLgl/>
      <w:lvlText w:val="%1.%2"/>
      <w:lvlJc w:val="left"/>
      <w:pPr>
        <w:ind w:left="975" w:hanging="61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1"/>
  </w:num>
  <w:num w:numId="2">
    <w:abstractNumId w:val="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6"/>
  </w:num>
  <w:num w:numId="8">
    <w:abstractNumId w:val="9"/>
  </w:num>
  <w:num w:numId="9">
    <w:abstractNumId w:val="1"/>
  </w:num>
  <w:num w:numId="10">
    <w:abstractNumId w:val="5"/>
  </w:num>
  <w:num w:numId="11">
    <w:abstractNumId w:val="12"/>
  </w:num>
  <w:num w:numId="12">
    <w:abstractNumId w:val="10"/>
  </w:num>
  <w:num w:numId="1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A3A26"/>
    <w:rsid w:val="0000045A"/>
    <w:rsid w:val="00000FED"/>
    <w:rsid w:val="00002705"/>
    <w:rsid w:val="0000311F"/>
    <w:rsid w:val="00003702"/>
    <w:rsid w:val="00003EC8"/>
    <w:rsid w:val="000061FD"/>
    <w:rsid w:val="00012F0D"/>
    <w:rsid w:val="0001584B"/>
    <w:rsid w:val="00017910"/>
    <w:rsid w:val="000245AA"/>
    <w:rsid w:val="00024FBE"/>
    <w:rsid w:val="00025316"/>
    <w:rsid w:val="00032148"/>
    <w:rsid w:val="00033E0A"/>
    <w:rsid w:val="0003461F"/>
    <w:rsid w:val="000372DD"/>
    <w:rsid w:val="000410AD"/>
    <w:rsid w:val="000423B6"/>
    <w:rsid w:val="00043056"/>
    <w:rsid w:val="00043897"/>
    <w:rsid w:val="00046C73"/>
    <w:rsid w:val="00053B99"/>
    <w:rsid w:val="0005566B"/>
    <w:rsid w:val="00060E0A"/>
    <w:rsid w:val="00061925"/>
    <w:rsid w:val="00061FE6"/>
    <w:rsid w:val="0006469F"/>
    <w:rsid w:val="000647E1"/>
    <w:rsid w:val="00067429"/>
    <w:rsid w:val="00070BF6"/>
    <w:rsid w:val="00071211"/>
    <w:rsid w:val="000731D2"/>
    <w:rsid w:val="00073B82"/>
    <w:rsid w:val="00076A8E"/>
    <w:rsid w:val="00077096"/>
    <w:rsid w:val="000778AF"/>
    <w:rsid w:val="00080A02"/>
    <w:rsid w:val="0008282A"/>
    <w:rsid w:val="00083E46"/>
    <w:rsid w:val="00087587"/>
    <w:rsid w:val="0009029D"/>
    <w:rsid w:val="00090AD8"/>
    <w:rsid w:val="00090F7F"/>
    <w:rsid w:val="0009178D"/>
    <w:rsid w:val="000919CD"/>
    <w:rsid w:val="000930C9"/>
    <w:rsid w:val="00093CE1"/>
    <w:rsid w:val="000A0F94"/>
    <w:rsid w:val="000A7952"/>
    <w:rsid w:val="000B091C"/>
    <w:rsid w:val="000B1A2F"/>
    <w:rsid w:val="000B2877"/>
    <w:rsid w:val="000B305D"/>
    <w:rsid w:val="000B5EFE"/>
    <w:rsid w:val="000B727A"/>
    <w:rsid w:val="000B7C83"/>
    <w:rsid w:val="000C021B"/>
    <w:rsid w:val="000C08CF"/>
    <w:rsid w:val="000C3E83"/>
    <w:rsid w:val="000C4CB5"/>
    <w:rsid w:val="000C5350"/>
    <w:rsid w:val="000C55DD"/>
    <w:rsid w:val="000C74ED"/>
    <w:rsid w:val="000C7E3D"/>
    <w:rsid w:val="000C7EC8"/>
    <w:rsid w:val="000D0229"/>
    <w:rsid w:val="000D03D8"/>
    <w:rsid w:val="000D265D"/>
    <w:rsid w:val="000D4A39"/>
    <w:rsid w:val="000D7B36"/>
    <w:rsid w:val="000E0AFE"/>
    <w:rsid w:val="000E3C1F"/>
    <w:rsid w:val="000E5854"/>
    <w:rsid w:val="000E6346"/>
    <w:rsid w:val="000F150E"/>
    <w:rsid w:val="000F20FE"/>
    <w:rsid w:val="000F21CF"/>
    <w:rsid w:val="000F2A2E"/>
    <w:rsid w:val="000F3D29"/>
    <w:rsid w:val="000F44DA"/>
    <w:rsid w:val="00101F12"/>
    <w:rsid w:val="001053E8"/>
    <w:rsid w:val="0011097B"/>
    <w:rsid w:val="00111BA1"/>
    <w:rsid w:val="00112FFF"/>
    <w:rsid w:val="0011354E"/>
    <w:rsid w:val="00113CAC"/>
    <w:rsid w:val="001146A3"/>
    <w:rsid w:val="00120B8D"/>
    <w:rsid w:val="00122199"/>
    <w:rsid w:val="001233D3"/>
    <w:rsid w:val="00125593"/>
    <w:rsid w:val="001256BA"/>
    <w:rsid w:val="0012696F"/>
    <w:rsid w:val="00126EA7"/>
    <w:rsid w:val="00127C47"/>
    <w:rsid w:val="00130C0B"/>
    <w:rsid w:val="0013126A"/>
    <w:rsid w:val="00135479"/>
    <w:rsid w:val="00135639"/>
    <w:rsid w:val="00136C2D"/>
    <w:rsid w:val="00140074"/>
    <w:rsid w:val="00142257"/>
    <w:rsid w:val="0014495C"/>
    <w:rsid w:val="00144DB2"/>
    <w:rsid w:val="001456D8"/>
    <w:rsid w:val="00146B92"/>
    <w:rsid w:val="00150339"/>
    <w:rsid w:val="00151095"/>
    <w:rsid w:val="0015739B"/>
    <w:rsid w:val="00157485"/>
    <w:rsid w:val="00157C99"/>
    <w:rsid w:val="00160F7E"/>
    <w:rsid w:val="00161377"/>
    <w:rsid w:val="001725E8"/>
    <w:rsid w:val="00177CAA"/>
    <w:rsid w:val="0018022B"/>
    <w:rsid w:val="001812EC"/>
    <w:rsid w:val="00181C7B"/>
    <w:rsid w:val="00181D80"/>
    <w:rsid w:val="0018685B"/>
    <w:rsid w:val="001908C0"/>
    <w:rsid w:val="00190A15"/>
    <w:rsid w:val="001911F6"/>
    <w:rsid w:val="001923B0"/>
    <w:rsid w:val="00192C12"/>
    <w:rsid w:val="001959DC"/>
    <w:rsid w:val="00197F40"/>
    <w:rsid w:val="00197F61"/>
    <w:rsid w:val="001A0AAD"/>
    <w:rsid w:val="001A101D"/>
    <w:rsid w:val="001A2829"/>
    <w:rsid w:val="001A375C"/>
    <w:rsid w:val="001A4E6C"/>
    <w:rsid w:val="001A5F56"/>
    <w:rsid w:val="001A66FF"/>
    <w:rsid w:val="001A7685"/>
    <w:rsid w:val="001B0BF5"/>
    <w:rsid w:val="001B0F7B"/>
    <w:rsid w:val="001B191F"/>
    <w:rsid w:val="001B1E32"/>
    <w:rsid w:val="001C078F"/>
    <w:rsid w:val="001C2A08"/>
    <w:rsid w:val="001C7718"/>
    <w:rsid w:val="001C7A81"/>
    <w:rsid w:val="001D00BE"/>
    <w:rsid w:val="001D0FBF"/>
    <w:rsid w:val="001D10DA"/>
    <w:rsid w:val="001D1D8A"/>
    <w:rsid w:val="001D3624"/>
    <w:rsid w:val="001E087E"/>
    <w:rsid w:val="001E25C7"/>
    <w:rsid w:val="001E33D2"/>
    <w:rsid w:val="001E67C5"/>
    <w:rsid w:val="001F2D6F"/>
    <w:rsid w:val="001F6CBC"/>
    <w:rsid w:val="001F72C4"/>
    <w:rsid w:val="001F7740"/>
    <w:rsid w:val="00201689"/>
    <w:rsid w:val="0020480A"/>
    <w:rsid w:val="00205A6E"/>
    <w:rsid w:val="00206B4A"/>
    <w:rsid w:val="00207C63"/>
    <w:rsid w:val="0021184A"/>
    <w:rsid w:val="00213189"/>
    <w:rsid w:val="002133ED"/>
    <w:rsid w:val="002140F5"/>
    <w:rsid w:val="00216C17"/>
    <w:rsid w:val="00216F97"/>
    <w:rsid w:val="002206DA"/>
    <w:rsid w:val="00220E44"/>
    <w:rsid w:val="00220F78"/>
    <w:rsid w:val="0022204C"/>
    <w:rsid w:val="002231DD"/>
    <w:rsid w:val="00223AA1"/>
    <w:rsid w:val="00227135"/>
    <w:rsid w:val="00231AC7"/>
    <w:rsid w:val="002322AE"/>
    <w:rsid w:val="00233311"/>
    <w:rsid w:val="002348ED"/>
    <w:rsid w:val="002353E7"/>
    <w:rsid w:val="00235C0D"/>
    <w:rsid w:val="00237113"/>
    <w:rsid w:val="00237317"/>
    <w:rsid w:val="002408BF"/>
    <w:rsid w:val="00243B6D"/>
    <w:rsid w:val="0024496A"/>
    <w:rsid w:val="0024643D"/>
    <w:rsid w:val="002467F4"/>
    <w:rsid w:val="00246AB1"/>
    <w:rsid w:val="00247139"/>
    <w:rsid w:val="002507E4"/>
    <w:rsid w:val="002510BD"/>
    <w:rsid w:val="00255F68"/>
    <w:rsid w:val="00261678"/>
    <w:rsid w:val="00262596"/>
    <w:rsid w:val="00262C23"/>
    <w:rsid w:val="002633BC"/>
    <w:rsid w:val="0026341A"/>
    <w:rsid w:val="002651DB"/>
    <w:rsid w:val="0026599E"/>
    <w:rsid w:val="00270D75"/>
    <w:rsid w:val="0027111C"/>
    <w:rsid w:val="002713F3"/>
    <w:rsid w:val="002719F8"/>
    <w:rsid w:val="00273335"/>
    <w:rsid w:val="00275D87"/>
    <w:rsid w:val="0027605B"/>
    <w:rsid w:val="002767FC"/>
    <w:rsid w:val="00276B77"/>
    <w:rsid w:val="002801AC"/>
    <w:rsid w:val="002818DB"/>
    <w:rsid w:val="0028327E"/>
    <w:rsid w:val="00292EF4"/>
    <w:rsid w:val="00293561"/>
    <w:rsid w:val="002936A6"/>
    <w:rsid w:val="00293C0C"/>
    <w:rsid w:val="00294262"/>
    <w:rsid w:val="0029684A"/>
    <w:rsid w:val="002A1134"/>
    <w:rsid w:val="002A196F"/>
    <w:rsid w:val="002A234A"/>
    <w:rsid w:val="002A331D"/>
    <w:rsid w:val="002A3BF3"/>
    <w:rsid w:val="002A52FC"/>
    <w:rsid w:val="002B127C"/>
    <w:rsid w:val="002B15A7"/>
    <w:rsid w:val="002B3345"/>
    <w:rsid w:val="002B5113"/>
    <w:rsid w:val="002B67E5"/>
    <w:rsid w:val="002C02E6"/>
    <w:rsid w:val="002C2889"/>
    <w:rsid w:val="002C2B84"/>
    <w:rsid w:val="002C4AB4"/>
    <w:rsid w:val="002C4EA8"/>
    <w:rsid w:val="002D0289"/>
    <w:rsid w:val="002D271A"/>
    <w:rsid w:val="002D4517"/>
    <w:rsid w:val="002D4FBD"/>
    <w:rsid w:val="002D50A3"/>
    <w:rsid w:val="002D5682"/>
    <w:rsid w:val="002D766C"/>
    <w:rsid w:val="002D7F48"/>
    <w:rsid w:val="002E2A07"/>
    <w:rsid w:val="002E3A12"/>
    <w:rsid w:val="002E4018"/>
    <w:rsid w:val="002E63D1"/>
    <w:rsid w:val="002E703A"/>
    <w:rsid w:val="002F00FA"/>
    <w:rsid w:val="002F0223"/>
    <w:rsid w:val="002F0A0A"/>
    <w:rsid w:val="002F0FDA"/>
    <w:rsid w:val="002F2512"/>
    <w:rsid w:val="002F3FA2"/>
    <w:rsid w:val="002F5B18"/>
    <w:rsid w:val="002F5E36"/>
    <w:rsid w:val="002F6704"/>
    <w:rsid w:val="002F7C79"/>
    <w:rsid w:val="00303B07"/>
    <w:rsid w:val="00304210"/>
    <w:rsid w:val="00304B13"/>
    <w:rsid w:val="00305868"/>
    <w:rsid w:val="00307233"/>
    <w:rsid w:val="00307D58"/>
    <w:rsid w:val="00313B26"/>
    <w:rsid w:val="00313E87"/>
    <w:rsid w:val="00315BDF"/>
    <w:rsid w:val="00317230"/>
    <w:rsid w:val="003231AC"/>
    <w:rsid w:val="00324DE5"/>
    <w:rsid w:val="003261C4"/>
    <w:rsid w:val="003278DA"/>
    <w:rsid w:val="00331CC3"/>
    <w:rsid w:val="003331B2"/>
    <w:rsid w:val="00337310"/>
    <w:rsid w:val="00337F70"/>
    <w:rsid w:val="003412D1"/>
    <w:rsid w:val="00342329"/>
    <w:rsid w:val="00343B9B"/>
    <w:rsid w:val="00343DAF"/>
    <w:rsid w:val="00345A98"/>
    <w:rsid w:val="00345C01"/>
    <w:rsid w:val="0035002D"/>
    <w:rsid w:val="00350715"/>
    <w:rsid w:val="00351BBD"/>
    <w:rsid w:val="00351BC5"/>
    <w:rsid w:val="00352F97"/>
    <w:rsid w:val="00353FD6"/>
    <w:rsid w:val="003550A9"/>
    <w:rsid w:val="00355324"/>
    <w:rsid w:val="00355FC1"/>
    <w:rsid w:val="00356A8E"/>
    <w:rsid w:val="00362257"/>
    <w:rsid w:val="00362AD7"/>
    <w:rsid w:val="00362E52"/>
    <w:rsid w:val="00362FE3"/>
    <w:rsid w:val="00363C0B"/>
    <w:rsid w:val="003641E4"/>
    <w:rsid w:val="0036643F"/>
    <w:rsid w:val="0037025E"/>
    <w:rsid w:val="00371459"/>
    <w:rsid w:val="00373B41"/>
    <w:rsid w:val="00374292"/>
    <w:rsid w:val="00374FBA"/>
    <w:rsid w:val="003752B7"/>
    <w:rsid w:val="003757B7"/>
    <w:rsid w:val="003758C6"/>
    <w:rsid w:val="00381966"/>
    <w:rsid w:val="0038225A"/>
    <w:rsid w:val="00382FE9"/>
    <w:rsid w:val="00384124"/>
    <w:rsid w:val="003854D0"/>
    <w:rsid w:val="0039004B"/>
    <w:rsid w:val="003922B8"/>
    <w:rsid w:val="00392775"/>
    <w:rsid w:val="003930A9"/>
    <w:rsid w:val="00395CBE"/>
    <w:rsid w:val="00397CFA"/>
    <w:rsid w:val="003A0F70"/>
    <w:rsid w:val="003A2F60"/>
    <w:rsid w:val="003A4DE0"/>
    <w:rsid w:val="003A639F"/>
    <w:rsid w:val="003B0D5E"/>
    <w:rsid w:val="003B2369"/>
    <w:rsid w:val="003B2631"/>
    <w:rsid w:val="003B3609"/>
    <w:rsid w:val="003B4E17"/>
    <w:rsid w:val="003B4F68"/>
    <w:rsid w:val="003B5AD7"/>
    <w:rsid w:val="003B5F0D"/>
    <w:rsid w:val="003B6417"/>
    <w:rsid w:val="003C06BA"/>
    <w:rsid w:val="003C49CD"/>
    <w:rsid w:val="003C50FA"/>
    <w:rsid w:val="003C5D45"/>
    <w:rsid w:val="003C5E21"/>
    <w:rsid w:val="003D253D"/>
    <w:rsid w:val="003D4146"/>
    <w:rsid w:val="003D7157"/>
    <w:rsid w:val="003D7B1C"/>
    <w:rsid w:val="003E1812"/>
    <w:rsid w:val="003E1DB6"/>
    <w:rsid w:val="003E221B"/>
    <w:rsid w:val="003E2A60"/>
    <w:rsid w:val="003E3A30"/>
    <w:rsid w:val="003E4A5A"/>
    <w:rsid w:val="003E5483"/>
    <w:rsid w:val="003E5D72"/>
    <w:rsid w:val="003F02C0"/>
    <w:rsid w:val="003F119A"/>
    <w:rsid w:val="003F1FBA"/>
    <w:rsid w:val="003F2AD2"/>
    <w:rsid w:val="003F2CD7"/>
    <w:rsid w:val="003F2D34"/>
    <w:rsid w:val="003F51C7"/>
    <w:rsid w:val="0040061E"/>
    <w:rsid w:val="004022EB"/>
    <w:rsid w:val="004041D3"/>
    <w:rsid w:val="00410FFB"/>
    <w:rsid w:val="0041191D"/>
    <w:rsid w:val="00411EF5"/>
    <w:rsid w:val="004127E2"/>
    <w:rsid w:val="00413772"/>
    <w:rsid w:val="004167AB"/>
    <w:rsid w:val="004174DF"/>
    <w:rsid w:val="00422854"/>
    <w:rsid w:val="00422D32"/>
    <w:rsid w:val="004254EF"/>
    <w:rsid w:val="00425509"/>
    <w:rsid w:val="00432C70"/>
    <w:rsid w:val="00433957"/>
    <w:rsid w:val="00433A54"/>
    <w:rsid w:val="00434B5D"/>
    <w:rsid w:val="00436DD5"/>
    <w:rsid w:val="00440732"/>
    <w:rsid w:val="00440C59"/>
    <w:rsid w:val="004414C5"/>
    <w:rsid w:val="004420FE"/>
    <w:rsid w:val="0044233C"/>
    <w:rsid w:val="00443473"/>
    <w:rsid w:val="004477D1"/>
    <w:rsid w:val="00447D30"/>
    <w:rsid w:val="004506A0"/>
    <w:rsid w:val="0045285E"/>
    <w:rsid w:val="00453004"/>
    <w:rsid w:val="00455A52"/>
    <w:rsid w:val="00461C3B"/>
    <w:rsid w:val="0046469D"/>
    <w:rsid w:val="0046682C"/>
    <w:rsid w:val="004674E9"/>
    <w:rsid w:val="00470BBD"/>
    <w:rsid w:val="00473818"/>
    <w:rsid w:val="0047627D"/>
    <w:rsid w:val="004769D0"/>
    <w:rsid w:val="00480236"/>
    <w:rsid w:val="00481BE6"/>
    <w:rsid w:val="00483A00"/>
    <w:rsid w:val="00485068"/>
    <w:rsid w:val="004855A8"/>
    <w:rsid w:val="004857D5"/>
    <w:rsid w:val="00485D4B"/>
    <w:rsid w:val="00486D93"/>
    <w:rsid w:val="0048727D"/>
    <w:rsid w:val="00487CFD"/>
    <w:rsid w:val="0049215B"/>
    <w:rsid w:val="0049270A"/>
    <w:rsid w:val="004929AE"/>
    <w:rsid w:val="004934C4"/>
    <w:rsid w:val="00493AB0"/>
    <w:rsid w:val="004940F2"/>
    <w:rsid w:val="004942EB"/>
    <w:rsid w:val="00494C00"/>
    <w:rsid w:val="00496603"/>
    <w:rsid w:val="00496B7C"/>
    <w:rsid w:val="004A0951"/>
    <w:rsid w:val="004A49AE"/>
    <w:rsid w:val="004A6F3E"/>
    <w:rsid w:val="004A7C53"/>
    <w:rsid w:val="004B0FA5"/>
    <w:rsid w:val="004B234B"/>
    <w:rsid w:val="004B270C"/>
    <w:rsid w:val="004B4353"/>
    <w:rsid w:val="004B4DD6"/>
    <w:rsid w:val="004B5526"/>
    <w:rsid w:val="004B5592"/>
    <w:rsid w:val="004C0BDA"/>
    <w:rsid w:val="004C18D1"/>
    <w:rsid w:val="004C3FF2"/>
    <w:rsid w:val="004C5833"/>
    <w:rsid w:val="004C63B2"/>
    <w:rsid w:val="004C6AE0"/>
    <w:rsid w:val="004C7B21"/>
    <w:rsid w:val="004D1934"/>
    <w:rsid w:val="004D1BBF"/>
    <w:rsid w:val="004D1F9E"/>
    <w:rsid w:val="004D2462"/>
    <w:rsid w:val="004D4079"/>
    <w:rsid w:val="004D41A3"/>
    <w:rsid w:val="004D5265"/>
    <w:rsid w:val="004D5607"/>
    <w:rsid w:val="004D6C3D"/>
    <w:rsid w:val="004D721E"/>
    <w:rsid w:val="004E2EE3"/>
    <w:rsid w:val="004E437A"/>
    <w:rsid w:val="004E6139"/>
    <w:rsid w:val="004E764A"/>
    <w:rsid w:val="004E76AD"/>
    <w:rsid w:val="004F0FD0"/>
    <w:rsid w:val="004F169D"/>
    <w:rsid w:val="004F349D"/>
    <w:rsid w:val="004F37BD"/>
    <w:rsid w:val="004F3C77"/>
    <w:rsid w:val="004F4B37"/>
    <w:rsid w:val="004F4CD7"/>
    <w:rsid w:val="004F6D86"/>
    <w:rsid w:val="00501DDC"/>
    <w:rsid w:val="00503C93"/>
    <w:rsid w:val="005113CA"/>
    <w:rsid w:val="0051319E"/>
    <w:rsid w:val="0051330B"/>
    <w:rsid w:val="00515081"/>
    <w:rsid w:val="0051570B"/>
    <w:rsid w:val="0051636E"/>
    <w:rsid w:val="00517686"/>
    <w:rsid w:val="00521BAE"/>
    <w:rsid w:val="00523864"/>
    <w:rsid w:val="005247EC"/>
    <w:rsid w:val="00530DEB"/>
    <w:rsid w:val="005322A3"/>
    <w:rsid w:val="00532523"/>
    <w:rsid w:val="005343C8"/>
    <w:rsid w:val="00536FD2"/>
    <w:rsid w:val="00537270"/>
    <w:rsid w:val="00537B8F"/>
    <w:rsid w:val="00540C18"/>
    <w:rsid w:val="00542EC5"/>
    <w:rsid w:val="00543425"/>
    <w:rsid w:val="00544E07"/>
    <w:rsid w:val="00545740"/>
    <w:rsid w:val="00545FC9"/>
    <w:rsid w:val="005469B3"/>
    <w:rsid w:val="005473A4"/>
    <w:rsid w:val="005525E9"/>
    <w:rsid w:val="00553CF0"/>
    <w:rsid w:val="00554FA8"/>
    <w:rsid w:val="00555904"/>
    <w:rsid w:val="00555FF5"/>
    <w:rsid w:val="005563EE"/>
    <w:rsid w:val="00556520"/>
    <w:rsid w:val="00556FD5"/>
    <w:rsid w:val="00560720"/>
    <w:rsid w:val="00560DE9"/>
    <w:rsid w:val="00565D28"/>
    <w:rsid w:val="00566084"/>
    <w:rsid w:val="005663F6"/>
    <w:rsid w:val="00566B93"/>
    <w:rsid w:val="00570DD2"/>
    <w:rsid w:val="00572F06"/>
    <w:rsid w:val="0057536C"/>
    <w:rsid w:val="0058115A"/>
    <w:rsid w:val="0058178B"/>
    <w:rsid w:val="00582604"/>
    <w:rsid w:val="0058496D"/>
    <w:rsid w:val="00585BD2"/>
    <w:rsid w:val="00586ADE"/>
    <w:rsid w:val="005911FD"/>
    <w:rsid w:val="005938D1"/>
    <w:rsid w:val="00593F97"/>
    <w:rsid w:val="005949E6"/>
    <w:rsid w:val="0059587E"/>
    <w:rsid w:val="00596200"/>
    <w:rsid w:val="00597044"/>
    <w:rsid w:val="005A0C4D"/>
    <w:rsid w:val="005A1670"/>
    <w:rsid w:val="005A1FD8"/>
    <w:rsid w:val="005A2801"/>
    <w:rsid w:val="005A2B9A"/>
    <w:rsid w:val="005A2C4A"/>
    <w:rsid w:val="005A46B3"/>
    <w:rsid w:val="005A568B"/>
    <w:rsid w:val="005B581E"/>
    <w:rsid w:val="005B63ED"/>
    <w:rsid w:val="005B7305"/>
    <w:rsid w:val="005B7B69"/>
    <w:rsid w:val="005C1458"/>
    <w:rsid w:val="005C3172"/>
    <w:rsid w:val="005C5199"/>
    <w:rsid w:val="005C6718"/>
    <w:rsid w:val="005C7B62"/>
    <w:rsid w:val="005C7DBA"/>
    <w:rsid w:val="005D1E87"/>
    <w:rsid w:val="005D212B"/>
    <w:rsid w:val="005D22A9"/>
    <w:rsid w:val="005D447B"/>
    <w:rsid w:val="005D45ED"/>
    <w:rsid w:val="005D4F0E"/>
    <w:rsid w:val="005D6B7D"/>
    <w:rsid w:val="005E3707"/>
    <w:rsid w:val="005E72C0"/>
    <w:rsid w:val="005F10F5"/>
    <w:rsid w:val="005F123C"/>
    <w:rsid w:val="005F4312"/>
    <w:rsid w:val="005F52C9"/>
    <w:rsid w:val="005F6C2E"/>
    <w:rsid w:val="005F746C"/>
    <w:rsid w:val="006050A8"/>
    <w:rsid w:val="00605372"/>
    <w:rsid w:val="00606323"/>
    <w:rsid w:val="00606483"/>
    <w:rsid w:val="006102DD"/>
    <w:rsid w:val="0061199A"/>
    <w:rsid w:val="00613D58"/>
    <w:rsid w:val="006201D2"/>
    <w:rsid w:val="00624C55"/>
    <w:rsid w:val="0063475A"/>
    <w:rsid w:val="006356BC"/>
    <w:rsid w:val="006375FD"/>
    <w:rsid w:val="006377E4"/>
    <w:rsid w:val="00637E42"/>
    <w:rsid w:val="00637E5E"/>
    <w:rsid w:val="00645E98"/>
    <w:rsid w:val="00647A2E"/>
    <w:rsid w:val="00647D9A"/>
    <w:rsid w:val="006503CE"/>
    <w:rsid w:val="006512AF"/>
    <w:rsid w:val="006521CB"/>
    <w:rsid w:val="006534C4"/>
    <w:rsid w:val="00653884"/>
    <w:rsid w:val="006559F8"/>
    <w:rsid w:val="006563E1"/>
    <w:rsid w:val="00656D9D"/>
    <w:rsid w:val="00657915"/>
    <w:rsid w:val="00657D8E"/>
    <w:rsid w:val="00661703"/>
    <w:rsid w:val="0066393D"/>
    <w:rsid w:val="00664792"/>
    <w:rsid w:val="0066768D"/>
    <w:rsid w:val="00671A03"/>
    <w:rsid w:val="00671E3E"/>
    <w:rsid w:val="0067256D"/>
    <w:rsid w:val="00674615"/>
    <w:rsid w:val="00675486"/>
    <w:rsid w:val="0067625D"/>
    <w:rsid w:val="0068083D"/>
    <w:rsid w:val="00681863"/>
    <w:rsid w:val="00681B79"/>
    <w:rsid w:val="00684B65"/>
    <w:rsid w:val="006862DE"/>
    <w:rsid w:val="00691CD7"/>
    <w:rsid w:val="00693115"/>
    <w:rsid w:val="00693155"/>
    <w:rsid w:val="006935DF"/>
    <w:rsid w:val="00693912"/>
    <w:rsid w:val="00695DCD"/>
    <w:rsid w:val="0069609A"/>
    <w:rsid w:val="006B2C5F"/>
    <w:rsid w:val="006B2E3A"/>
    <w:rsid w:val="006B57F6"/>
    <w:rsid w:val="006B7F15"/>
    <w:rsid w:val="006C2064"/>
    <w:rsid w:val="006C3435"/>
    <w:rsid w:val="006C7814"/>
    <w:rsid w:val="006D0A7A"/>
    <w:rsid w:val="006D12BA"/>
    <w:rsid w:val="006D39D1"/>
    <w:rsid w:val="006D4B2E"/>
    <w:rsid w:val="006D616E"/>
    <w:rsid w:val="006E1071"/>
    <w:rsid w:val="006E108A"/>
    <w:rsid w:val="006E4EB3"/>
    <w:rsid w:val="006E4EBC"/>
    <w:rsid w:val="006F13C7"/>
    <w:rsid w:val="006F1D23"/>
    <w:rsid w:val="006F23C8"/>
    <w:rsid w:val="006F25CE"/>
    <w:rsid w:val="006F44E8"/>
    <w:rsid w:val="006F4675"/>
    <w:rsid w:val="006F5539"/>
    <w:rsid w:val="00700B86"/>
    <w:rsid w:val="00701208"/>
    <w:rsid w:val="007037BA"/>
    <w:rsid w:val="0070741A"/>
    <w:rsid w:val="00710799"/>
    <w:rsid w:val="00712A21"/>
    <w:rsid w:val="00712CFF"/>
    <w:rsid w:val="007142C2"/>
    <w:rsid w:val="007173EE"/>
    <w:rsid w:val="007203EB"/>
    <w:rsid w:val="007226BE"/>
    <w:rsid w:val="00724629"/>
    <w:rsid w:val="007273B0"/>
    <w:rsid w:val="00727930"/>
    <w:rsid w:val="007307D3"/>
    <w:rsid w:val="00730BF6"/>
    <w:rsid w:val="007312FE"/>
    <w:rsid w:val="00732037"/>
    <w:rsid w:val="0073283E"/>
    <w:rsid w:val="007329C1"/>
    <w:rsid w:val="0073574C"/>
    <w:rsid w:val="0073607B"/>
    <w:rsid w:val="00736AB6"/>
    <w:rsid w:val="00737038"/>
    <w:rsid w:val="007370FF"/>
    <w:rsid w:val="00740189"/>
    <w:rsid w:val="00740AEB"/>
    <w:rsid w:val="00740C20"/>
    <w:rsid w:val="00741100"/>
    <w:rsid w:val="00742584"/>
    <w:rsid w:val="00742B14"/>
    <w:rsid w:val="007455A2"/>
    <w:rsid w:val="00745F04"/>
    <w:rsid w:val="007465FD"/>
    <w:rsid w:val="00747E2F"/>
    <w:rsid w:val="00747E99"/>
    <w:rsid w:val="007519B4"/>
    <w:rsid w:val="00751BB9"/>
    <w:rsid w:val="0075413A"/>
    <w:rsid w:val="00754FE5"/>
    <w:rsid w:val="0075685E"/>
    <w:rsid w:val="00761056"/>
    <w:rsid w:val="00762400"/>
    <w:rsid w:val="007628C2"/>
    <w:rsid w:val="00762CC9"/>
    <w:rsid w:val="00762D8C"/>
    <w:rsid w:val="00763C46"/>
    <w:rsid w:val="007649AA"/>
    <w:rsid w:val="00765146"/>
    <w:rsid w:val="00765C26"/>
    <w:rsid w:val="00767774"/>
    <w:rsid w:val="007677E5"/>
    <w:rsid w:val="007678C2"/>
    <w:rsid w:val="0077014A"/>
    <w:rsid w:val="00770C57"/>
    <w:rsid w:val="00777E67"/>
    <w:rsid w:val="00777EDC"/>
    <w:rsid w:val="0078094D"/>
    <w:rsid w:val="00782588"/>
    <w:rsid w:val="00782C8F"/>
    <w:rsid w:val="007841FB"/>
    <w:rsid w:val="00784A98"/>
    <w:rsid w:val="00790A4D"/>
    <w:rsid w:val="007910EB"/>
    <w:rsid w:val="00791F34"/>
    <w:rsid w:val="00793CC7"/>
    <w:rsid w:val="00793F12"/>
    <w:rsid w:val="00797B6F"/>
    <w:rsid w:val="007A3379"/>
    <w:rsid w:val="007B0D18"/>
    <w:rsid w:val="007B1B5A"/>
    <w:rsid w:val="007B3C78"/>
    <w:rsid w:val="007B4952"/>
    <w:rsid w:val="007C3A18"/>
    <w:rsid w:val="007C3D25"/>
    <w:rsid w:val="007C4F1B"/>
    <w:rsid w:val="007C51B7"/>
    <w:rsid w:val="007C6C4C"/>
    <w:rsid w:val="007D112A"/>
    <w:rsid w:val="007D2DF1"/>
    <w:rsid w:val="007D2F37"/>
    <w:rsid w:val="007D302A"/>
    <w:rsid w:val="007D3100"/>
    <w:rsid w:val="007D35B2"/>
    <w:rsid w:val="007D3AE9"/>
    <w:rsid w:val="007D3BD2"/>
    <w:rsid w:val="007D4430"/>
    <w:rsid w:val="007E0FBD"/>
    <w:rsid w:val="007E1B07"/>
    <w:rsid w:val="007E1BF2"/>
    <w:rsid w:val="007E20DC"/>
    <w:rsid w:val="007E29A0"/>
    <w:rsid w:val="007E778F"/>
    <w:rsid w:val="007E788B"/>
    <w:rsid w:val="007E7954"/>
    <w:rsid w:val="007F08D1"/>
    <w:rsid w:val="007F27F7"/>
    <w:rsid w:val="007F3B44"/>
    <w:rsid w:val="008009AA"/>
    <w:rsid w:val="008025C1"/>
    <w:rsid w:val="00804700"/>
    <w:rsid w:val="00804DEB"/>
    <w:rsid w:val="00805705"/>
    <w:rsid w:val="0080633F"/>
    <w:rsid w:val="008065E4"/>
    <w:rsid w:val="00806651"/>
    <w:rsid w:val="00806D59"/>
    <w:rsid w:val="00811897"/>
    <w:rsid w:val="00811DFB"/>
    <w:rsid w:val="00812A7E"/>
    <w:rsid w:val="00813F65"/>
    <w:rsid w:val="008155DF"/>
    <w:rsid w:val="0081612A"/>
    <w:rsid w:val="00816A2C"/>
    <w:rsid w:val="00816B3D"/>
    <w:rsid w:val="00820562"/>
    <w:rsid w:val="00820E28"/>
    <w:rsid w:val="00822BE6"/>
    <w:rsid w:val="008249A9"/>
    <w:rsid w:val="008249DF"/>
    <w:rsid w:val="00826581"/>
    <w:rsid w:val="008369EF"/>
    <w:rsid w:val="00836B2A"/>
    <w:rsid w:val="00841D93"/>
    <w:rsid w:val="0084228E"/>
    <w:rsid w:val="0085250B"/>
    <w:rsid w:val="00852605"/>
    <w:rsid w:val="00852C2B"/>
    <w:rsid w:val="00855170"/>
    <w:rsid w:val="008572E5"/>
    <w:rsid w:val="008602CA"/>
    <w:rsid w:val="008608AB"/>
    <w:rsid w:val="008642D7"/>
    <w:rsid w:val="00865061"/>
    <w:rsid w:val="00866F52"/>
    <w:rsid w:val="008671FA"/>
    <w:rsid w:val="0086757E"/>
    <w:rsid w:val="00870447"/>
    <w:rsid w:val="00870787"/>
    <w:rsid w:val="008707F2"/>
    <w:rsid w:val="00871CAE"/>
    <w:rsid w:val="008724F8"/>
    <w:rsid w:val="00872815"/>
    <w:rsid w:val="00872F3E"/>
    <w:rsid w:val="00873C72"/>
    <w:rsid w:val="00873E43"/>
    <w:rsid w:val="00874F6B"/>
    <w:rsid w:val="008763A6"/>
    <w:rsid w:val="008764C8"/>
    <w:rsid w:val="00876D29"/>
    <w:rsid w:val="00876D65"/>
    <w:rsid w:val="008838CD"/>
    <w:rsid w:val="00884E07"/>
    <w:rsid w:val="0088664A"/>
    <w:rsid w:val="00891346"/>
    <w:rsid w:val="008913AB"/>
    <w:rsid w:val="0089290F"/>
    <w:rsid w:val="0089520A"/>
    <w:rsid w:val="00895BD0"/>
    <w:rsid w:val="0089681B"/>
    <w:rsid w:val="008978E0"/>
    <w:rsid w:val="008A03AB"/>
    <w:rsid w:val="008A3013"/>
    <w:rsid w:val="008A3A26"/>
    <w:rsid w:val="008A451B"/>
    <w:rsid w:val="008A58C1"/>
    <w:rsid w:val="008A5CF1"/>
    <w:rsid w:val="008A6A05"/>
    <w:rsid w:val="008B1084"/>
    <w:rsid w:val="008B2E1C"/>
    <w:rsid w:val="008B60C1"/>
    <w:rsid w:val="008C0B6C"/>
    <w:rsid w:val="008C75AA"/>
    <w:rsid w:val="008D1571"/>
    <w:rsid w:val="008D42CE"/>
    <w:rsid w:val="008D54E6"/>
    <w:rsid w:val="008D5873"/>
    <w:rsid w:val="008D7DC5"/>
    <w:rsid w:val="008E0796"/>
    <w:rsid w:val="008E1802"/>
    <w:rsid w:val="008E2571"/>
    <w:rsid w:val="008E5225"/>
    <w:rsid w:val="008E5B6E"/>
    <w:rsid w:val="008E6C9C"/>
    <w:rsid w:val="008F0E6B"/>
    <w:rsid w:val="008F3EF5"/>
    <w:rsid w:val="008F5934"/>
    <w:rsid w:val="008F7D68"/>
    <w:rsid w:val="00900035"/>
    <w:rsid w:val="0090014E"/>
    <w:rsid w:val="009026E0"/>
    <w:rsid w:val="00906D71"/>
    <w:rsid w:val="00912C1C"/>
    <w:rsid w:val="00914417"/>
    <w:rsid w:val="00916454"/>
    <w:rsid w:val="00923156"/>
    <w:rsid w:val="00923F66"/>
    <w:rsid w:val="009251CB"/>
    <w:rsid w:val="00931BA8"/>
    <w:rsid w:val="00933000"/>
    <w:rsid w:val="009369F3"/>
    <w:rsid w:val="00936A56"/>
    <w:rsid w:val="00937D58"/>
    <w:rsid w:val="009420FC"/>
    <w:rsid w:val="00942AD1"/>
    <w:rsid w:val="009431B4"/>
    <w:rsid w:val="00943352"/>
    <w:rsid w:val="00943C88"/>
    <w:rsid w:val="009479E2"/>
    <w:rsid w:val="009500C2"/>
    <w:rsid w:val="009541A9"/>
    <w:rsid w:val="00956D84"/>
    <w:rsid w:val="00961F1A"/>
    <w:rsid w:val="009650F9"/>
    <w:rsid w:val="00971927"/>
    <w:rsid w:val="0097254E"/>
    <w:rsid w:val="009734A3"/>
    <w:rsid w:val="00975B97"/>
    <w:rsid w:val="00981A0D"/>
    <w:rsid w:val="00981D55"/>
    <w:rsid w:val="00985F7F"/>
    <w:rsid w:val="00987AC5"/>
    <w:rsid w:val="0099185B"/>
    <w:rsid w:val="009949EE"/>
    <w:rsid w:val="009956A8"/>
    <w:rsid w:val="00996821"/>
    <w:rsid w:val="009A14A4"/>
    <w:rsid w:val="009A3460"/>
    <w:rsid w:val="009A40F2"/>
    <w:rsid w:val="009A4A24"/>
    <w:rsid w:val="009A5644"/>
    <w:rsid w:val="009B0968"/>
    <w:rsid w:val="009B0A87"/>
    <w:rsid w:val="009B23CA"/>
    <w:rsid w:val="009B2D14"/>
    <w:rsid w:val="009B40A6"/>
    <w:rsid w:val="009B44A0"/>
    <w:rsid w:val="009C05A1"/>
    <w:rsid w:val="009C0E0E"/>
    <w:rsid w:val="009C15E4"/>
    <w:rsid w:val="009C1D07"/>
    <w:rsid w:val="009C349E"/>
    <w:rsid w:val="009C4AAB"/>
    <w:rsid w:val="009C5F60"/>
    <w:rsid w:val="009D17AE"/>
    <w:rsid w:val="009D21BC"/>
    <w:rsid w:val="009D6428"/>
    <w:rsid w:val="009D6ECF"/>
    <w:rsid w:val="009E2B20"/>
    <w:rsid w:val="009E2E9A"/>
    <w:rsid w:val="009E3082"/>
    <w:rsid w:val="009E7A2A"/>
    <w:rsid w:val="009F0EA2"/>
    <w:rsid w:val="009F383F"/>
    <w:rsid w:val="009F3C02"/>
    <w:rsid w:val="009F559F"/>
    <w:rsid w:val="009F55E8"/>
    <w:rsid w:val="009F7E0C"/>
    <w:rsid w:val="00A01392"/>
    <w:rsid w:val="00A0236C"/>
    <w:rsid w:val="00A062F9"/>
    <w:rsid w:val="00A1226D"/>
    <w:rsid w:val="00A1287B"/>
    <w:rsid w:val="00A14060"/>
    <w:rsid w:val="00A166C6"/>
    <w:rsid w:val="00A1677F"/>
    <w:rsid w:val="00A21442"/>
    <w:rsid w:val="00A22C23"/>
    <w:rsid w:val="00A23412"/>
    <w:rsid w:val="00A23FEC"/>
    <w:rsid w:val="00A25529"/>
    <w:rsid w:val="00A2747A"/>
    <w:rsid w:val="00A3120F"/>
    <w:rsid w:val="00A3158E"/>
    <w:rsid w:val="00A31DAA"/>
    <w:rsid w:val="00A322D5"/>
    <w:rsid w:val="00A32C0F"/>
    <w:rsid w:val="00A3350D"/>
    <w:rsid w:val="00A3575A"/>
    <w:rsid w:val="00A3714F"/>
    <w:rsid w:val="00A42848"/>
    <w:rsid w:val="00A44AC1"/>
    <w:rsid w:val="00A45C60"/>
    <w:rsid w:val="00A45F78"/>
    <w:rsid w:val="00A46260"/>
    <w:rsid w:val="00A46AD0"/>
    <w:rsid w:val="00A47FFC"/>
    <w:rsid w:val="00A532AF"/>
    <w:rsid w:val="00A53C5B"/>
    <w:rsid w:val="00A55AD8"/>
    <w:rsid w:val="00A55CF1"/>
    <w:rsid w:val="00A57DEE"/>
    <w:rsid w:val="00A624BE"/>
    <w:rsid w:val="00A64A9E"/>
    <w:rsid w:val="00A64E6B"/>
    <w:rsid w:val="00A6594F"/>
    <w:rsid w:val="00A65F8A"/>
    <w:rsid w:val="00A7283D"/>
    <w:rsid w:val="00A762B8"/>
    <w:rsid w:val="00A76CDE"/>
    <w:rsid w:val="00A83A15"/>
    <w:rsid w:val="00A84D3B"/>
    <w:rsid w:val="00A90675"/>
    <w:rsid w:val="00A9322B"/>
    <w:rsid w:val="00A9370D"/>
    <w:rsid w:val="00A95261"/>
    <w:rsid w:val="00A96F17"/>
    <w:rsid w:val="00A97193"/>
    <w:rsid w:val="00AA0560"/>
    <w:rsid w:val="00AA10D6"/>
    <w:rsid w:val="00AA309A"/>
    <w:rsid w:val="00AA320B"/>
    <w:rsid w:val="00AA3F1F"/>
    <w:rsid w:val="00AA70E5"/>
    <w:rsid w:val="00AA7339"/>
    <w:rsid w:val="00AB1E76"/>
    <w:rsid w:val="00AB2F1E"/>
    <w:rsid w:val="00AB32BA"/>
    <w:rsid w:val="00AB3536"/>
    <w:rsid w:val="00AB47A8"/>
    <w:rsid w:val="00AB70D2"/>
    <w:rsid w:val="00AB7355"/>
    <w:rsid w:val="00AB7503"/>
    <w:rsid w:val="00AC1AD0"/>
    <w:rsid w:val="00AC3881"/>
    <w:rsid w:val="00AC4DF1"/>
    <w:rsid w:val="00AC4FB3"/>
    <w:rsid w:val="00AC6F05"/>
    <w:rsid w:val="00AC701F"/>
    <w:rsid w:val="00AC7EE5"/>
    <w:rsid w:val="00AD285B"/>
    <w:rsid w:val="00AE3CB2"/>
    <w:rsid w:val="00AE6660"/>
    <w:rsid w:val="00AE6E81"/>
    <w:rsid w:val="00AE774E"/>
    <w:rsid w:val="00AF4C47"/>
    <w:rsid w:val="00AF6C31"/>
    <w:rsid w:val="00AF6E0F"/>
    <w:rsid w:val="00B0156F"/>
    <w:rsid w:val="00B02177"/>
    <w:rsid w:val="00B0264C"/>
    <w:rsid w:val="00B032EB"/>
    <w:rsid w:val="00B057BC"/>
    <w:rsid w:val="00B064F3"/>
    <w:rsid w:val="00B067E1"/>
    <w:rsid w:val="00B07658"/>
    <w:rsid w:val="00B07F89"/>
    <w:rsid w:val="00B17154"/>
    <w:rsid w:val="00B24590"/>
    <w:rsid w:val="00B27E6D"/>
    <w:rsid w:val="00B31375"/>
    <w:rsid w:val="00B33371"/>
    <w:rsid w:val="00B33A07"/>
    <w:rsid w:val="00B33B0C"/>
    <w:rsid w:val="00B34C0D"/>
    <w:rsid w:val="00B36C81"/>
    <w:rsid w:val="00B37496"/>
    <w:rsid w:val="00B40931"/>
    <w:rsid w:val="00B42704"/>
    <w:rsid w:val="00B46BE4"/>
    <w:rsid w:val="00B47F53"/>
    <w:rsid w:val="00B50BF2"/>
    <w:rsid w:val="00B52FE1"/>
    <w:rsid w:val="00B5419B"/>
    <w:rsid w:val="00B5562A"/>
    <w:rsid w:val="00B560B7"/>
    <w:rsid w:val="00B56E27"/>
    <w:rsid w:val="00B57203"/>
    <w:rsid w:val="00B573A2"/>
    <w:rsid w:val="00B606FB"/>
    <w:rsid w:val="00B61BC6"/>
    <w:rsid w:val="00B63AA2"/>
    <w:rsid w:val="00B671FC"/>
    <w:rsid w:val="00B67BB8"/>
    <w:rsid w:val="00B74A91"/>
    <w:rsid w:val="00B75F8B"/>
    <w:rsid w:val="00B773BF"/>
    <w:rsid w:val="00B77CDF"/>
    <w:rsid w:val="00B80ADB"/>
    <w:rsid w:val="00B816CA"/>
    <w:rsid w:val="00B819EC"/>
    <w:rsid w:val="00B82007"/>
    <w:rsid w:val="00B83089"/>
    <w:rsid w:val="00B90F65"/>
    <w:rsid w:val="00B9123A"/>
    <w:rsid w:val="00B91DA3"/>
    <w:rsid w:val="00B923ED"/>
    <w:rsid w:val="00B97F70"/>
    <w:rsid w:val="00BA13D3"/>
    <w:rsid w:val="00BA2482"/>
    <w:rsid w:val="00BA2F68"/>
    <w:rsid w:val="00BA65A1"/>
    <w:rsid w:val="00BA65A6"/>
    <w:rsid w:val="00BA6FC3"/>
    <w:rsid w:val="00BA7178"/>
    <w:rsid w:val="00BA7849"/>
    <w:rsid w:val="00BB20C3"/>
    <w:rsid w:val="00BB263A"/>
    <w:rsid w:val="00BB2900"/>
    <w:rsid w:val="00BB2A85"/>
    <w:rsid w:val="00BB2F5D"/>
    <w:rsid w:val="00BB46D7"/>
    <w:rsid w:val="00BB72EB"/>
    <w:rsid w:val="00BC39EE"/>
    <w:rsid w:val="00BC589B"/>
    <w:rsid w:val="00BC5915"/>
    <w:rsid w:val="00BD2537"/>
    <w:rsid w:val="00BD2655"/>
    <w:rsid w:val="00BD2EF2"/>
    <w:rsid w:val="00BD60F8"/>
    <w:rsid w:val="00BE18AD"/>
    <w:rsid w:val="00BE2575"/>
    <w:rsid w:val="00BE2FB5"/>
    <w:rsid w:val="00BE31A0"/>
    <w:rsid w:val="00BE43FB"/>
    <w:rsid w:val="00BE5671"/>
    <w:rsid w:val="00BE56D3"/>
    <w:rsid w:val="00BE5A8E"/>
    <w:rsid w:val="00BE5DD1"/>
    <w:rsid w:val="00BE66A3"/>
    <w:rsid w:val="00BE6D8D"/>
    <w:rsid w:val="00BF7346"/>
    <w:rsid w:val="00C001C8"/>
    <w:rsid w:val="00C0189A"/>
    <w:rsid w:val="00C024E4"/>
    <w:rsid w:val="00C0354F"/>
    <w:rsid w:val="00C067D0"/>
    <w:rsid w:val="00C07845"/>
    <w:rsid w:val="00C07B92"/>
    <w:rsid w:val="00C109B9"/>
    <w:rsid w:val="00C11AFE"/>
    <w:rsid w:val="00C1486F"/>
    <w:rsid w:val="00C16279"/>
    <w:rsid w:val="00C16FDA"/>
    <w:rsid w:val="00C21086"/>
    <w:rsid w:val="00C24455"/>
    <w:rsid w:val="00C2522F"/>
    <w:rsid w:val="00C26131"/>
    <w:rsid w:val="00C2782D"/>
    <w:rsid w:val="00C308D0"/>
    <w:rsid w:val="00C3110D"/>
    <w:rsid w:val="00C33FE7"/>
    <w:rsid w:val="00C343F2"/>
    <w:rsid w:val="00C351CA"/>
    <w:rsid w:val="00C37190"/>
    <w:rsid w:val="00C403A1"/>
    <w:rsid w:val="00C41D6B"/>
    <w:rsid w:val="00C426B1"/>
    <w:rsid w:val="00C43062"/>
    <w:rsid w:val="00C43EBE"/>
    <w:rsid w:val="00C444AD"/>
    <w:rsid w:val="00C45357"/>
    <w:rsid w:val="00C47BC3"/>
    <w:rsid w:val="00C50048"/>
    <w:rsid w:val="00C51B47"/>
    <w:rsid w:val="00C53065"/>
    <w:rsid w:val="00C53351"/>
    <w:rsid w:val="00C55191"/>
    <w:rsid w:val="00C563C2"/>
    <w:rsid w:val="00C56D3C"/>
    <w:rsid w:val="00C610F3"/>
    <w:rsid w:val="00C61729"/>
    <w:rsid w:val="00C6245A"/>
    <w:rsid w:val="00C65572"/>
    <w:rsid w:val="00C66AAA"/>
    <w:rsid w:val="00C67BA8"/>
    <w:rsid w:val="00C70A40"/>
    <w:rsid w:val="00C742FD"/>
    <w:rsid w:val="00C74305"/>
    <w:rsid w:val="00C7472F"/>
    <w:rsid w:val="00C74DBC"/>
    <w:rsid w:val="00C81A5E"/>
    <w:rsid w:val="00C8368C"/>
    <w:rsid w:val="00C836A9"/>
    <w:rsid w:val="00C84AAC"/>
    <w:rsid w:val="00C8581B"/>
    <w:rsid w:val="00C90B1B"/>
    <w:rsid w:val="00C923E6"/>
    <w:rsid w:val="00C932E9"/>
    <w:rsid w:val="00C93C27"/>
    <w:rsid w:val="00C970C9"/>
    <w:rsid w:val="00C97928"/>
    <w:rsid w:val="00CA30E1"/>
    <w:rsid w:val="00CA32AA"/>
    <w:rsid w:val="00CA3BCC"/>
    <w:rsid w:val="00CA7D8B"/>
    <w:rsid w:val="00CB0875"/>
    <w:rsid w:val="00CB08AC"/>
    <w:rsid w:val="00CB099C"/>
    <w:rsid w:val="00CB2EE9"/>
    <w:rsid w:val="00CB376B"/>
    <w:rsid w:val="00CB45DB"/>
    <w:rsid w:val="00CB6B33"/>
    <w:rsid w:val="00CC0E92"/>
    <w:rsid w:val="00CC4724"/>
    <w:rsid w:val="00CC4E4D"/>
    <w:rsid w:val="00CC5C29"/>
    <w:rsid w:val="00CC6A25"/>
    <w:rsid w:val="00CC7865"/>
    <w:rsid w:val="00CC797C"/>
    <w:rsid w:val="00CD34F7"/>
    <w:rsid w:val="00CD3744"/>
    <w:rsid w:val="00CD3EEA"/>
    <w:rsid w:val="00CD6ECE"/>
    <w:rsid w:val="00CE075F"/>
    <w:rsid w:val="00CE0FBE"/>
    <w:rsid w:val="00CE1490"/>
    <w:rsid w:val="00CE1521"/>
    <w:rsid w:val="00CE2D20"/>
    <w:rsid w:val="00CE39F0"/>
    <w:rsid w:val="00CE4347"/>
    <w:rsid w:val="00CE7210"/>
    <w:rsid w:val="00CF05AB"/>
    <w:rsid w:val="00CF308D"/>
    <w:rsid w:val="00CF4FD6"/>
    <w:rsid w:val="00CF635D"/>
    <w:rsid w:val="00CF751E"/>
    <w:rsid w:val="00D00410"/>
    <w:rsid w:val="00D0598F"/>
    <w:rsid w:val="00D06517"/>
    <w:rsid w:val="00D06582"/>
    <w:rsid w:val="00D07C42"/>
    <w:rsid w:val="00D10B8D"/>
    <w:rsid w:val="00D1209D"/>
    <w:rsid w:val="00D12E74"/>
    <w:rsid w:val="00D16054"/>
    <w:rsid w:val="00D2032B"/>
    <w:rsid w:val="00D21323"/>
    <w:rsid w:val="00D24309"/>
    <w:rsid w:val="00D265AA"/>
    <w:rsid w:val="00D26903"/>
    <w:rsid w:val="00D26E7F"/>
    <w:rsid w:val="00D319BE"/>
    <w:rsid w:val="00D342D7"/>
    <w:rsid w:val="00D372E6"/>
    <w:rsid w:val="00D40809"/>
    <w:rsid w:val="00D42BFA"/>
    <w:rsid w:val="00D42DDB"/>
    <w:rsid w:val="00D434D2"/>
    <w:rsid w:val="00D45E1A"/>
    <w:rsid w:val="00D473DA"/>
    <w:rsid w:val="00D50471"/>
    <w:rsid w:val="00D5183C"/>
    <w:rsid w:val="00D51CEA"/>
    <w:rsid w:val="00D52794"/>
    <w:rsid w:val="00D5506B"/>
    <w:rsid w:val="00D55938"/>
    <w:rsid w:val="00D55990"/>
    <w:rsid w:val="00D56342"/>
    <w:rsid w:val="00D56EA3"/>
    <w:rsid w:val="00D61DEC"/>
    <w:rsid w:val="00D62BB8"/>
    <w:rsid w:val="00D64C8D"/>
    <w:rsid w:val="00D651B9"/>
    <w:rsid w:val="00D655F2"/>
    <w:rsid w:val="00D66E74"/>
    <w:rsid w:val="00D67B0B"/>
    <w:rsid w:val="00D7199B"/>
    <w:rsid w:val="00D769ED"/>
    <w:rsid w:val="00D7761C"/>
    <w:rsid w:val="00D80E0F"/>
    <w:rsid w:val="00D81EB7"/>
    <w:rsid w:val="00D8208C"/>
    <w:rsid w:val="00D8290E"/>
    <w:rsid w:val="00D8631D"/>
    <w:rsid w:val="00D90591"/>
    <w:rsid w:val="00D91F14"/>
    <w:rsid w:val="00D92BE2"/>
    <w:rsid w:val="00D9332E"/>
    <w:rsid w:val="00D93424"/>
    <w:rsid w:val="00D97238"/>
    <w:rsid w:val="00DA0A30"/>
    <w:rsid w:val="00DA1569"/>
    <w:rsid w:val="00DA22C2"/>
    <w:rsid w:val="00DA3672"/>
    <w:rsid w:val="00DA45F3"/>
    <w:rsid w:val="00DA61F3"/>
    <w:rsid w:val="00DA7A30"/>
    <w:rsid w:val="00DB0B23"/>
    <w:rsid w:val="00DB10EF"/>
    <w:rsid w:val="00DB1996"/>
    <w:rsid w:val="00DB2524"/>
    <w:rsid w:val="00DC3584"/>
    <w:rsid w:val="00DC3883"/>
    <w:rsid w:val="00DC6F55"/>
    <w:rsid w:val="00DC72D8"/>
    <w:rsid w:val="00DC7BA8"/>
    <w:rsid w:val="00DD157D"/>
    <w:rsid w:val="00DD19FF"/>
    <w:rsid w:val="00DD2B02"/>
    <w:rsid w:val="00DD3B7F"/>
    <w:rsid w:val="00DD4115"/>
    <w:rsid w:val="00DD4257"/>
    <w:rsid w:val="00DD7AFB"/>
    <w:rsid w:val="00DE0635"/>
    <w:rsid w:val="00DE2344"/>
    <w:rsid w:val="00DE2C33"/>
    <w:rsid w:val="00DE384C"/>
    <w:rsid w:val="00DE3C95"/>
    <w:rsid w:val="00DE4479"/>
    <w:rsid w:val="00DE5CC2"/>
    <w:rsid w:val="00DF00DE"/>
    <w:rsid w:val="00DF2531"/>
    <w:rsid w:val="00DF474E"/>
    <w:rsid w:val="00DF7190"/>
    <w:rsid w:val="00E0191E"/>
    <w:rsid w:val="00E01C1B"/>
    <w:rsid w:val="00E033B1"/>
    <w:rsid w:val="00E13CBB"/>
    <w:rsid w:val="00E171EB"/>
    <w:rsid w:val="00E221ED"/>
    <w:rsid w:val="00E2414E"/>
    <w:rsid w:val="00E25467"/>
    <w:rsid w:val="00E26638"/>
    <w:rsid w:val="00E325E8"/>
    <w:rsid w:val="00E32D84"/>
    <w:rsid w:val="00E32DD0"/>
    <w:rsid w:val="00E3368B"/>
    <w:rsid w:val="00E33883"/>
    <w:rsid w:val="00E33B78"/>
    <w:rsid w:val="00E345CE"/>
    <w:rsid w:val="00E35E7B"/>
    <w:rsid w:val="00E40690"/>
    <w:rsid w:val="00E40FA3"/>
    <w:rsid w:val="00E4184E"/>
    <w:rsid w:val="00E43F61"/>
    <w:rsid w:val="00E44687"/>
    <w:rsid w:val="00E44844"/>
    <w:rsid w:val="00E44F64"/>
    <w:rsid w:val="00E4695F"/>
    <w:rsid w:val="00E46D85"/>
    <w:rsid w:val="00E478CC"/>
    <w:rsid w:val="00E545F3"/>
    <w:rsid w:val="00E55749"/>
    <w:rsid w:val="00E557FF"/>
    <w:rsid w:val="00E55840"/>
    <w:rsid w:val="00E57303"/>
    <w:rsid w:val="00E57BA8"/>
    <w:rsid w:val="00E61058"/>
    <w:rsid w:val="00E62806"/>
    <w:rsid w:val="00E634B2"/>
    <w:rsid w:val="00E63FCD"/>
    <w:rsid w:val="00E671F2"/>
    <w:rsid w:val="00E717CC"/>
    <w:rsid w:val="00E72652"/>
    <w:rsid w:val="00E730C0"/>
    <w:rsid w:val="00E73346"/>
    <w:rsid w:val="00E811BD"/>
    <w:rsid w:val="00E861C5"/>
    <w:rsid w:val="00E8760F"/>
    <w:rsid w:val="00E91F80"/>
    <w:rsid w:val="00E93479"/>
    <w:rsid w:val="00E94701"/>
    <w:rsid w:val="00E955B5"/>
    <w:rsid w:val="00E9561C"/>
    <w:rsid w:val="00E97AD7"/>
    <w:rsid w:val="00EA1E4F"/>
    <w:rsid w:val="00EA3492"/>
    <w:rsid w:val="00EA3B8C"/>
    <w:rsid w:val="00EA3D90"/>
    <w:rsid w:val="00EA493A"/>
    <w:rsid w:val="00EB0031"/>
    <w:rsid w:val="00EB0184"/>
    <w:rsid w:val="00EB0FAA"/>
    <w:rsid w:val="00EB389D"/>
    <w:rsid w:val="00EC03FC"/>
    <w:rsid w:val="00EC04F0"/>
    <w:rsid w:val="00EC34DD"/>
    <w:rsid w:val="00EC4945"/>
    <w:rsid w:val="00EC66E4"/>
    <w:rsid w:val="00ED0BE2"/>
    <w:rsid w:val="00ED5FDD"/>
    <w:rsid w:val="00ED6158"/>
    <w:rsid w:val="00EE130F"/>
    <w:rsid w:val="00EE2B27"/>
    <w:rsid w:val="00EE3CE4"/>
    <w:rsid w:val="00EE4171"/>
    <w:rsid w:val="00EE5143"/>
    <w:rsid w:val="00EE6186"/>
    <w:rsid w:val="00EE785A"/>
    <w:rsid w:val="00EF00E2"/>
    <w:rsid w:val="00EF275C"/>
    <w:rsid w:val="00EF35C2"/>
    <w:rsid w:val="00F00C5D"/>
    <w:rsid w:val="00F019DE"/>
    <w:rsid w:val="00F02625"/>
    <w:rsid w:val="00F02DE9"/>
    <w:rsid w:val="00F068C9"/>
    <w:rsid w:val="00F06E45"/>
    <w:rsid w:val="00F076AC"/>
    <w:rsid w:val="00F07D59"/>
    <w:rsid w:val="00F125D4"/>
    <w:rsid w:val="00F1372A"/>
    <w:rsid w:val="00F1388B"/>
    <w:rsid w:val="00F2193D"/>
    <w:rsid w:val="00F22BDA"/>
    <w:rsid w:val="00F23428"/>
    <w:rsid w:val="00F2365C"/>
    <w:rsid w:val="00F239A3"/>
    <w:rsid w:val="00F23DB6"/>
    <w:rsid w:val="00F2428E"/>
    <w:rsid w:val="00F25226"/>
    <w:rsid w:val="00F31AF1"/>
    <w:rsid w:val="00F31E2E"/>
    <w:rsid w:val="00F32CF7"/>
    <w:rsid w:val="00F33590"/>
    <w:rsid w:val="00F34564"/>
    <w:rsid w:val="00F364A5"/>
    <w:rsid w:val="00F36E2B"/>
    <w:rsid w:val="00F40A01"/>
    <w:rsid w:val="00F40B75"/>
    <w:rsid w:val="00F4169F"/>
    <w:rsid w:val="00F42213"/>
    <w:rsid w:val="00F45A53"/>
    <w:rsid w:val="00F46C8D"/>
    <w:rsid w:val="00F47EF4"/>
    <w:rsid w:val="00F50273"/>
    <w:rsid w:val="00F50876"/>
    <w:rsid w:val="00F50C61"/>
    <w:rsid w:val="00F534A9"/>
    <w:rsid w:val="00F53ACF"/>
    <w:rsid w:val="00F60B5C"/>
    <w:rsid w:val="00F60D04"/>
    <w:rsid w:val="00F649C5"/>
    <w:rsid w:val="00F67674"/>
    <w:rsid w:val="00F677FD"/>
    <w:rsid w:val="00F67E8D"/>
    <w:rsid w:val="00F71E1D"/>
    <w:rsid w:val="00F754DF"/>
    <w:rsid w:val="00F7610F"/>
    <w:rsid w:val="00F76693"/>
    <w:rsid w:val="00F76749"/>
    <w:rsid w:val="00F8146C"/>
    <w:rsid w:val="00F827EA"/>
    <w:rsid w:val="00F83A89"/>
    <w:rsid w:val="00F83D19"/>
    <w:rsid w:val="00F844CE"/>
    <w:rsid w:val="00F850CC"/>
    <w:rsid w:val="00F85860"/>
    <w:rsid w:val="00F85AFF"/>
    <w:rsid w:val="00F87921"/>
    <w:rsid w:val="00F87DE9"/>
    <w:rsid w:val="00F87F2F"/>
    <w:rsid w:val="00F913C6"/>
    <w:rsid w:val="00F9702B"/>
    <w:rsid w:val="00FA19B3"/>
    <w:rsid w:val="00FA3F06"/>
    <w:rsid w:val="00FA4612"/>
    <w:rsid w:val="00FB12DD"/>
    <w:rsid w:val="00FB5DD6"/>
    <w:rsid w:val="00FB6E05"/>
    <w:rsid w:val="00FB70D5"/>
    <w:rsid w:val="00FB7318"/>
    <w:rsid w:val="00FB782A"/>
    <w:rsid w:val="00FC0007"/>
    <w:rsid w:val="00FC1080"/>
    <w:rsid w:val="00FC1713"/>
    <w:rsid w:val="00FC3B6B"/>
    <w:rsid w:val="00FC4106"/>
    <w:rsid w:val="00FC6FD6"/>
    <w:rsid w:val="00FC7B19"/>
    <w:rsid w:val="00FD0EFA"/>
    <w:rsid w:val="00FD37CB"/>
    <w:rsid w:val="00FD42E1"/>
    <w:rsid w:val="00FD5D9D"/>
    <w:rsid w:val="00FE156E"/>
    <w:rsid w:val="00FE22B8"/>
    <w:rsid w:val="00FE3AA9"/>
    <w:rsid w:val="00FF1015"/>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semiHidden/>
    <w:unhideWhenUsed/>
    <w:rsid w:val="00E325E8"/>
    <w:rPr>
      <w:sz w:val="20"/>
    </w:rPr>
  </w:style>
  <w:style w:type="character" w:customStyle="1" w:styleId="af6">
    <w:name w:val="Текст сноски Знак"/>
    <w:basedOn w:val="a0"/>
    <w:link w:val="af5"/>
    <w:uiPriority w:val="99"/>
    <w:semiHidden/>
    <w:rsid w:val="00E325E8"/>
    <w:rPr>
      <w:rFonts w:ascii="Tms Rmn" w:hAnsi="Tms Rmn" w:cs="Times New Roman"/>
      <w:sz w:val="20"/>
      <w:szCs w:val="20"/>
      <w:lang w:eastAsia="ru-RU"/>
    </w:rPr>
  </w:style>
  <w:style w:type="character" w:styleId="af7">
    <w:name w:val="footnote reference"/>
    <w:basedOn w:val="a0"/>
    <w:uiPriority w:val="99"/>
    <w:semiHidden/>
    <w:unhideWhenUsed/>
    <w:rsid w:val="00E325E8"/>
    <w:rPr>
      <w:vertAlign w:val="superscript"/>
    </w:rPr>
  </w:style>
  <w:style w:type="paragraph" w:styleId="af8">
    <w:name w:val="No Spacing"/>
    <w:link w:val="af9"/>
    <w:uiPriority w:val="1"/>
    <w:qFormat/>
    <w:rsid w:val="0085250B"/>
    <w:pPr>
      <w:spacing w:after="0" w:line="240" w:lineRule="auto"/>
    </w:pPr>
    <w:rPr>
      <w:lang w:eastAsia="ru-RU"/>
    </w:rPr>
  </w:style>
  <w:style w:type="character" w:customStyle="1" w:styleId="af9">
    <w:name w:val="Без интервала Знак"/>
    <w:basedOn w:val="a0"/>
    <w:link w:val="af8"/>
    <w:uiPriority w:val="1"/>
    <w:rsid w:val="0085250B"/>
    <w:rPr>
      <w:lang w:eastAsia="ru-RU"/>
    </w:rPr>
  </w:style>
  <w:style w:type="character" w:customStyle="1" w:styleId="afa">
    <w:name w:val="Гипертекстовая ссылка"/>
    <w:basedOn w:val="a0"/>
    <w:uiPriority w:val="99"/>
    <w:rsid w:val="00F31AF1"/>
    <w:rPr>
      <w:color w:val="106BBE"/>
    </w:rPr>
  </w:style>
  <w:style w:type="character" w:customStyle="1" w:styleId="afb">
    <w:name w:val="Цветовое выделение"/>
    <w:uiPriority w:val="99"/>
    <w:rsid w:val="00F31AF1"/>
    <w:rPr>
      <w:b/>
      <w:bCs/>
      <w:color w:val="26282F"/>
    </w:rPr>
  </w:style>
  <w:style w:type="paragraph" w:customStyle="1" w:styleId="afc">
    <w:name w:val="Комментарий"/>
    <w:basedOn w:val="a"/>
    <w:next w:val="a"/>
    <w:uiPriority w:val="99"/>
    <w:rsid w:val="00F31AF1"/>
    <w:pPr>
      <w:widowControl w:val="0"/>
      <w:autoSpaceDE w:val="0"/>
      <w:autoSpaceDN w:val="0"/>
      <w:adjustRightInd w:val="0"/>
      <w:spacing w:before="75"/>
      <w:ind w:left="170" w:firstLine="0"/>
    </w:pPr>
    <w:rPr>
      <w:rFonts w:ascii="Arial" w:hAnsi="Arial" w:cs="Arial"/>
      <w:color w:val="353842"/>
      <w:sz w:val="24"/>
      <w:szCs w:val="24"/>
      <w:shd w:val="clear" w:color="auto" w:fill="F0F0F0"/>
    </w:rPr>
  </w:style>
  <w:style w:type="paragraph" w:customStyle="1" w:styleId="text1cl">
    <w:name w:val="text1cl"/>
    <w:basedOn w:val="a"/>
    <w:uiPriority w:val="99"/>
    <w:rsid w:val="00F31AF1"/>
    <w:pPr>
      <w:spacing w:before="100" w:beforeAutospacing="1" w:after="100" w:afterAutospacing="1"/>
      <w:ind w:firstLine="0"/>
      <w:jc w:val="left"/>
    </w:pPr>
    <w:rPr>
      <w:rFonts w:ascii="Times New Roman" w:eastAsia="Times New Roman" w:hAnsi="Times New Roman"/>
      <w:sz w:val="24"/>
      <w:szCs w:val="24"/>
    </w:rPr>
  </w:style>
  <w:style w:type="paragraph" w:customStyle="1" w:styleId="text3cl">
    <w:name w:val="text3cl"/>
    <w:basedOn w:val="a"/>
    <w:uiPriority w:val="99"/>
    <w:rsid w:val="00F31AF1"/>
    <w:pPr>
      <w:spacing w:before="100" w:beforeAutospacing="1" w:after="100" w:afterAutospacing="1"/>
      <w:ind w:firstLine="0"/>
      <w:jc w:val="left"/>
    </w:pPr>
    <w:rPr>
      <w:rFonts w:ascii="Times New Roman" w:eastAsia="Times New Roman" w:hAnsi="Times New Roman"/>
      <w:sz w:val="24"/>
      <w:szCs w:val="24"/>
    </w:rPr>
  </w:style>
  <w:style w:type="paragraph" w:customStyle="1" w:styleId="afd">
    <w:name w:val="Таблицы (моноширинный)"/>
    <w:basedOn w:val="a"/>
    <w:next w:val="a"/>
    <w:uiPriority w:val="99"/>
    <w:rsid w:val="00F31AF1"/>
    <w:pPr>
      <w:widowControl w:val="0"/>
      <w:autoSpaceDE w:val="0"/>
      <w:autoSpaceDN w:val="0"/>
      <w:adjustRightInd w:val="0"/>
      <w:ind w:firstLine="0"/>
      <w:jc w:val="left"/>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6601">
      <w:bodyDiv w:val="1"/>
      <w:marLeft w:val="0"/>
      <w:marRight w:val="0"/>
      <w:marTop w:val="0"/>
      <w:marBottom w:val="0"/>
      <w:divBdr>
        <w:top w:val="none" w:sz="0" w:space="0" w:color="auto"/>
        <w:left w:val="none" w:sz="0" w:space="0" w:color="auto"/>
        <w:bottom w:val="none" w:sz="0" w:space="0" w:color="auto"/>
        <w:right w:val="none" w:sz="0" w:space="0" w:color="auto"/>
      </w:divBdr>
    </w:div>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247076350">
      <w:bodyDiv w:val="1"/>
      <w:marLeft w:val="0"/>
      <w:marRight w:val="0"/>
      <w:marTop w:val="0"/>
      <w:marBottom w:val="0"/>
      <w:divBdr>
        <w:top w:val="none" w:sz="0" w:space="0" w:color="auto"/>
        <w:left w:val="none" w:sz="0" w:space="0" w:color="auto"/>
        <w:bottom w:val="none" w:sz="0" w:space="0" w:color="auto"/>
        <w:right w:val="none" w:sz="0" w:space="0" w:color="auto"/>
      </w:divBdr>
    </w:div>
    <w:div w:id="574438694">
      <w:bodyDiv w:val="1"/>
      <w:marLeft w:val="0"/>
      <w:marRight w:val="0"/>
      <w:marTop w:val="0"/>
      <w:marBottom w:val="0"/>
      <w:divBdr>
        <w:top w:val="none" w:sz="0" w:space="0" w:color="auto"/>
        <w:left w:val="none" w:sz="0" w:space="0" w:color="auto"/>
        <w:bottom w:val="none" w:sz="0" w:space="0" w:color="auto"/>
        <w:right w:val="none" w:sz="0" w:space="0" w:color="auto"/>
      </w:divBdr>
    </w:div>
    <w:div w:id="585263315">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750197246">
      <w:bodyDiv w:val="1"/>
      <w:marLeft w:val="0"/>
      <w:marRight w:val="0"/>
      <w:marTop w:val="0"/>
      <w:marBottom w:val="0"/>
      <w:divBdr>
        <w:top w:val="none" w:sz="0" w:space="0" w:color="auto"/>
        <w:left w:val="none" w:sz="0" w:space="0" w:color="auto"/>
        <w:bottom w:val="none" w:sz="0" w:space="0" w:color="auto"/>
        <w:right w:val="none" w:sz="0" w:space="0" w:color="auto"/>
      </w:divBdr>
    </w:div>
    <w:div w:id="975841991">
      <w:bodyDiv w:val="1"/>
      <w:marLeft w:val="0"/>
      <w:marRight w:val="0"/>
      <w:marTop w:val="0"/>
      <w:marBottom w:val="0"/>
      <w:divBdr>
        <w:top w:val="none" w:sz="0" w:space="0" w:color="auto"/>
        <w:left w:val="none" w:sz="0" w:space="0" w:color="auto"/>
        <w:bottom w:val="none" w:sz="0" w:space="0" w:color="auto"/>
        <w:right w:val="none" w:sz="0" w:space="0" w:color="auto"/>
      </w:divBdr>
    </w:div>
    <w:div w:id="981693226">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578831162">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1867794090">
      <w:bodyDiv w:val="1"/>
      <w:marLeft w:val="0"/>
      <w:marRight w:val="0"/>
      <w:marTop w:val="0"/>
      <w:marBottom w:val="0"/>
      <w:divBdr>
        <w:top w:val="none" w:sz="0" w:space="0" w:color="auto"/>
        <w:left w:val="none" w:sz="0" w:space="0" w:color="auto"/>
        <w:bottom w:val="none" w:sz="0" w:space="0" w:color="auto"/>
        <w:right w:val="none" w:sz="0" w:space="0" w:color="auto"/>
      </w:divBdr>
    </w:div>
    <w:div w:id="1875266209">
      <w:bodyDiv w:val="1"/>
      <w:marLeft w:val="0"/>
      <w:marRight w:val="0"/>
      <w:marTop w:val="0"/>
      <w:marBottom w:val="0"/>
      <w:divBdr>
        <w:top w:val="none" w:sz="0" w:space="0" w:color="auto"/>
        <w:left w:val="none" w:sz="0" w:space="0" w:color="auto"/>
        <w:bottom w:val="none" w:sz="0" w:space="0" w:color="auto"/>
        <w:right w:val="none" w:sz="0" w:space="0" w:color="auto"/>
      </w:divBdr>
    </w:div>
    <w:div w:id="1894582452">
      <w:bodyDiv w:val="1"/>
      <w:marLeft w:val="0"/>
      <w:marRight w:val="0"/>
      <w:marTop w:val="0"/>
      <w:marBottom w:val="0"/>
      <w:divBdr>
        <w:top w:val="none" w:sz="0" w:space="0" w:color="auto"/>
        <w:left w:val="none" w:sz="0" w:space="0" w:color="auto"/>
        <w:bottom w:val="none" w:sz="0" w:space="0" w:color="auto"/>
        <w:right w:val="none" w:sz="0" w:space="0" w:color="auto"/>
      </w:divBdr>
    </w:div>
    <w:div w:id="2022966590">
      <w:bodyDiv w:val="1"/>
      <w:marLeft w:val="0"/>
      <w:marRight w:val="0"/>
      <w:marTop w:val="0"/>
      <w:marBottom w:val="0"/>
      <w:divBdr>
        <w:top w:val="none" w:sz="0" w:space="0" w:color="auto"/>
        <w:left w:val="none" w:sz="0" w:space="0" w:color="auto"/>
        <w:bottom w:val="none" w:sz="0" w:space="0" w:color="auto"/>
        <w:right w:val="none" w:sz="0" w:space="0" w:color="auto"/>
      </w:divBdr>
    </w:div>
    <w:div w:id="2064133381">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D5B0B-FDCA-4587-A64D-A2BA3DB3B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7</Pages>
  <Words>2143</Words>
  <Characters>12216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Виктория</cp:lastModifiedBy>
  <cp:revision>23</cp:revision>
  <cp:lastPrinted>2022-01-20T03:06:00Z</cp:lastPrinted>
  <dcterms:created xsi:type="dcterms:W3CDTF">2018-02-27T11:58:00Z</dcterms:created>
  <dcterms:modified xsi:type="dcterms:W3CDTF">2024-09-05T10:37:00Z</dcterms:modified>
</cp:coreProperties>
</file>