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5D" w:rsidRPr="0044325D" w:rsidRDefault="0044325D" w:rsidP="00D13B0E">
      <w:pPr>
        <w:widowControl w:val="0"/>
        <w:suppressAutoHyphens/>
        <w:jc w:val="center"/>
        <w:rPr>
          <w:rFonts w:ascii="Arial" w:eastAsia="Lucida Sans Unicode" w:hAnsi="Arial" w:cs="Arial"/>
          <w:b/>
          <w:i/>
          <w:sz w:val="32"/>
          <w:szCs w:val="32"/>
          <w:lang w:eastAsia="en-US"/>
        </w:rPr>
      </w:pPr>
      <w:r w:rsidRPr="0044325D">
        <w:rPr>
          <w:rFonts w:ascii="Arial" w:eastAsia="Lucida Sans Unicode" w:hAnsi="Arial" w:cs="Arial"/>
          <w:b/>
          <w:i/>
          <w:sz w:val="32"/>
          <w:szCs w:val="32"/>
          <w:lang w:eastAsia="en-US"/>
        </w:rPr>
        <w:t>ПРОЕКТ</w:t>
      </w:r>
    </w:p>
    <w:p w:rsidR="0070638A" w:rsidRPr="00F01F6D" w:rsidRDefault="0004420F" w:rsidP="00D13B0E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___05</w:t>
      </w:r>
      <w:r w:rsidR="00D31D27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.2020 </w:t>
      </w:r>
      <w:r w:rsidR="0070638A"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Г. №</w:t>
      </w:r>
      <w:r w:rsidR="0070638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___</w:t>
      </w:r>
    </w:p>
    <w:p w:rsidR="009D35DA" w:rsidRPr="00D55990" w:rsidRDefault="009D35DA" w:rsidP="00D13B0E">
      <w:pPr>
        <w:widowControl w:val="0"/>
        <w:suppressAutoHyphens/>
        <w:ind w:left="567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ФЕДЕРАЦИЯ</w:t>
      </w:r>
    </w:p>
    <w:p w:rsidR="009D35DA" w:rsidRPr="00D55990" w:rsidRDefault="009D35DA" w:rsidP="00D13B0E">
      <w:pPr>
        <w:widowControl w:val="0"/>
        <w:suppressAutoHyphens/>
        <w:ind w:left="567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ОБЛАСТЬ</w:t>
      </w:r>
    </w:p>
    <w:p w:rsidR="009D35DA" w:rsidRPr="00D55990" w:rsidRDefault="009D35DA" w:rsidP="00D13B0E">
      <w:pPr>
        <w:widowControl w:val="0"/>
        <w:suppressAutoHyphens/>
        <w:ind w:left="567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РАЙОН</w:t>
      </w:r>
    </w:p>
    <w:p w:rsidR="009D35DA" w:rsidRPr="00D55990" w:rsidRDefault="009D35DA" w:rsidP="00D13B0E">
      <w:pPr>
        <w:widowControl w:val="0"/>
        <w:suppressAutoHyphens/>
        <w:ind w:firstLine="709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СЕЛЬСКОЕ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ПОСЕЛЕНИЕ</w:t>
      </w:r>
    </w:p>
    <w:p w:rsidR="009D35DA" w:rsidRPr="00D55990" w:rsidRDefault="00D31D27" w:rsidP="00D13B0E">
      <w:pPr>
        <w:widowControl w:val="0"/>
        <w:suppressAutoHyphens/>
        <w:ind w:left="567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bookmarkStart w:id="0" w:name="_GoBack"/>
      <w:bookmarkEnd w:id="0"/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9D35DA" w:rsidRPr="00D55990" w:rsidRDefault="009D35DA" w:rsidP="00D13B0E">
      <w:pPr>
        <w:widowControl w:val="0"/>
        <w:suppressAutoHyphens/>
        <w:ind w:left="567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D35DA" w:rsidRPr="00D55990" w:rsidRDefault="009D35DA" w:rsidP="00D13B0E">
      <w:pPr>
        <w:widowControl w:val="0"/>
        <w:suppressAutoHyphens/>
        <w:ind w:left="567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D35DA" w:rsidRPr="00D55990" w:rsidRDefault="009D35DA" w:rsidP="00D13B0E">
      <w:pPr>
        <w:ind w:left="567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6B42F0">
        <w:rPr>
          <w:rFonts w:ascii="Arial" w:hAnsi="Arial" w:cs="Arial"/>
          <w:b/>
          <w:sz w:val="32"/>
          <w:szCs w:val="32"/>
        </w:rPr>
        <w:t>ОРАГИЗАЦИИ РАБОТЫ ПО ОБЕСПЕЧЕНИЮ ПОЖАРНОЙ БЕЗОПАСНОСТИ В ЗДАНИИ АДМИНИСТРАЦИИ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ГОЛОУСТНЕНСКОГО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04420F">
        <w:rPr>
          <w:rFonts w:ascii="Arial" w:hAnsi="Arial" w:cs="Arial"/>
          <w:b/>
          <w:sz w:val="32"/>
          <w:szCs w:val="32"/>
        </w:rPr>
        <w:t>ОБРАЗОВАНИЯ</w:t>
      </w:r>
    </w:p>
    <w:p w:rsidR="009D35DA" w:rsidRDefault="009D35DA" w:rsidP="00D13B0E">
      <w:pPr>
        <w:ind w:left="567"/>
        <w:jc w:val="center"/>
        <w:rPr>
          <w:rFonts w:ascii="Arial" w:hAnsi="Arial" w:cs="Arial"/>
          <w:b/>
          <w:sz w:val="32"/>
          <w:szCs w:val="32"/>
        </w:rPr>
      </w:pPr>
    </w:p>
    <w:p w:rsidR="009D35DA" w:rsidRPr="00D55990" w:rsidRDefault="009D35DA" w:rsidP="00D13B0E">
      <w:pPr>
        <w:ind w:left="567"/>
        <w:jc w:val="center"/>
        <w:rPr>
          <w:rFonts w:ascii="Arial" w:hAnsi="Arial" w:cs="Arial"/>
          <w:b/>
          <w:sz w:val="32"/>
          <w:szCs w:val="32"/>
        </w:rPr>
      </w:pPr>
    </w:p>
    <w:p w:rsidR="009D35DA" w:rsidRPr="00D31D27" w:rsidRDefault="00D31D27" w:rsidP="00D13B0E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обеспечения пожарной безопасности, безопасных условий труда, охраны жизни и здоровья работников администрации Голоустненского муниципального образования, в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соответствии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с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Федеральным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законом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Российской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Федерации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от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06.10.2003г.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№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131-ФЗ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«Об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общих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принципах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организации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местного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самоуправления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в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Российской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Федерации»,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Pr="00D31D27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з</w:t>
      </w:r>
      <w:r w:rsidRPr="00D31D27">
        <w:rPr>
          <w:rFonts w:ascii="Arial" w:hAnsi="Arial" w:cs="Arial"/>
          <w:sz w:val="24"/>
          <w:szCs w:val="24"/>
        </w:rPr>
        <w:t>аконом Российской Федерации от 21.12.</w:t>
      </w:r>
      <w:smartTag w:uri="urn:schemas-microsoft-com:office:smarttags" w:element="metricconverter">
        <w:smartTagPr>
          <w:attr w:name="ProductID" w:val="1994 г"/>
        </w:smartTagPr>
        <w:r w:rsidRPr="00D31D27">
          <w:rPr>
            <w:rFonts w:ascii="Arial" w:hAnsi="Arial" w:cs="Arial"/>
            <w:sz w:val="24"/>
            <w:szCs w:val="24"/>
          </w:rPr>
          <w:t>1994 г</w:t>
        </w:r>
      </w:smartTag>
      <w:r w:rsidRPr="00D31D27">
        <w:rPr>
          <w:rFonts w:ascii="Arial" w:hAnsi="Arial" w:cs="Arial"/>
          <w:sz w:val="24"/>
          <w:szCs w:val="24"/>
        </w:rPr>
        <w:t>. N 69-ФЗ «О пожарной безопасности»</w:t>
      </w:r>
      <w:r w:rsidR="009D35DA" w:rsidRPr="00D31D27">
        <w:rPr>
          <w:rFonts w:ascii="Arial" w:hAnsi="Arial" w:cs="Arial"/>
          <w:sz w:val="24"/>
          <w:szCs w:val="24"/>
        </w:rPr>
        <w:t>,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Уставом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Голоустненского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муниципального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9D35DA" w:rsidRPr="00D31D27">
        <w:rPr>
          <w:rFonts w:ascii="Arial" w:hAnsi="Arial" w:cs="Arial"/>
          <w:sz w:val="24"/>
          <w:szCs w:val="24"/>
        </w:rPr>
        <w:t>образования</w:t>
      </w:r>
    </w:p>
    <w:p w:rsidR="009D35DA" w:rsidRPr="00DA0A30" w:rsidRDefault="009D35DA" w:rsidP="00D13B0E">
      <w:pPr>
        <w:ind w:left="567" w:firstLine="0"/>
        <w:jc w:val="center"/>
        <w:rPr>
          <w:rFonts w:ascii="Arial" w:hAnsi="Arial" w:cs="Arial"/>
          <w:sz w:val="24"/>
          <w:szCs w:val="24"/>
        </w:rPr>
      </w:pPr>
    </w:p>
    <w:p w:rsidR="009D35DA" w:rsidRDefault="00D31D27" w:rsidP="00D13B0E">
      <w:pPr>
        <w:ind w:left="567"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9D35DA" w:rsidRPr="004041D3">
        <w:rPr>
          <w:rFonts w:ascii="Arial" w:hAnsi="Arial" w:cs="Arial"/>
          <w:b/>
          <w:sz w:val="30"/>
          <w:szCs w:val="30"/>
        </w:rPr>
        <w:t>:</w:t>
      </w:r>
    </w:p>
    <w:p w:rsidR="009D35DA" w:rsidRPr="0070638A" w:rsidRDefault="009D35DA" w:rsidP="00D13B0E">
      <w:pPr>
        <w:ind w:left="567" w:firstLine="709"/>
        <w:jc w:val="center"/>
        <w:rPr>
          <w:rFonts w:ascii="Arial" w:hAnsi="Arial" w:cs="Arial"/>
          <w:sz w:val="24"/>
          <w:szCs w:val="24"/>
        </w:rPr>
      </w:pPr>
    </w:p>
    <w:p w:rsidR="009D35DA" w:rsidRPr="00D31D27" w:rsidRDefault="009D35DA" w:rsidP="00D13B0E">
      <w:pPr>
        <w:pStyle w:val="a6"/>
        <w:numPr>
          <w:ilvl w:val="0"/>
          <w:numId w:val="6"/>
        </w:numPr>
        <w:ind w:left="567" w:firstLine="709"/>
        <w:rPr>
          <w:rFonts w:ascii="Arial" w:hAnsi="Arial" w:cs="Arial"/>
          <w:sz w:val="24"/>
          <w:szCs w:val="24"/>
        </w:rPr>
      </w:pPr>
      <w:r w:rsidRPr="00D31D27">
        <w:rPr>
          <w:rFonts w:ascii="Arial" w:hAnsi="Arial" w:cs="Arial"/>
          <w:sz w:val="24"/>
          <w:szCs w:val="24"/>
        </w:rPr>
        <w:t>Утвердить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="00D31D27">
        <w:rPr>
          <w:rFonts w:ascii="Arial" w:hAnsi="Arial" w:cs="Arial"/>
          <w:sz w:val="24"/>
          <w:szCs w:val="24"/>
        </w:rPr>
        <w:t>П</w:t>
      </w:r>
      <w:r w:rsidR="00D31D27" w:rsidRPr="00D31D27">
        <w:rPr>
          <w:rFonts w:ascii="Arial" w:hAnsi="Arial" w:cs="Arial"/>
          <w:sz w:val="24"/>
          <w:szCs w:val="24"/>
        </w:rPr>
        <w:t xml:space="preserve">оложение об организации работы по обеспечению пожарной безопасности в </w:t>
      </w:r>
      <w:r w:rsidR="00C80375">
        <w:rPr>
          <w:rFonts w:ascii="Arial" w:hAnsi="Arial" w:cs="Arial"/>
          <w:sz w:val="24"/>
          <w:szCs w:val="24"/>
        </w:rPr>
        <w:t xml:space="preserve">здании </w:t>
      </w:r>
      <w:r w:rsidR="00D31D27" w:rsidRPr="00D31D27">
        <w:rPr>
          <w:rFonts w:ascii="Arial" w:hAnsi="Arial" w:cs="Arial"/>
          <w:sz w:val="24"/>
          <w:szCs w:val="24"/>
        </w:rPr>
        <w:t>администрации Голоустненского муниципального образования (приложение 1)</w:t>
      </w:r>
      <w:r w:rsidRPr="00D31D27">
        <w:rPr>
          <w:rFonts w:ascii="Arial" w:hAnsi="Arial" w:cs="Arial"/>
          <w:sz w:val="24"/>
          <w:szCs w:val="24"/>
        </w:rPr>
        <w:t>.</w:t>
      </w:r>
    </w:p>
    <w:p w:rsidR="00D31D27" w:rsidRDefault="00D31D27" w:rsidP="00D13B0E">
      <w:pPr>
        <w:pStyle w:val="a6"/>
        <w:numPr>
          <w:ilvl w:val="0"/>
          <w:numId w:val="6"/>
        </w:numPr>
        <w:ind w:left="567" w:firstLine="709"/>
        <w:rPr>
          <w:rFonts w:ascii="Arial" w:hAnsi="Arial" w:cs="Arial"/>
          <w:sz w:val="24"/>
          <w:szCs w:val="24"/>
        </w:rPr>
      </w:pPr>
      <w:r w:rsidRPr="00D31D27">
        <w:rPr>
          <w:rFonts w:ascii="Arial" w:hAnsi="Arial" w:cs="Arial"/>
          <w:sz w:val="24"/>
          <w:szCs w:val="24"/>
        </w:rPr>
        <w:t xml:space="preserve">Утвердить Инструкцию о мерах пожарной безопасности в </w:t>
      </w:r>
      <w:r w:rsidR="00C80375">
        <w:rPr>
          <w:rFonts w:ascii="Arial" w:hAnsi="Arial" w:cs="Arial"/>
          <w:sz w:val="24"/>
          <w:szCs w:val="24"/>
        </w:rPr>
        <w:t xml:space="preserve">здании </w:t>
      </w:r>
      <w:r w:rsidRPr="00D31D27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Голоустненского муниципального образования</w:t>
      </w:r>
      <w:r w:rsidR="00D13B0E">
        <w:rPr>
          <w:rFonts w:ascii="Arial" w:hAnsi="Arial" w:cs="Arial"/>
          <w:sz w:val="24"/>
          <w:szCs w:val="24"/>
        </w:rPr>
        <w:t xml:space="preserve"> (приложение 2)</w:t>
      </w:r>
      <w:r>
        <w:rPr>
          <w:rFonts w:ascii="Arial" w:hAnsi="Arial" w:cs="Arial"/>
          <w:sz w:val="24"/>
          <w:szCs w:val="24"/>
        </w:rPr>
        <w:t>.</w:t>
      </w:r>
    </w:p>
    <w:p w:rsidR="00C80375" w:rsidRPr="00C80375" w:rsidRDefault="00C80375" w:rsidP="00D13B0E">
      <w:pPr>
        <w:pStyle w:val="a6"/>
        <w:numPr>
          <w:ilvl w:val="0"/>
          <w:numId w:val="6"/>
        </w:numPr>
        <w:ind w:left="56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Pr="00D31D27">
        <w:rPr>
          <w:rFonts w:ascii="Arial" w:hAnsi="Arial" w:cs="Arial"/>
          <w:sz w:val="24"/>
          <w:szCs w:val="24"/>
        </w:rPr>
        <w:t xml:space="preserve">Инструкцию </w:t>
      </w:r>
      <w:r w:rsidRPr="00C80375">
        <w:rPr>
          <w:rFonts w:ascii="Arial" w:eastAsia="Times New Roman" w:hAnsi="Arial" w:cs="Arial"/>
          <w:bCs/>
          <w:sz w:val="24"/>
          <w:szCs w:val="24"/>
        </w:rPr>
        <w:t>о действиях сотр</w:t>
      </w:r>
      <w:r>
        <w:rPr>
          <w:rFonts w:ascii="Arial" w:eastAsia="Times New Roman" w:hAnsi="Arial" w:cs="Arial"/>
          <w:bCs/>
          <w:sz w:val="24"/>
          <w:szCs w:val="24"/>
        </w:rPr>
        <w:t>удников в здании администрации Г</w:t>
      </w:r>
      <w:r w:rsidRPr="00C80375">
        <w:rPr>
          <w:rFonts w:ascii="Arial" w:eastAsia="Times New Roman" w:hAnsi="Arial" w:cs="Arial"/>
          <w:bCs/>
          <w:sz w:val="24"/>
          <w:szCs w:val="24"/>
        </w:rPr>
        <w:t>олоустненского муниципального образования при возникновении пожаров и возгораний</w:t>
      </w:r>
      <w:r>
        <w:rPr>
          <w:rFonts w:ascii="Arial" w:hAnsi="Arial" w:cs="Arial"/>
          <w:sz w:val="24"/>
          <w:szCs w:val="24"/>
        </w:rPr>
        <w:t xml:space="preserve"> (приложение 3</w:t>
      </w:r>
      <w:r w:rsidRPr="00C8037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D31D27" w:rsidRDefault="00D31D27" w:rsidP="00D13B0E">
      <w:pPr>
        <w:pStyle w:val="a6"/>
        <w:numPr>
          <w:ilvl w:val="0"/>
          <w:numId w:val="6"/>
        </w:numPr>
        <w:ind w:left="56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>
        <w:rPr>
          <w:rFonts w:ascii="Arial" w:hAnsi="Arial" w:cs="Arial"/>
          <w:sz w:val="24"/>
          <w:szCs w:val="24"/>
        </w:rPr>
        <w:t>ответственным</w:t>
      </w:r>
      <w:proofErr w:type="gramEnd"/>
      <w:r>
        <w:rPr>
          <w:rFonts w:ascii="Arial" w:hAnsi="Arial" w:cs="Arial"/>
          <w:sz w:val="24"/>
          <w:szCs w:val="24"/>
        </w:rPr>
        <w:t xml:space="preserve"> по обеспечению пожарной безопасности в здании администрации Голоустненск</w:t>
      </w:r>
      <w:r w:rsidR="00D13B0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муниципального образования Салманову Зою Дашгын-кызы – заместителя главы администрации Голоустненского муниципального образования.</w:t>
      </w:r>
    </w:p>
    <w:p w:rsidR="00D31D27" w:rsidRDefault="00D31D27" w:rsidP="00D13B0E">
      <w:pPr>
        <w:pStyle w:val="a6"/>
        <w:numPr>
          <w:ilvl w:val="0"/>
          <w:numId w:val="6"/>
        </w:numPr>
        <w:ind w:left="567" w:firstLine="709"/>
        <w:rPr>
          <w:rFonts w:ascii="Arial" w:hAnsi="Arial" w:cs="Arial"/>
          <w:sz w:val="24"/>
          <w:szCs w:val="24"/>
        </w:rPr>
      </w:pPr>
      <w:r w:rsidRPr="00D31D27">
        <w:rPr>
          <w:rFonts w:ascii="Arial" w:hAnsi="Arial" w:cs="Arial"/>
          <w:sz w:val="24"/>
          <w:szCs w:val="24"/>
        </w:rPr>
        <w:t xml:space="preserve">Всем работникам администрации Голоустненского муниципального образования неукоснительно соблюдать Положение об организации работы по обеспечению пожарной безопасности в </w:t>
      </w:r>
      <w:r w:rsidR="00C80375">
        <w:rPr>
          <w:rFonts w:ascii="Arial" w:hAnsi="Arial" w:cs="Arial"/>
          <w:sz w:val="24"/>
          <w:szCs w:val="24"/>
        </w:rPr>
        <w:t xml:space="preserve">здании </w:t>
      </w:r>
      <w:r w:rsidRPr="00D31D27">
        <w:rPr>
          <w:rFonts w:ascii="Arial" w:hAnsi="Arial" w:cs="Arial"/>
          <w:sz w:val="24"/>
          <w:szCs w:val="24"/>
        </w:rPr>
        <w:t>администрации Голоустненс</w:t>
      </w:r>
      <w:r w:rsidR="00D13B0E">
        <w:rPr>
          <w:rFonts w:ascii="Arial" w:hAnsi="Arial" w:cs="Arial"/>
          <w:sz w:val="24"/>
          <w:szCs w:val="24"/>
        </w:rPr>
        <w:t>кого муниципального образования.</w:t>
      </w:r>
    </w:p>
    <w:p w:rsidR="006B42F0" w:rsidRDefault="009D35DA" w:rsidP="00D13B0E">
      <w:pPr>
        <w:pStyle w:val="a6"/>
        <w:numPr>
          <w:ilvl w:val="0"/>
          <w:numId w:val="6"/>
        </w:numPr>
        <w:ind w:left="567" w:firstLine="709"/>
        <w:rPr>
          <w:rFonts w:ascii="Arial" w:hAnsi="Arial" w:cs="Arial"/>
          <w:sz w:val="24"/>
          <w:szCs w:val="24"/>
        </w:rPr>
      </w:pPr>
      <w:r w:rsidRPr="00D31D27">
        <w:rPr>
          <w:rFonts w:ascii="Arial" w:hAnsi="Arial" w:cs="Arial"/>
          <w:sz w:val="24"/>
          <w:szCs w:val="24"/>
        </w:rPr>
        <w:t>Обнародовать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Pr="00D31D27">
        <w:rPr>
          <w:rFonts w:ascii="Arial" w:hAnsi="Arial" w:cs="Arial"/>
          <w:sz w:val="24"/>
          <w:szCs w:val="24"/>
        </w:rPr>
        <w:t>данное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Pr="00D31D27">
        <w:rPr>
          <w:rFonts w:ascii="Arial" w:hAnsi="Arial" w:cs="Arial"/>
          <w:sz w:val="24"/>
          <w:szCs w:val="24"/>
        </w:rPr>
        <w:t>постановление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Pr="00D31D27">
        <w:rPr>
          <w:rFonts w:ascii="Arial" w:hAnsi="Arial" w:cs="Arial"/>
          <w:sz w:val="24"/>
          <w:szCs w:val="24"/>
        </w:rPr>
        <w:t>на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Pr="00D31D27">
        <w:rPr>
          <w:rFonts w:ascii="Arial" w:hAnsi="Arial" w:cs="Arial"/>
          <w:sz w:val="24"/>
          <w:szCs w:val="24"/>
        </w:rPr>
        <w:t>официальном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Pr="00D31D27">
        <w:rPr>
          <w:rFonts w:ascii="Arial" w:hAnsi="Arial" w:cs="Arial"/>
          <w:sz w:val="24"/>
          <w:szCs w:val="24"/>
        </w:rPr>
        <w:t>сайте</w:t>
      </w:r>
      <w:r w:rsidR="0070638A" w:rsidRPr="00D31D27">
        <w:rPr>
          <w:rFonts w:ascii="Arial" w:hAnsi="Arial" w:cs="Arial"/>
          <w:sz w:val="24"/>
          <w:szCs w:val="24"/>
        </w:rPr>
        <w:t xml:space="preserve"> </w:t>
      </w:r>
      <w:r w:rsidRPr="00D31D27">
        <w:rPr>
          <w:rFonts w:ascii="Arial" w:hAnsi="Arial" w:cs="Arial"/>
          <w:sz w:val="24"/>
          <w:szCs w:val="24"/>
        </w:rPr>
        <w:t>Голоустненского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Pr="00D31D27">
        <w:rPr>
          <w:rFonts w:ascii="Arial" w:hAnsi="Arial" w:cs="Arial"/>
          <w:sz w:val="24"/>
          <w:szCs w:val="24"/>
        </w:rPr>
        <w:t>муниципального</w:t>
      </w:r>
      <w:r w:rsidR="009B5A39" w:rsidRPr="00D31D27">
        <w:rPr>
          <w:rFonts w:ascii="Arial" w:hAnsi="Arial" w:cs="Arial"/>
          <w:sz w:val="24"/>
          <w:szCs w:val="24"/>
        </w:rPr>
        <w:t xml:space="preserve"> </w:t>
      </w:r>
      <w:r w:rsidRPr="00D31D27">
        <w:rPr>
          <w:rFonts w:ascii="Arial" w:hAnsi="Arial" w:cs="Arial"/>
          <w:sz w:val="24"/>
          <w:szCs w:val="24"/>
        </w:rPr>
        <w:t>образования</w:t>
      </w:r>
      <w:r w:rsidR="00D31D27">
        <w:rPr>
          <w:rFonts w:ascii="Arial" w:hAnsi="Arial" w:cs="Arial"/>
          <w:sz w:val="24"/>
          <w:szCs w:val="24"/>
        </w:rPr>
        <w:t xml:space="preserve"> и в журнале</w:t>
      </w:r>
      <w:r w:rsidR="00C80375">
        <w:rPr>
          <w:rFonts w:ascii="Arial" w:hAnsi="Arial" w:cs="Arial"/>
          <w:sz w:val="24"/>
          <w:szCs w:val="24"/>
        </w:rPr>
        <w:t xml:space="preserve"> «Голоустненский вестник»</w:t>
      </w:r>
      <w:r w:rsidR="006B42F0">
        <w:rPr>
          <w:rFonts w:ascii="Arial" w:hAnsi="Arial" w:cs="Arial"/>
          <w:sz w:val="24"/>
          <w:szCs w:val="24"/>
        </w:rPr>
        <w:t>.</w:t>
      </w:r>
    </w:p>
    <w:p w:rsidR="009D35DA" w:rsidRPr="006B42F0" w:rsidRDefault="009D35DA" w:rsidP="00D13B0E">
      <w:pPr>
        <w:pStyle w:val="a6"/>
        <w:numPr>
          <w:ilvl w:val="0"/>
          <w:numId w:val="6"/>
        </w:numPr>
        <w:ind w:left="567" w:firstLine="709"/>
        <w:rPr>
          <w:rFonts w:ascii="Arial" w:hAnsi="Arial" w:cs="Arial"/>
          <w:sz w:val="24"/>
          <w:szCs w:val="24"/>
        </w:rPr>
      </w:pPr>
      <w:proofErr w:type="gramStart"/>
      <w:r w:rsidRPr="006B42F0">
        <w:rPr>
          <w:rFonts w:ascii="Arial" w:hAnsi="Arial" w:cs="Arial"/>
          <w:sz w:val="24"/>
          <w:szCs w:val="24"/>
        </w:rPr>
        <w:t>Контроль</w:t>
      </w:r>
      <w:r w:rsidR="009B5A39" w:rsidRPr="006B42F0">
        <w:rPr>
          <w:rFonts w:ascii="Arial" w:hAnsi="Arial" w:cs="Arial"/>
          <w:sz w:val="24"/>
          <w:szCs w:val="24"/>
        </w:rPr>
        <w:t xml:space="preserve"> </w:t>
      </w:r>
      <w:r w:rsidRPr="006B42F0">
        <w:rPr>
          <w:rFonts w:ascii="Arial" w:hAnsi="Arial" w:cs="Arial"/>
          <w:sz w:val="24"/>
          <w:szCs w:val="24"/>
        </w:rPr>
        <w:t>за</w:t>
      </w:r>
      <w:proofErr w:type="gramEnd"/>
      <w:r w:rsidR="009B5A39" w:rsidRPr="006B42F0">
        <w:rPr>
          <w:rFonts w:ascii="Arial" w:hAnsi="Arial" w:cs="Arial"/>
          <w:sz w:val="24"/>
          <w:szCs w:val="24"/>
        </w:rPr>
        <w:t xml:space="preserve"> </w:t>
      </w:r>
      <w:r w:rsidRPr="006B42F0">
        <w:rPr>
          <w:rFonts w:ascii="Arial" w:hAnsi="Arial" w:cs="Arial"/>
          <w:sz w:val="24"/>
          <w:szCs w:val="24"/>
        </w:rPr>
        <w:t>исполнением</w:t>
      </w:r>
      <w:r w:rsidR="009B5A39" w:rsidRPr="006B42F0">
        <w:rPr>
          <w:rFonts w:ascii="Arial" w:hAnsi="Arial" w:cs="Arial"/>
          <w:sz w:val="24"/>
          <w:szCs w:val="24"/>
        </w:rPr>
        <w:t xml:space="preserve"> </w:t>
      </w:r>
      <w:r w:rsidRPr="006B42F0">
        <w:rPr>
          <w:rFonts w:ascii="Arial" w:hAnsi="Arial" w:cs="Arial"/>
          <w:sz w:val="24"/>
          <w:szCs w:val="24"/>
        </w:rPr>
        <w:t>настоящего</w:t>
      </w:r>
      <w:r w:rsidR="009B5A39" w:rsidRPr="006B42F0">
        <w:rPr>
          <w:rFonts w:ascii="Arial" w:hAnsi="Arial" w:cs="Arial"/>
          <w:sz w:val="24"/>
          <w:szCs w:val="24"/>
        </w:rPr>
        <w:t xml:space="preserve"> </w:t>
      </w:r>
      <w:r w:rsidRPr="006B42F0">
        <w:rPr>
          <w:rFonts w:ascii="Arial" w:hAnsi="Arial" w:cs="Arial"/>
          <w:sz w:val="24"/>
          <w:szCs w:val="24"/>
        </w:rPr>
        <w:t>постановления</w:t>
      </w:r>
      <w:r w:rsidR="009B5A39" w:rsidRPr="006B42F0">
        <w:rPr>
          <w:rFonts w:ascii="Arial" w:hAnsi="Arial" w:cs="Arial"/>
          <w:sz w:val="24"/>
          <w:szCs w:val="24"/>
        </w:rPr>
        <w:t xml:space="preserve"> </w:t>
      </w:r>
      <w:r w:rsidR="006B42F0">
        <w:rPr>
          <w:rFonts w:ascii="Arial" w:hAnsi="Arial" w:cs="Arial"/>
          <w:sz w:val="24"/>
          <w:szCs w:val="24"/>
        </w:rPr>
        <w:t>оставляю за собой.</w:t>
      </w:r>
    </w:p>
    <w:p w:rsidR="009D35DA" w:rsidRDefault="009D35DA" w:rsidP="00D13B0E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9D35DA" w:rsidRPr="00BD2537" w:rsidRDefault="009D35DA" w:rsidP="00D13B0E">
      <w:pPr>
        <w:ind w:left="567"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</w:p>
    <w:p w:rsidR="009D35DA" w:rsidRPr="00BD2537" w:rsidRDefault="009D35DA" w:rsidP="00D13B0E">
      <w:pPr>
        <w:ind w:left="567"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образования</w:t>
      </w:r>
    </w:p>
    <w:p w:rsidR="009D35DA" w:rsidRDefault="006B42F0" w:rsidP="00D13B0E">
      <w:pPr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О.М. Жукова</w:t>
      </w:r>
    </w:p>
    <w:p w:rsidR="009D35DA" w:rsidRDefault="009D35DA" w:rsidP="00D13B0E">
      <w:pPr>
        <w:spacing w:line="259" w:lineRule="auto"/>
        <w:ind w:left="567" w:firstLine="0"/>
        <w:jc w:val="left"/>
        <w:rPr>
          <w:rFonts w:ascii="Arial" w:hAnsi="Arial" w:cs="Arial"/>
          <w:sz w:val="24"/>
          <w:szCs w:val="24"/>
        </w:rPr>
      </w:pPr>
    </w:p>
    <w:p w:rsidR="00EB7C99" w:rsidRDefault="0070638A" w:rsidP="00D13B0E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 w:rsidR="00D13B0E">
        <w:rPr>
          <w:rFonts w:ascii="Courier New" w:hAnsi="Courier New" w:cs="Courier New"/>
          <w:sz w:val="22"/>
          <w:szCs w:val="22"/>
        </w:rPr>
        <w:t xml:space="preserve"> 1</w:t>
      </w:r>
    </w:p>
    <w:p w:rsidR="0070638A" w:rsidRDefault="0070638A" w:rsidP="00D13B0E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6B42F0">
        <w:rPr>
          <w:rFonts w:ascii="Courier New" w:hAnsi="Courier New" w:cs="Courier New"/>
          <w:sz w:val="22"/>
          <w:szCs w:val="22"/>
        </w:rPr>
        <w:t>администрации</w:t>
      </w:r>
    </w:p>
    <w:p w:rsidR="0070638A" w:rsidRDefault="0070638A" w:rsidP="00D13B0E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70638A" w:rsidRPr="0070638A" w:rsidRDefault="006B42F0" w:rsidP="00D13B0E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______ 2020</w:t>
      </w:r>
      <w:r w:rsidR="0070638A">
        <w:rPr>
          <w:rFonts w:ascii="Courier New" w:hAnsi="Courier New" w:cs="Courier New"/>
          <w:sz w:val="22"/>
          <w:szCs w:val="22"/>
        </w:rPr>
        <w:t>г. № _____</w:t>
      </w:r>
    </w:p>
    <w:p w:rsidR="0070638A" w:rsidRDefault="0070638A" w:rsidP="00D13B0E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6B42F0" w:rsidP="00D13B0E">
      <w:pPr>
        <w:ind w:left="709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D31D27">
        <w:rPr>
          <w:rFonts w:ascii="Arial" w:hAnsi="Arial" w:cs="Arial"/>
          <w:sz w:val="24"/>
          <w:szCs w:val="24"/>
        </w:rPr>
        <w:t>ОЛОЖЕНИЕ ОБ ОРГАНИЗАЦИИ РАБОТЫ ПО ОБЕСПЕЧЕНИЮ ПОЖАРНОЙ БЕЗОПАСНОСТИ В АДМИНИСТРАЦИИ ГОЛОУСТНЕНСКОГО МУНИЦИПАЛЬНОГО ОБРАЗОВАНИЯ</w:t>
      </w:r>
    </w:p>
    <w:p w:rsidR="00EB7C99" w:rsidRPr="009D35DA" w:rsidRDefault="00EB7C99" w:rsidP="00D13B0E">
      <w:pPr>
        <w:widowControl w:val="0"/>
        <w:autoSpaceDE w:val="0"/>
        <w:autoSpaceDN w:val="0"/>
        <w:adjustRightInd w:val="0"/>
        <w:ind w:left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6B42F0" w:rsidRPr="006B42F0" w:rsidRDefault="006B42F0" w:rsidP="00D13B0E">
      <w:pPr>
        <w:pStyle w:val="a6"/>
        <w:numPr>
          <w:ilvl w:val="0"/>
          <w:numId w:val="7"/>
        </w:numPr>
        <w:ind w:left="709"/>
        <w:jc w:val="center"/>
        <w:rPr>
          <w:rFonts w:ascii="Arial" w:hAnsi="Arial" w:cs="Arial"/>
          <w:sz w:val="24"/>
          <w:szCs w:val="24"/>
        </w:rPr>
      </w:pPr>
      <w:r w:rsidRPr="006B42F0">
        <w:rPr>
          <w:rFonts w:ascii="Arial" w:hAnsi="Arial" w:cs="Arial"/>
          <w:sz w:val="24"/>
          <w:szCs w:val="24"/>
        </w:rPr>
        <w:t>ОБЩИЕ ПОНЯТИЯ</w:t>
      </w:r>
    </w:p>
    <w:p w:rsidR="006B42F0" w:rsidRPr="006B42F0" w:rsidRDefault="006B42F0" w:rsidP="00D13B0E">
      <w:pPr>
        <w:pStyle w:val="a6"/>
        <w:ind w:left="1789" w:firstLine="0"/>
        <w:rPr>
          <w:rFonts w:ascii="Arial" w:hAnsi="Arial" w:cs="Arial"/>
          <w:sz w:val="24"/>
          <w:szCs w:val="24"/>
        </w:rPr>
      </w:pPr>
    </w:p>
    <w:p w:rsidR="006B42F0" w:rsidRDefault="006B42F0" w:rsidP="00D13B0E">
      <w:pPr>
        <w:ind w:left="720" w:firstLine="709"/>
        <w:rPr>
          <w:rFonts w:ascii="Arial" w:hAnsi="Arial" w:cs="Arial"/>
          <w:sz w:val="24"/>
          <w:szCs w:val="24"/>
        </w:rPr>
      </w:pPr>
      <w:r w:rsidRPr="006B42F0">
        <w:rPr>
          <w:rFonts w:ascii="Arial" w:hAnsi="Arial" w:cs="Arial"/>
          <w:sz w:val="24"/>
          <w:szCs w:val="24"/>
        </w:rPr>
        <w:t xml:space="preserve">1.1 Настоящее Положение разработано в </w:t>
      </w:r>
      <w:r>
        <w:rPr>
          <w:rFonts w:ascii="Arial" w:hAnsi="Arial" w:cs="Arial"/>
          <w:sz w:val="24"/>
          <w:szCs w:val="24"/>
        </w:rPr>
        <w:t xml:space="preserve">соответствии с Федеральным </w:t>
      </w:r>
      <w:r w:rsidRPr="006B42F0">
        <w:rPr>
          <w:rFonts w:ascii="Arial" w:hAnsi="Arial" w:cs="Arial"/>
          <w:sz w:val="24"/>
          <w:szCs w:val="24"/>
        </w:rPr>
        <w:t>законом от 21 декабря 1994 года № 69-ФЗ «О пожарной безопасности», иными нормативн</w:t>
      </w:r>
      <w:r>
        <w:rPr>
          <w:rFonts w:ascii="Arial" w:hAnsi="Arial" w:cs="Arial"/>
          <w:sz w:val="24"/>
          <w:szCs w:val="24"/>
        </w:rPr>
        <w:t xml:space="preserve">ыми правовыми </w:t>
      </w:r>
      <w:r w:rsidRPr="006B42F0">
        <w:rPr>
          <w:rFonts w:ascii="Arial" w:hAnsi="Arial" w:cs="Arial"/>
          <w:sz w:val="24"/>
          <w:szCs w:val="24"/>
        </w:rPr>
        <w:t>актами Российско</w:t>
      </w:r>
      <w:r>
        <w:rPr>
          <w:rFonts w:ascii="Arial" w:hAnsi="Arial" w:cs="Arial"/>
          <w:sz w:val="24"/>
          <w:szCs w:val="24"/>
        </w:rPr>
        <w:t>й Федерации, Иркутской области.</w:t>
      </w:r>
    </w:p>
    <w:p w:rsidR="006B42F0" w:rsidRDefault="006B42F0" w:rsidP="00D13B0E">
      <w:pPr>
        <w:ind w:left="720" w:firstLine="709"/>
        <w:rPr>
          <w:rFonts w:ascii="Arial" w:hAnsi="Arial" w:cs="Arial"/>
          <w:sz w:val="24"/>
          <w:szCs w:val="24"/>
        </w:rPr>
      </w:pPr>
      <w:r w:rsidRPr="006B42F0">
        <w:rPr>
          <w:rFonts w:ascii="Arial" w:hAnsi="Arial" w:cs="Arial"/>
          <w:sz w:val="24"/>
          <w:szCs w:val="24"/>
        </w:rPr>
        <w:t xml:space="preserve">1.2. Для целей настоящего Положения </w:t>
      </w:r>
      <w:r>
        <w:rPr>
          <w:rFonts w:ascii="Arial" w:hAnsi="Arial" w:cs="Arial"/>
          <w:sz w:val="24"/>
          <w:szCs w:val="24"/>
        </w:rPr>
        <w:t>используются следующие понятия:</w:t>
      </w:r>
    </w:p>
    <w:p w:rsidR="006B42F0" w:rsidRDefault="006B42F0" w:rsidP="00D13B0E">
      <w:pPr>
        <w:ind w:left="720" w:firstLine="709"/>
        <w:rPr>
          <w:rFonts w:ascii="Arial" w:hAnsi="Arial" w:cs="Arial"/>
          <w:sz w:val="24"/>
          <w:szCs w:val="24"/>
        </w:rPr>
      </w:pPr>
      <w:r w:rsidRPr="006B42F0">
        <w:rPr>
          <w:rFonts w:ascii="Arial" w:hAnsi="Arial" w:cs="Arial"/>
          <w:sz w:val="24"/>
          <w:szCs w:val="24"/>
        </w:rPr>
        <w:t>пожарная безопасность - состояние защищённости личности, имущества, общества и государства о</w:t>
      </w:r>
      <w:r>
        <w:rPr>
          <w:rFonts w:ascii="Arial" w:hAnsi="Arial" w:cs="Arial"/>
          <w:sz w:val="24"/>
          <w:szCs w:val="24"/>
        </w:rPr>
        <w:t>т пожаров;</w:t>
      </w:r>
    </w:p>
    <w:p w:rsidR="006B42F0" w:rsidRDefault="006B42F0" w:rsidP="00D13B0E">
      <w:pPr>
        <w:ind w:left="720" w:firstLine="709"/>
        <w:rPr>
          <w:rFonts w:ascii="Arial" w:hAnsi="Arial" w:cs="Arial"/>
          <w:sz w:val="24"/>
          <w:szCs w:val="24"/>
        </w:rPr>
      </w:pPr>
      <w:r w:rsidRPr="006B42F0">
        <w:rPr>
          <w:rFonts w:ascii="Arial" w:hAnsi="Arial" w:cs="Arial"/>
          <w:sz w:val="24"/>
          <w:szCs w:val="24"/>
        </w:rPr>
        <w:t>пожар - неконтролируемое горение, причиняющее материальный ущерб, вред жизни и здоровью граждан, ин</w:t>
      </w:r>
      <w:r>
        <w:rPr>
          <w:rFonts w:ascii="Arial" w:hAnsi="Arial" w:cs="Arial"/>
          <w:sz w:val="24"/>
          <w:szCs w:val="24"/>
        </w:rPr>
        <w:t>тересам общества и государства;</w:t>
      </w:r>
    </w:p>
    <w:p w:rsidR="006B42F0" w:rsidRDefault="006B42F0" w:rsidP="00D13B0E">
      <w:pPr>
        <w:ind w:left="720" w:firstLine="709"/>
        <w:rPr>
          <w:rFonts w:ascii="Arial" w:hAnsi="Arial" w:cs="Arial"/>
          <w:sz w:val="24"/>
          <w:szCs w:val="24"/>
        </w:rPr>
      </w:pPr>
      <w:r w:rsidRPr="006B42F0">
        <w:rPr>
          <w:rFonts w:ascii="Arial" w:hAnsi="Arial" w:cs="Arial"/>
          <w:sz w:val="24"/>
          <w:szCs w:val="24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</w:t>
      </w:r>
      <w:r>
        <w:rPr>
          <w:rFonts w:ascii="Arial" w:hAnsi="Arial" w:cs="Arial"/>
          <w:sz w:val="24"/>
          <w:szCs w:val="24"/>
        </w:rPr>
        <w:t>ченным государственным органом;</w:t>
      </w:r>
    </w:p>
    <w:p w:rsidR="006B42F0" w:rsidRDefault="006B42F0" w:rsidP="00D13B0E">
      <w:pPr>
        <w:ind w:left="720" w:firstLine="709"/>
        <w:rPr>
          <w:rFonts w:ascii="Arial" w:hAnsi="Arial" w:cs="Arial"/>
          <w:sz w:val="24"/>
          <w:szCs w:val="24"/>
        </w:rPr>
      </w:pPr>
      <w:r w:rsidRPr="006B42F0">
        <w:rPr>
          <w:rFonts w:ascii="Arial" w:hAnsi="Arial" w:cs="Arial"/>
          <w:sz w:val="24"/>
          <w:szCs w:val="24"/>
        </w:rPr>
        <w:t xml:space="preserve">нарушение требований пожарной безопасности - невыполнение или ненадлежащее выполнение требований пожарной </w:t>
      </w:r>
      <w:r>
        <w:rPr>
          <w:rFonts w:ascii="Arial" w:hAnsi="Arial" w:cs="Arial"/>
          <w:sz w:val="24"/>
          <w:szCs w:val="24"/>
        </w:rPr>
        <w:t>безопасности;</w:t>
      </w:r>
    </w:p>
    <w:p w:rsidR="006B42F0" w:rsidRDefault="006B42F0" w:rsidP="00D13B0E">
      <w:pPr>
        <w:ind w:left="720" w:firstLine="709"/>
        <w:rPr>
          <w:rFonts w:ascii="Arial" w:hAnsi="Arial" w:cs="Arial"/>
          <w:sz w:val="24"/>
          <w:szCs w:val="24"/>
        </w:rPr>
      </w:pPr>
      <w:r w:rsidRPr="006B42F0">
        <w:rPr>
          <w:rFonts w:ascii="Arial" w:hAnsi="Arial" w:cs="Arial"/>
          <w:sz w:val="24"/>
          <w:szCs w:val="24"/>
        </w:rPr>
        <w:t xml:space="preserve"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</w:t>
      </w:r>
      <w:r>
        <w:rPr>
          <w:rFonts w:ascii="Arial" w:hAnsi="Arial" w:cs="Arial"/>
          <w:sz w:val="24"/>
          <w:szCs w:val="24"/>
        </w:rPr>
        <w:t>безопасности и тушение пожаров;</w:t>
      </w:r>
    </w:p>
    <w:p w:rsidR="006B42F0" w:rsidRDefault="006B42F0" w:rsidP="00D13B0E">
      <w:pPr>
        <w:ind w:left="720" w:firstLine="709"/>
        <w:rPr>
          <w:rFonts w:ascii="Arial" w:hAnsi="Arial" w:cs="Arial"/>
          <w:sz w:val="24"/>
          <w:szCs w:val="24"/>
        </w:rPr>
      </w:pPr>
      <w:r w:rsidRPr="006B42F0">
        <w:rPr>
          <w:rFonts w:ascii="Arial" w:hAnsi="Arial" w:cs="Arial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</w:t>
      </w:r>
      <w:r>
        <w:rPr>
          <w:rFonts w:ascii="Arial" w:hAnsi="Arial" w:cs="Arial"/>
          <w:sz w:val="24"/>
          <w:szCs w:val="24"/>
        </w:rPr>
        <w:t>ебований пожарной безопасности.</w:t>
      </w:r>
    </w:p>
    <w:p w:rsidR="006B42F0" w:rsidRDefault="006B42F0" w:rsidP="00D13B0E">
      <w:pPr>
        <w:ind w:left="720" w:firstLine="709"/>
        <w:rPr>
          <w:rFonts w:ascii="Arial" w:hAnsi="Arial" w:cs="Arial"/>
          <w:sz w:val="24"/>
          <w:szCs w:val="24"/>
        </w:rPr>
      </w:pPr>
      <w:r w:rsidRPr="006B42F0">
        <w:rPr>
          <w:rFonts w:ascii="Arial" w:hAnsi="Arial" w:cs="Arial"/>
          <w:sz w:val="24"/>
          <w:szCs w:val="24"/>
        </w:rPr>
        <w:t>профилактика пожаров - совокупность превентивных мер, направленных на исключение возможности возникновения пожаро</w:t>
      </w:r>
      <w:r>
        <w:rPr>
          <w:rFonts w:ascii="Arial" w:hAnsi="Arial" w:cs="Arial"/>
          <w:sz w:val="24"/>
          <w:szCs w:val="24"/>
        </w:rPr>
        <w:t>в и ограничение их последствий.</w:t>
      </w:r>
    </w:p>
    <w:p w:rsidR="006B42F0" w:rsidRDefault="006B42F0" w:rsidP="00D13B0E">
      <w:pPr>
        <w:ind w:left="720" w:firstLine="709"/>
        <w:rPr>
          <w:rFonts w:ascii="Arial" w:hAnsi="Arial" w:cs="Arial"/>
          <w:sz w:val="24"/>
          <w:szCs w:val="24"/>
        </w:rPr>
      </w:pPr>
    </w:p>
    <w:p w:rsidR="006B42F0" w:rsidRPr="006B42F0" w:rsidRDefault="006B42F0" w:rsidP="00D13B0E">
      <w:pPr>
        <w:pStyle w:val="a6"/>
        <w:numPr>
          <w:ilvl w:val="0"/>
          <w:numId w:val="7"/>
        </w:numPr>
        <w:jc w:val="center"/>
        <w:rPr>
          <w:rFonts w:ascii="Arial" w:hAnsi="Arial" w:cs="Arial"/>
          <w:sz w:val="24"/>
          <w:szCs w:val="24"/>
        </w:rPr>
      </w:pPr>
      <w:r w:rsidRPr="006B42F0">
        <w:rPr>
          <w:rFonts w:ascii="Arial" w:hAnsi="Arial" w:cs="Arial"/>
          <w:sz w:val="24"/>
          <w:szCs w:val="24"/>
        </w:rPr>
        <w:t>ОБЩИЕ ПОЛОЖЕНИЯ</w:t>
      </w:r>
    </w:p>
    <w:p w:rsidR="006B42F0" w:rsidRPr="006B42F0" w:rsidRDefault="006B42F0" w:rsidP="00D13B0E">
      <w:pPr>
        <w:pStyle w:val="a6"/>
        <w:ind w:left="1789" w:firstLine="0"/>
        <w:rPr>
          <w:rFonts w:ascii="Arial" w:hAnsi="Arial" w:cs="Arial"/>
          <w:sz w:val="24"/>
          <w:szCs w:val="24"/>
        </w:rPr>
      </w:pPr>
    </w:p>
    <w:p w:rsidR="006B42F0" w:rsidRDefault="006B42F0" w:rsidP="00D13B0E">
      <w:pPr>
        <w:ind w:left="720" w:firstLine="709"/>
        <w:rPr>
          <w:rFonts w:ascii="Arial" w:hAnsi="Arial" w:cs="Arial"/>
          <w:sz w:val="24"/>
          <w:szCs w:val="24"/>
        </w:rPr>
      </w:pPr>
      <w:r w:rsidRPr="006B42F0">
        <w:rPr>
          <w:rFonts w:ascii="Arial" w:hAnsi="Arial" w:cs="Arial"/>
          <w:sz w:val="24"/>
          <w:szCs w:val="24"/>
        </w:rPr>
        <w:t xml:space="preserve">2.1. Настоящее Положение регламентирует обязанности руководителей, специалистов, рабочих и служащих администрации </w:t>
      </w:r>
      <w:r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6B42F0">
        <w:rPr>
          <w:rFonts w:ascii="Arial" w:hAnsi="Arial" w:cs="Arial"/>
          <w:sz w:val="24"/>
          <w:szCs w:val="24"/>
        </w:rPr>
        <w:t>, а также определяет порядок, формы и методы их работы по созданию надлежащего противопожарного ре</w:t>
      </w:r>
      <w:r>
        <w:rPr>
          <w:rFonts w:ascii="Arial" w:hAnsi="Arial" w:cs="Arial"/>
          <w:sz w:val="24"/>
          <w:szCs w:val="24"/>
        </w:rPr>
        <w:t>жима на своих рабочих местах.</w:t>
      </w:r>
    </w:p>
    <w:p w:rsidR="006B42F0" w:rsidRDefault="006B42F0" w:rsidP="00D13B0E">
      <w:pPr>
        <w:ind w:left="720" w:firstLine="709"/>
        <w:rPr>
          <w:rFonts w:ascii="Arial" w:hAnsi="Arial" w:cs="Arial"/>
          <w:sz w:val="24"/>
          <w:szCs w:val="24"/>
        </w:rPr>
      </w:pPr>
      <w:r w:rsidRPr="006B42F0">
        <w:rPr>
          <w:rFonts w:ascii="Arial" w:hAnsi="Arial" w:cs="Arial"/>
          <w:sz w:val="24"/>
          <w:szCs w:val="24"/>
        </w:rPr>
        <w:t xml:space="preserve">2.2. Положение вводится в целях улучшения работы по обеспечению пожарной безопасности в администрации, предупреждению пожаров и является обязательным документом для исполнения всеми работниками администрации </w:t>
      </w:r>
      <w:r>
        <w:rPr>
          <w:rFonts w:ascii="Arial" w:hAnsi="Arial" w:cs="Arial"/>
          <w:sz w:val="24"/>
          <w:szCs w:val="24"/>
        </w:rPr>
        <w:t>Голоустненского муниципального образования.</w:t>
      </w:r>
    </w:p>
    <w:p w:rsidR="006B42F0" w:rsidRDefault="006B42F0" w:rsidP="00D13B0E">
      <w:pPr>
        <w:ind w:left="720" w:firstLine="709"/>
        <w:rPr>
          <w:rFonts w:ascii="Arial" w:hAnsi="Arial" w:cs="Arial"/>
          <w:sz w:val="24"/>
          <w:szCs w:val="24"/>
        </w:rPr>
      </w:pPr>
      <w:r w:rsidRPr="006B42F0">
        <w:rPr>
          <w:rFonts w:ascii="Arial" w:hAnsi="Arial" w:cs="Arial"/>
          <w:sz w:val="24"/>
          <w:szCs w:val="24"/>
        </w:rPr>
        <w:t>2.3. Работа по обеспечению пожарной безопасности ведётся в соответствии с Федеральными законами и иными нормативно-правовыми актами, указанными</w:t>
      </w:r>
      <w:r>
        <w:rPr>
          <w:rFonts w:ascii="Arial" w:hAnsi="Arial" w:cs="Arial"/>
          <w:sz w:val="24"/>
          <w:szCs w:val="24"/>
        </w:rPr>
        <w:t xml:space="preserve"> в п. 1.1 настоящего Положения.</w:t>
      </w:r>
    </w:p>
    <w:p w:rsidR="006B42F0" w:rsidRDefault="006B42F0" w:rsidP="00D13B0E">
      <w:pPr>
        <w:ind w:left="720" w:firstLine="709"/>
        <w:rPr>
          <w:rFonts w:ascii="Arial" w:hAnsi="Arial" w:cs="Arial"/>
          <w:sz w:val="24"/>
          <w:szCs w:val="24"/>
        </w:rPr>
      </w:pPr>
    </w:p>
    <w:p w:rsidR="006B42F0" w:rsidRPr="006B42F0" w:rsidRDefault="006B42F0" w:rsidP="00D13B0E">
      <w:pPr>
        <w:pStyle w:val="a6"/>
        <w:numPr>
          <w:ilvl w:val="0"/>
          <w:numId w:val="7"/>
        </w:numPr>
        <w:jc w:val="center"/>
        <w:rPr>
          <w:rFonts w:ascii="Arial" w:hAnsi="Arial" w:cs="Arial"/>
          <w:sz w:val="24"/>
          <w:szCs w:val="24"/>
        </w:rPr>
      </w:pPr>
      <w:r w:rsidRPr="006B42F0">
        <w:rPr>
          <w:rFonts w:ascii="Arial" w:hAnsi="Arial" w:cs="Arial"/>
          <w:sz w:val="24"/>
          <w:szCs w:val="24"/>
        </w:rPr>
        <w:lastRenderedPageBreak/>
        <w:t>ОРГАНИЗАЦИЯ РАБОТЫ ПО ОБЕСПЕЧЕНИЮ</w:t>
      </w:r>
      <w:r w:rsidRPr="006B42F0">
        <w:rPr>
          <w:rFonts w:ascii="Arial" w:hAnsi="Arial" w:cs="Arial"/>
          <w:sz w:val="24"/>
          <w:szCs w:val="24"/>
        </w:rPr>
        <w:br/>
        <w:t>ПОЖАРНОЙ БЕЗОПАСНОСТИ</w:t>
      </w:r>
    </w:p>
    <w:p w:rsidR="006B42F0" w:rsidRPr="006B42F0" w:rsidRDefault="006B42F0" w:rsidP="00D13B0E">
      <w:pPr>
        <w:pStyle w:val="a6"/>
        <w:ind w:left="709" w:firstLine="709"/>
        <w:rPr>
          <w:rFonts w:ascii="Arial" w:hAnsi="Arial" w:cs="Arial"/>
          <w:sz w:val="24"/>
          <w:szCs w:val="24"/>
        </w:rPr>
      </w:pPr>
    </w:p>
    <w:p w:rsidR="00D13B0E" w:rsidRPr="00D13B0E" w:rsidRDefault="006B42F0" w:rsidP="00D13B0E">
      <w:pPr>
        <w:pStyle w:val="a6"/>
        <w:numPr>
          <w:ilvl w:val="1"/>
          <w:numId w:val="7"/>
        </w:num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>Непосредственное руководство системой пожарной безопасности в</w:t>
      </w:r>
      <w:r w:rsidR="006C2BAA">
        <w:rPr>
          <w:rFonts w:ascii="Arial" w:hAnsi="Arial" w:cs="Arial"/>
          <w:sz w:val="24"/>
          <w:szCs w:val="24"/>
        </w:rPr>
        <w:t xml:space="preserve"> здании</w:t>
      </w:r>
      <w:r w:rsidRPr="00D13B0E">
        <w:rPr>
          <w:rFonts w:ascii="Arial" w:hAnsi="Arial" w:cs="Arial"/>
          <w:sz w:val="24"/>
          <w:szCs w:val="24"/>
        </w:rPr>
        <w:t xml:space="preserve"> администрации Голоустненского муниципального образования осуществляет заместитель главы администрации Голоустненского муниципального образования и несёт персональную ответственность за соблюдение требований пожарной безоп</w:t>
      </w:r>
      <w:r w:rsidR="00D13B0E" w:rsidRPr="00D13B0E">
        <w:rPr>
          <w:rFonts w:ascii="Arial" w:hAnsi="Arial" w:cs="Arial"/>
          <w:sz w:val="24"/>
          <w:szCs w:val="24"/>
        </w:rPr>
        <w:t xml:space="preserve">асности. </w:t>
      </w:r>
    </w:p>
    <w:p w:rsidR="00D13B0E" w:rsidRDefault="00D13B0E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>Заместитель главы администрации Голоустненского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обязан: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>- соблюдать требования пожарной безопасности, а также выполнять предписания, постановления и иные законные требования д</w:t>
      </w:r>
      <w:r w:rsidR="00D13B0E">
        <w:rPr>
          <w:rFonts w:ascii="Arial" w:hAnsi="Arial" w:cs="Arial"/>
          <w:sz w:val="24"/>
          <w:szCs w:val="24"/>
        </w:rPr>
        <w:t>олжностных лиц пожарной охраны;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>- разрабатывать и контролировать осуществление мер по обе</w:t>
      </w:r>
      <w:r w:rsidR="00D13B0E">
        <w:rPr>
          <w:rFonts w:ascii="Arial" w:hAnsi="Arial" w:cs="Arial"/>
          <w:sz w:val="24"/>
          <w:szCs w:val="24"/>
        </w:rPr>
        <w:t>спечению пожарной безопасности;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>- разрабатывать и периодически пересматривать Инстр</w:t>
      </w:r>
      <w:r w:rsidR="00D13B0E">
        <w:rPr>
          <w:rFonts w:ascii="Arial" w:hAnsi="Arial" w:cs="Arial"/>
          <w:sz w:val="24"/>
          <w:szCs w:val="24"/>
        </w:rPr>
        <w:t>укции по пожарной безопасности;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 xml:space="preserve">- обеспечивать соблюдение требований пожарной безопасности и установленного противопожарного режима в администрации </w:t>
      </w:r>
      <w:r w:rsidR="00D13B0E" w:rsidRPr="00D13B0E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="00D13B0E">
        <w:rPr>
          <w:rFonts w:ascii="Arial" w:hAnsi="Arial" w:cs="Arial"/>
          <w:sz w:val="24"/>
          <w:szCs w:val="24"/>
        </w:rPr>
        <w:t>;</w:t>
      </w:r>
    </w:p>
    <w:p w:rsidR="00D13B0E" w:rsidRDefault="00D13B0E" w:rsidP="00D13B0E">
      <w:pPr>
        <w:ind w:left="7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42F0" w:rsidRPr="00D13B0E">
        <w:rPr>
          <w:rFonts w:ascii="Arial" w:hAnsi="Arial" w:cs="Arial"/>
          <w:sz w:val="24"/>
          <w:szCs w:val="24"/>
        </w:rPr>
        <w:t>провод</w:t>
      </w:r>
      <w:r>
        <w:rPr>
          <w:rFonts w:ascii="Arial" w:hAnsi="Arial" w:cs="Arial"/>
          <w:sz w:val="24"/>
          <w:szCs w:val="24"/>
        </w:rPr>
        <w:t>ить противопожарную пропаганду;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 xml:space="preserve">- содержать в исправном состоянии системы и средства противопожарной защиты, включая первичные средства тушения пожаров, не допускать их </w:t>
      </w:r>
      <w:r w:rsidR="00D13B0E">
        <w:rPr>
          <w:rFonts w:ascii="Arial" w:hAnsi="Arial" w:cs="Arial"/>
          <w:sz w:val="24"/>
          <w:szCs w:val="24"/>
        </w:rPr>
        <w:t>использования не по назначению;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>-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</w:t>
      </w:r>
      <w:r w:rsidR="00D13B0E">
        <w:rPr>
          <w:rFonts w:ascii="Arial" w:hAnsi="Arial" w:cs="Arial"/>
          <w:sz w:val="24"/>
          <w:szCs w:val="24"/>
        </w:rPr>
        <w:t>озникновении пожаров;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>- о</w:t>
      </w:r>
      <w:r w:rsidR="006C2BAA">
        <w:rPr>
          <w:rFonts w:ascii="Arial" w:hAnsi="Arial" w:cs="Arial"/>
          <w:sz w:val="24"/>
          <w:szCs w:val="24"/>
        </w:rPr>
        <w:t>беспечивать доступ в здание</w:t>
      </w:r>
      <w:r w:rsidR="00D13B0E">
        <w:rPr>
          <w:rFonts w:ascii="Arial" w:hAnsi="Arial" w:cs="Arial"/>
          <w:sz w:val="24"/>
          <w:szCs w:val="24"/>
        </w:rPr>
        <w:t xml:space="preserve"> а</w:t>
      </w:r>
      <w:r w:rsidRPr="00D13B0E">
        <w:rPr>
          <w:rFonts w:ascii="Arial" w:hAnsi="Arial" w:cs="Arial"/>
          <w:sz w:val="24"/>
          <w:szCs w:val="24"/>
        </w:rPr>
        <w:t xml:space="preserve">дминистрации </w:t>
      </w:r>
      <w:r w:rsidR="00D13B0E" w:rsidRPr="00D13B0E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D13B0E">
        <w:rPr>
          <w:rFonts w:ascii="Arial" w:hAnsi="Arial" w:cs="Arial"/>
          <w:sz w:val="24"/>
          <w:szCs w:val="24"/>
        </w:rPr>
        <w:t xml:space="preserve"> должностным лицам пожарной охраны при осуществле</w:t>
      </w:r>
      <w:r w:rsidR="00D13B0E">
        <w:rPr>
          <w:rFonts w:ascii="Arial" w:hAnsi="Arial" w:cs="Arial"/>
          <w:sz w:val="24"/>
          <w:szCs w:val="24"/>
        </w:rPr>
        <w:t>нии ими служебных обязанностей;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 xml:space="preserve">- предоставлять по требованию должностных лиц государственного пожарного надзора сведения и документы о состоянии пожарной безопасности в администрации </w:t>
      </w:r>
      <w:r w:rsidR="00D13B0E" w:rsidRPr="00D13B0E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="00D13B0E">
        <w:rPr>
          <w:rFonts w:ascii="Arial" w:hAnsi="Arial" w:cs="Arial"/>
          <w:sz w:val="24"/>
          <w:szCs w:val="24"/>
        </w:rPr>
        <w:t>;</w:t>
      </w:r>
    </w:p>
    <w:p w:rsidR="00277A4D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 xml:space="preserve">- организовывать своевременное обучение в области пожарной безопасности и проверку знаний правил пожарной безопасности работников администрации </w:t>
      </w:r>
      <w:r w:rsidR="00D13B0E" w:rsidRPr="00D13B0E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="00277A4D">
        <w:rPr>
          <w:rFonts w:ascii="Arial" w:hAnsi="Arial" w:cs="Arial"/>
          <w:sz w:val="24"/>
          <w:szCs w:val="24"/>
        </w:rPr>
        <w:t>;</w:t>
      </w:r>
    </w:p>
    <w:p w:rsidR="00D13B0E" w:rsidRDefault="00D13B0E" w:rsidP="00D13B0E">
      <w:pPr>
        <w:ind w:left="7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6B42F0" w:rsidRPr="00D13B0E">
        <w:rPr>
          <w:rFonts w:ascii="Arial" w:hAnsi="Arial" w:cs="Arial"/>
          <w:sz w:val="24"/>
          <w:szCs w:val="24"/>
        </w:rPr>
        <w:t xml:space="preserve">. Рабочие и </w:t>
      </w:r>
      <w:r>
        <w:rPr>
          <w:rFonts w:ascii="Arial" w:hAnsi="Arial" w:cs="Arial"/>
          <w:sz w:val="24"/>
          <w:szCs w:val="24"/>
        </w:rPr>
        <w:t>служащие администрации обязаны: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>- знать и строго соблюдать тр</w:t>
      </w:r>
      <w:r w:rsidR="00D13B0E">
        <w:rPr>
          <w:rFonts w:ascii="Arial" w:hAnsi="Arial" w:cs="Arial"/>
          <w:sz w:val="24"/>
          <w:szCs w:val="24"/>
        </w:rPr>
        <w:t>ебования пожарной безопасности;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 xml:space="preserve">- знать места расположения и уметь пользоваться средствами сообщения о пожаре, огнетушителями и другими средствами </w:t>
      </w:r>
      <w:r w:rsidR="00D13B0E">
        <w:rPr>
          <w:rFonts w:ascii="Arial" w:hAnsi="Arial" w:cs="Arial"/>
          <w:sz w:val="24"/>
          <w:szCs w:val="24"/>
        </w:rPr>
        <w:t>пожаротушения и пути эвакуации;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>- при обнаружении пожара немедле</w:t>
      </w:r>
      <w:r w:rsidR="00D13B0E">
        <w:rPr>
          <w:rFonts w:ascii="Arial" w:hAnsi="Arial" w:cs="Arial"/>
          <w:sz w:val="24"/>
          <w:szCs w:val="24"/>
        </w:rPr>
        <w:t>нно уведомлять пожарную охрану;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>- до прибытия пожарной охраны принимать посильные меры по спасению люд</w:t>
      </w:r>
      <w:r w:rsidR="00D13B0E">
        <w:rPr>
          <w:rFonts w:ascii="Arial" w:hAnsi="Arial" w:cs="Arial"/>
          <w:sz w:val="24"/>
          <w:szCs w:val="24"/>
        </w:rPr>
        <w:t>ей, имущества и тушению пожара;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>- оказывать содействие пожа</w:t>
      </w:r>
      <w:r w:rsidR="00D13B0E">
        <w:rPr>
          <w:rFonts w:ascii="Arial" w:hAnsi="Arial" w:cs="Arial"/>
          <w:sz w:val="24"/>
          <w:szCs w:val="24"/>
        </w:rPr>
        <w:t>рной охране при тушении пожара;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>- проверять противопожарное состояние помещения перед их за</w:t>
      </w:r>
      <w:r w:rsidR="00D13B0E">
        <w:rPr>
          <w:rFonts w:ascii="Arial" w:hAnsi="Arial" w:cs="Arial"/>
          <w:sz w:val="24"/>
          <w:szCs w:val="24"/>
        </w:rPr>
        <w:t>крытием после окончания работы;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>- выполнять в установленный срок все устные и письменные замечания и предложения лиц, ответственных за пожарную безопасность и контролирующих органов по вопросам соблюдения тр</w:t>
      </w:r>
      <w:r w:rsidR="00D13B0E">
        <w:rPr>
          <w:rFonts w:ascii="Arial" w:hAnsi="Arial" w:cs="Arial"/>
          <w:sz w:val="24"/>
          <w:szCs w:val="24"/>
        </w:rPr>
        <w:t>ебований пожарной безопасности;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t xml:space="preserve">- немедленно докладывать своему непосредственному руководителю о нарушениях установленного противопожарного режима </w:t>
      </w:r>
      <w:r w:rsidR="00D13B0E">
        <w:rPr>
          <w:rFonts w:ascii="Arial" w:hAnsi="Arial" w:cs="Arial"/>
          <w:sz w:val="24"/>
          <w:szCs w:val="24"/>
        </w:rPr>
        <w:t>и правил пожарной безопасности.</w:t>
      </w:r>
    </w:p>
    <w:p w:rsidR="00D13B0E" w:rsidRDefault="006B42F0" w:rsidP="00D13B0E">
      <w:pPr>
        <w:ind w:left="709" w:firstLine="709"/>
        <w:rPr>
          <w:rFonts w:ascii="Arial" w:hAnsi="Arial" w:cs="Arial"/>
          <w:sz w:val="24"/>
          <w:szCs w:val="24"/>
        </w:rPr>
      </w:pPr>
      <w:r w:rsidRPr="00D13B0E">
        <w:rPr>
          <w:rFonts w:ascii="Arial" w:hAnsi="Arial" w:cs="Arial"/>
          <w:sz w:val="24"/>
          <w:szCs w:val="24"/>
        </w:rPr>
        <w:lastRenderedPageBreak/>
        <w:t>- своевременно проходить инструктажи по пожарной безопасности, постоянно повышать уровень знаний в области пожарной безопасности.</w:t>
      </w:r>
    </w:p>
    <w:p w:rsidR="00D13B0E" w:rsidRDefault="00D13B0E" w:rsidP="00D13B0E">
      <w:pPr>
        <w:tabs>
          <w:tab w:val="left" w:pos="1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13B0E" w:rsidRPr="00C80375" w:rsidRDefault="00D13B0E" w:rsidP="00C80375">
      <w:pPr>
        <w:spacing w:line="276" w:lineRule="auto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t>Приложение 2</w:t>
      </w:r>
    </w:p>
    <w:p w:rsidR="00D13B0E" w:rsidRDefault="00D13B0E" w:rsidP="00D13B0E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D13B0E" w:rsidRDefault="00D13B0E" w:rsidP="00D13B0E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D13B0E" w:rsidRPr="0070638A" w:rsidRDefault="00D13B0E" w:rsidP="00D13B0E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______ 2020г. № _____</w:t>
      </w:r>
    </w:p>
    <w:p w:rsidR="00AC0F71" w:rsidRDefault="00AC0F71" w:rsidP="00D13B0E">
      <w:pPr>
        <w:pStyle w:val="a5"/>
        <w:shd w:val="clear" w:color="auto" w:fill="FFFFFF"/>
        <w:spacing w:before="0" w:beforeAutospacing="0" w:after="0" w:afterAutospacing="0"/>
        <w:ind w:left="567"/>
        <w:jc w:val="center"/>
        <w:rPr>
          <w:rStyle w:val="ae"/>
          <w:rFonts w:ascii="Arial" w:hAnsi="Arial" w:cs="Arial"/>
          <w:b w:val="0"/>
        </w:rPr>
      </w:pPr>
    </w:p>
    <w:p w:rsidR="00D13B0E" w:rsidRPr="00D13B0E" w:rsidRDefault="00D13B0E" w:rsidP="00D13B0E">
      <w:pPr>
        <w:pStyle w:val="a5"/>
        <w:shd w:val="clear" w:color="auto" w:fill="FFFFFF"/>
        <w:spacing w:before="0" w:beforeAutospacing="0" w:after="0" w:afterAutospacing="0"/>
        <w:ind w:left="567"/>
        <w:jc w:val="center"/>
        <w:rPr>
          <w:rStyle w:val="ae"/>
          <w:rFonts w:ascii="Arial" w:hAnsi="Arial" w:cs="Arial"/>
          <w:b w:val="0"/>
        </w:rPr>
      </w:pPr>
      <w:r w:rsidRPr="00D13B0E">
        <w:rPr>
          <w:rStyle w:val="ae"/>
          <w:rFonts w:ascii="Arial" w:hAnsi="Arial" w:cs="Arial"/>
          <w:b w:val="0"/>
        </w:rPr>
        <w:t>ИНСТРУКЦИЯ О МЕРАХ ПОЖАРНОЙ БЕЗОПАСНОСТИ В ЗДАНИИ АДМИНИСТРАЦИИ ГОЛОУСТНЕНСКОГО МУНИЦИПАЛЬНОГО ОБРАЗОВАНИЯ</w:t>
      </w:r>
    </w:p>
    <w:p w:rsidR="00D13B0E" w:rsidRDefault="00D13B0E" w:rsidP="00D13B0E">
      <w:pPr>
        <w:pStyle w:val="a5"/>
        <w:shd w:val="clear" w:color="auto" w:fill="FFFFFF"/>
        <w:spacing w:before="0" w:beforeAutospacing="0" w:after="0" w:afterAutospacing="0"/>
        <w:ind w:left="567"/>
        <w:jc w:val="center"/>
        <w:rPr>
          <w:rStyle w:val="ae"/>
          <w:rFonts w:ascii="Arial" w:hAnsi="Arial" w:cs="Arial"/>
        </w:rPr>
      </w:pPr>
    </w:p>
    <w:p w:rsidR="00EB5083" w:rsidRDefault="003A04BA" w:rsidP="003A04BA">
      <w:pPr>
        <w:ind w:left="720" w:firstLine="709"/>
        <w:rPr>
          <w:rFonts w:ascii="Arial" w:hAnsi="Arial" w:cs="Arial"/>
          <w:sz w:val="24"/>
          <w:szCs w:val="24"/>
        </w:rPr>
      </w:pPr>
      <w:proofErr w:type="gramStart"/>
      <w:r w:rsidRPr="003A04BA">
        <w:rPr>
          <w:rFonts w:ascii="Arial" w:hAnsi="Arial" w:cs="Arial"/>
          <w:sz w:val="24"/>
          <w:szCs w:val="24"/>
        </w:rPr>
        <w:t xml:space="preserve">Работники Администрации </w:t>
      </w:r>
      <w:r>
        <w:rPr>
          <w:rFonts w:ascii="Arial" w:hAnsi="Arial" w:cs="Arial"/>
          <w:sz w:val="24"/>
          <w:szCs w:val="24"/>
        </w:rPr>
        <w:t>Голоустненского муниципального</w:t>
      </w:r>
      <w:r w:rsidRPr="003A04BA">
        <w:rPr>
          <w:rFonts w:ascii="Arial" w:hAnsi="Arial" w:cs="Arial"/>
          <w:sz w:val="24"/>
          <w:szCs w:val="24"/>
        </w:rPr>
        <w:t xml:space="preserve"> должны соблюдать требования пожарной безопасности, соблюдать и поддерживать противопожарный режим, выполнять меры предосторожности при пользовании электрическими приборами, предметами химии, проведении работ с легковоспламеняющимися (ЛВЖ) и горючими (ГЖ) жидкостями, другими опасными в пожарном отношении веществами, материалами и оборудованием, а в случае обнаружения пожара сообщить о нем в подразделение пожарной охраны и принять возможные меры к спасению людей</w:t>
      </w:r>
      <w:proofErr w:type="gramEnd"/>
      <w:r w:rsidRPr="003A04BA">
        <w:rPr>
          <w:rFonts w:ascii="Arial" w:hAnsi="Arial" w:cs="Arial"/>
          <w:sz w:val="24"/>
          <w:szCs w:val="24"/>
        </w:rPr>
        <w:t>,</w:t>
      </w:r>
      <w:r w:rsidR="00EB5083">
        <w:rPr>
          <w:rFonts w:ascii="Arial" w:hAnsi="Arial" w:cs="Arial"/>
          <w:sz w:val="24"/>
          <w:szCs w:val="24"/>
        </w:rPr>
        <w:t xml:space="preserve"> имущества и ликвидации пожара.</w:t>
      </w:r>
    </w:p>
    <w:p w:rsidR="00EB5083" w:rsidRDefault="006C2BAA" w:rsidP="003A04BA">
      <w:pPr>
        <w:ind w:left="720"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здании администрации</w:t>
      </w:r>
      <w:r w:rsidR="003A04BA" w:rsidRPr="003A04BA">
        <w:rPr>
          <w:rFonts w:ascii="Arial" w:hAnsi="Arial" w:cs="Arial"/>
          <w:sz w:val="24"/>
          <w:szCs w:val="24"/>
        </w:rPr>
        <w:t xml:space="preserve"> должны быть вывешены на видном месте таблички с указанием ответственного за противопожарное состояние и те</w:t>
      </w:r>
      <w:r w:rsidR="00EB5083">
        <w:rPr>
          <w:rFonts w:ascii="Arial" w:hAnsi="Arial" w:cs="Arial"/>
          <w:sz w:val="24"/>
          <w:szCs w:val="24"/>
        </w:rPr>
        <w:t>лефонов для сообщения о пожаре.</w:t>
      </w:r>
      <w:proofErr w:type="gramEnd"/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 xml:space="preserve">Работники администрации должны допускаться к работе только после прохождения противопожарного инструктажа, а при изменении специфики работы проходить дополнительное </w:t>
      </w:r>
      <w:proofErr w:type="gramStart"/>
      <w:r w:rsidRPr="003A04BA">
        <w:rPr>
          <w:rFonts w:ascii="Arial" w:hAnsi="Arial" w:cs="Arial"/>
          <w:sz w:val="24"/>
          <w:szCs w:val="24"/>
        </w:rPr>
        <w:t>обучение по предупреждению</w:t>
      </w:r>
      <w:proofErr w:type="gramEnd"/>
      <w:r w:rsidRPr="003A04BA">
        <w:rPr>
          <w:rFonts w:ascii="Arial" w:hAnsi="Arial" w:cs="Arial"/>
          <w:sz w:val="24"/>
          <w:szCs w:val="24"/>
        </w:rPr>
        <w:t xml:space="preserve"> и тушению возможных пожаров в порядке, установленном руководителем. Повторный инструктаж проводить не ре</w:t>
      </w:r>
      <w:r w:rsidR="00EB5083">
        <w:rPr>
          <w:rFonts w:ascii="Arial" w:hAnsi="Arial" w:cs="Arial"/>
          <w:sz w:val="24"/>
          <w:szCs w:val="24"/>
        </w:rPr>
        <w:t>же одного раза в шесть месяцев.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При осмотре помещений перед</w:t>
      </w:r>
      <w:r w:rsidR="00EB5083">
        <w:rPr>
          <w:rFonts w:ascii="Arial" w:hAnsi="Arial" w:cs="Arial"/>
          <w:sz w:val="24"/>
          <w:szCs w:val="24"/>
        </w:rPr>
        <w:t xml:space="preserve"> закрытием проверить следующее: </w:t>
      </w:r>
      <w:r w:rsidRPr="003A04BA">
        <w:rPr>
          <w:rFonts w:ascii="Arial" w:hAnsi="Arial" w:cs="Arial"/>
          <w:sz w:val="24"/>
          <w:szCs w:val="24"/>
        </w:rPr>
        <w:t>электрооборудование и электроприборы должны быть отключены, окна и форточки закрыты, эвакуационные проходы свободны, отходы и мусор удалены из помещений, двери закрыты на замок. Выявленные н</w:t>
      </w:r>
      <w:r w:rsidR="00EB5083">
        <w:rPr>
          <w:rFonts w:ascii="Arial" w:hAnsi="Arial" w:cs="Arial"/>
          <w:sz w:val="24"/>
          <w:szCs w:val="24"/>
        </w:rPr>
        <w:t>арушения должны быть устранены.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Двери на путях эвакуации должны открываться свободно и по направлению выхода из здания. Запоры на дверях эвакуационных выходов должны обеспечивать людям, находящимся внутри здания, возможность свободного открыв</w:t>
      </w:r>
      <w:r w:rsidR="00EB5083">
        <w:rPr>
          <w:rFonts w:ascii="Arial" w:hAnsi="Arial" w:cs="Arial"/>
          <w:sz w:val="24"/>
          <w:szCs w:val="24"/>
        </w:rPr>
        <w:t>ания запоров изнутри без ключа.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 xml:space="preserve">Эвакуационные пути и выходы, в том числе проходы, коридоры, тамбуры, марши лестниц, двери, подходы к пожарным огнетушителям должны быть </w:t>
      </w:r>
      <w:r w:rsidR="00EB5083">
        <w:rPr>
          <w:rFonts w:ascii="Arial" w:hAnsi="Arial" w:cs="Arial"/>
          <w:sz w:val="24"/>
          <w:szCs w:val="24"/>
        </w:rPr>
        <w:t xml:space="preserve">постоянно свободны. 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Первичные средства пожаротушения, противопожарные двери необходимо постоянно содержать в исправном состоянии.</w:t>
      </w:r>
      <w:r w:rsidRPr="003A04BA">
        <w:rPr>
          <w:rFonts w:ascii="Arial" w:hAnsi="Arial" w:cs="Arial"/>
          <w:sz w:val="24"/>
          <w:szCs w:val="24"/>
        </w:rPr>
        <w:br/>
        <w:t xml:space="preserve">Ковры, ковровые дорожки и другие покрытия полов должны надежно крепиться к полу. 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Электроустановки, бытовые электроприборы в помещениях, в которых по окончании рабочего времени отсутствует дежурный персонал, должны быть обесточены, за исключением дежурного освещения, пожарной и</w:t>
      </w:r>
      <w:r w:rsidR="00EB5083">
        <w:rPr>
          <w:rFonts w:ascii="Arial" w:hAnsi="Arial" w:cs="Arial"/>
          <w:sz w:val="24"/>
          <w:szCs w:val="24"/>
        </w:rPr>
        <w:t xml:space="preserve"> охранно-пожарной сигнализации.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Приемники электрической энергии (электроприборы) должны эксплуатироваться в условиях, соответствующих требован</w:t>
      </w:r>
      <w:r w:rsidR="00EB5083">
        <w:rPr>
          <w:rFonts w:ascii="Arial" w:hAnsi="Arial" w:cs="Arial"/>
          <w:sz w:val="24"/>
          <w:szCs w:val="24"/>
        </w:rPr>
        <w:t>иям инструкций - изготовителей.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При обнаружении неисправности электрооборудования его необходимо отключить от электрической сети и принять ме</w:t>
      </w:r>
      <w:r w:rsidR="00EB5083">
        <w:rPr>
          <w:rFonts w:ascii="Arial" w:hAnsi="Arial" w:cs="Arial"/>
          <w:sz w:val="24"/>
          <w:szCs w:val="24"/>
        </w:rPr>
        <w:t>ры к устранению неисправностей.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lastRenderedPageBreak/>
        <w:t>Отверстия в местах пересечения электрических проводов и кабелей (проложенных впервые или взамен существующих) с противопожарными преградами в зданиях и сооружениях должны быть заделаны огнестойким материалом до включе</w:t>
      </w:r>
      <w:r w:rsidR="00EB5083">
        <w:rPr>
          <w:rFonts w:ascii="Arial" w:hAnsi="Arial" w:cs="Arial"/>
          <w:sz w:val="24"/>
          <w:szCs w:val="24"/>
        </w:rPr>
        <w:t>ния электросети под напряжение.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 xml:space="preserve">Эксплуатацию электрических сетей, электроустановок и электротехнических изделий, а также </w:t>
      </w:r>
      <w:proofErr w:type="gramStart"/>
      <w:r w:rsidRPr="003A04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A04BA">
        <w:rPr>
          <w:rFonts w:ascii="Arial" w:hAnsi="Arial" w:cs="Arial"/>
          <w:sz w:val="24"/>
          <w:szCs w:val="24"/>
        </w:rPr>
        <w:t xml:space="preserve"> их техническим состоянием необходимо осуществлять в соответствии с требованиями нормативных д</w:t>
      </w:r>
      <w:r w:rsidR="00EB5083">
        <w:rPr>
          <w:rFonts w:ascii="Arial" w:hAnsi="Arial" w:cs="Arial"/>
          <w:sz w:val="24"/>
          <w:szCs w:val="24"/>
        </w:rPr>
        <w:t>окументов по электроэнергетике.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В помеще</w:t>
      </w:r>
      <w:r w:rsidR="00EB5083">
        <w:rPr>
          <w:rFonts w:ascii="Arial" w:hAnsi="Arial" w:cs="Arial"/>
          <w:sz w:val="24"/>
          <w:szCs w:val="24"/>
        </w:rPr>
        <w:t>ниях Администрации запрещается: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- производить изменения объемно-планировочных решений, в результате которых ухудшаются условия безопасной эвакуации людей, огранич</w:t>
      </w:r>
      <w:r w:rsidR="00EB5083">
        <w:rPr>
          <w:rFonts w:ascii="Arial" w:hAnsi="Arial" w:cs="Arial"/>
          <w:sz w:val="24"/>
          <w:szCs w:val="24"/>
        </w:rPr>
        <w:t>ивается доступ к огнетушителям;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 xml:space="preserve">- проводить уборку помещений с применением </w:t>
      </w:r>
      <w:r w:rsidR="00EB5083">
        <w:rPr>
          <w:rFonts w:ascii="Arial" w:hAnsi="Arial" w:cs="Arial"/>
          <w:sz w:val="24"/>
          <w:szCs w:val="24"/>
        </w:rPr>
        <w:t>бензина, керосина и других ЛВЖ;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- устанав</w:t>
      </w:r>
      <w:r w:rsidR="00EB5083">
        <w:rPr>
          <w:rFonts w:ascii="Arial" w:hAnsi="Arial" w:cs="Arial"/>
          <w:sz w:val="24"/>
          <w:szCs w:val="24"/>
        </w:rPr>
        <w:t>ливать глухие решетки на окнах;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 xml:space="preserve">- устанавливать дополнительные двери или изменять направление открывания дверей (в отступлении от проекта) если это препятствует свободной эвакуации людей </w:t>
      </w:r>
      <w:r w:rsidR="00EB5083">
        <w:rPr>
          <w:rFonts w:ascii="Arial" w:hAnsi="Arial" w:cs="Arial"/>
          <w:sz w:val="24"/>
          <w:szCs w:val="24"/>
        </w:rPr>
        <w:t>или ухудшает условия эвакуации;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- загромождать эвакуационные пути и выходы различными материалами и предметами, мебелью, оборудованием, а также забива</w:t>
      </w:r>
      <w:r w:rsidR="00EB5083">
        <w:rPr>
          <w:rFonts w:ascii="Arial" w:hAnsi="Arial" w:cs="Arial"/>
          <w:sz w:val="24"/>
          <w:szCs w:val="24"/>
        </w:rPr>
        <w:t>ть двери эвакуационных выходов;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- устраивать на путях эвакуации пороги (за исключением порогов в дверных проемах), а также другие устройства, препятству</w:t>
      </w:r>
      <w:r w:rsidR="00EB5083">
        <w:rPr>
          <w:rFonts w:ascii="Arial" w:hAnsi="Arial" w:cs="Arial"/>
          <w:sz w:val="24"/>
          <w:szCs w:val="24"/>
        </w:rPr>
        <w:t>ющие свободной эвакуации людей;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- эксплуатировать электроприборы и оборудование, имеющие неисправности, которые в соответствии с инструкцией по эксплу</w:t>
      </w:r>
      <w:r w:rsidR="00EB5083">
        <w:rPr>
          <w:rFonts w:ascii="Arial" w:hAnsi="Arial" w:cs="Arial"/>
          <w:sz w:val="24"/>
          <w:szCs w:val="24"/>
        </w:rPr>
        <w:t>атации могут привести к пожару;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- эксплуатировать электропровода и кабели с поврежденной или потерявш</w:t>
      </w:r>
      <w:r w:rsidR="00EB5083">
        <w:rPr>
          <w:rFonts w:ascii="Arial" w:hAnsi="Arial" w:cs="Arial"/>
          <w:sz w:val="24"/>
          <w:szCs w:val="24"/>
        </w:rPr>
        <w:t>ей защитные свойства изоляцией;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- пользоваться поврежденными розеткам</w:t>
      </w:r>
      <w:r w:rsidR="00EB5083">
        <w:rPr>
          <w:rFonts w:ascii="Arial" w:hAnsi="Arial" w:cs="Arial"/>
          <w:sz w:val="24"/>
          <w:szCs w:val="24"/>
        </w:rPr>
        <w:t>и, рубильниками, выключателями;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3A04BA">
        <w:rPr>
          <w:rFonts w:ascii="Arial" w:hAnsi="Arial" w:cs="Arial"/>
          <w:sz w:val="24"/>
          <w:szCs w:val="24"/>
        </w:rPr>
        <w:t>рассеивателями</w:t>
      </w:r>
      <w:proofErr w:type="spellEnd"/>
      <w:r w:rsidRPr="003A04BA">
        <w:rPr>
          <w:rFonts w:ascii="Arial" w:hAnsi="Arial" w:cs="Arial"/>
          <w:sz w:val="24"/>
          <w:szCs w:val="24"/>
        </w:rPr>
        <w:t>), предусмотре</w:t>
      </w:r>
      <w:r w:rsidR="00EB5083">
        <w:rPr>
          <w:rFonts w:ascii="Arial" w:hAnsi="Arial" w:cs="Arial"/>
          <w:sz w:val="24"/>
          <w:szCs w:val="24"/>
        </w:rPr>
        <w:t>нными конструкцией светильника;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 xml:space="preserve">-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</w:t>
      </w:r>
      <w:r w:rsidR="00EB5083">
        <w:rPr>
          <w:rFonts w:ascii="Arial" w:hAnsi="Arial" w:cs="Arial"/>
          <w:sz w:val="24"/>
          <w:szCs w:val="24"/>
        </w:rPr>
        <w:t>опасность возникновения пожара;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r w:rsidRPr="003A04BA">
        <w:rPr>
          <w:rFonts w:ascii="Arial" w:hAnsi="Arial" w:cs="Arial"/>
          <w:sz w:val="24"/>
          <w:szCs w:val="24"/>
        </w:rPr>
        <w:br/>
        <w:t>размещать (складировать) у электрощитов горючие (в том числе легковоспламе</w:t>
      </w:r>
      <w:r w:rsidR="00EB5083">
        <w:rPr>
          <w:rFonts w:ascii="Arial" w:hAnsi="Arial" w:cs="Arial"/>
          <w:sz w:val="24"/>
          <w:szCs w:val="24"/>
        </w:rPr>
        <w:t>няющиеся) вещества и материалы;</w:t>
      </w:r>
    </w:p>
    <w:p w:rsidR="00EB5083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- эксплуатировать электронагревательные приборы при отсутствии или неисправности терморегуляторов</w:t>
      </w:r>
      <w:r w:rsidR="00EB5083">
        <w:rPr>
          <w:rFonts w:ascii="Arial" w:hAnsi="Arial" w:cs="Arial"/>
          <w:sz w:val="24"/>
          <w:szCs w:val="24"/>
        </w:rPr>
        <w:t>, предусмотренных конструкцией.</w:t>
      </w:r>
    </w:p>
    <w:p w:rsidR="003A04BA" w:rsidRPr="003A04BA" w:rsidRDefault="003A04BA" w:rsidP="00EB5083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- курить в помещениях и других не определенных в установленном порядке и не оборудованных для этого местах.</w:t>
      </w:r>
    </w:p>
    <w:p w:rsidR="003A04BA" w:rsidRPr="003A04BA" w:rsidRDefault="003A04BA" w:rsidP="003A04BA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Каждый работник обязан при обнаружении пожара:</w:t>
      </w:r>
    </w:p>
    <w:p w:rsidR="00EB5083" w:rsidRDefault="003A04BA" w:rsidP="003A04BA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- сообщить о возгорании по телефону (01) в пожарную охрану (при этом необходимо назвать адрес объекта, место возникновения пожара, свою фамилию и другие сведения необходим</w:t>
      </w:r>
      <w:r w:rsidR="00EB5083">
        <w:rPr>
          <w:rFonts w:ascii="Arial" w:hAnsi="Arial" w:cs="Arial"/>
          <w:sz w:val="24"/>
          <w:szCs w:val="24"/>
        </w:rPr>
        <w:t>ые диспетчеру пожарной охраны);</w:t>
      </w:r>
    </w:p>
    <w:p w:rsidR="00EB5083" w:rsidRDefault="003A04BA" w:rsidP="003A04BA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- оповестить руко</w:t>
      </w:r>
      <w:r w:rsidR="00EB5083">
        <w:rPr>
          <w:rFonts w:ascii="Arial" w:hAnsi="Arial" w:cs="Arial"/>
          <w:sz w:val="24"/>
          <w:szCs w:val="24"/>
        </w:rPr>
        <w:t>водителей организации о пожаре;</w:t>
      </w:r>
    </w:p>
    <w:p w:rsidR="00EB5083" w:rsidRDefault="003A04BA" w:rsidP="003A04BA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- принять по возможности меры по оповещению и эвакуации людей из опасной зоны;</w:t>
      </w:r>
    </w:p>
    <w:p w:rsidR="00EB5083" w:rsidRDefault="003A04BA" w:rsidP="003A04BA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lastRenderedPageBreak/>
        <w:t>- принять меры по тушению пожара с использованием имеющихся средств и сохр</w:t>
      </w:r>
      <w:r w:rsidR="00EB5083">
        <w:rPr>
          <w:rFonts w:ascii="Arial" w:hAnsi="Arial" w:cs="Arial"/>
          <w:sz w:val="24"/>
          <w:szCs w:val="24"/>
        </w:rPr>
        <w:t>анности материальных ценностей;</w:t>
      </w:r>
    </w:p>
    <w:p w:rsidR="00EB5083" w:rsidRDefault="003A04BA" w:rsidP="003A04BA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- приступать к тушению пожара только в случае отсутствия явной угрозы жизни и наличию возможности покинуть опасное место</w:t>
      </w:r>
      <w:r w:rsidR="00EB5083">
        <w:rPr>
          <w:rFonts w:ascii="Arial" w:hAnsi="Arial" w:cs="Arial"/>
          <w:sz w:val="24"/>
          <w:szCs w:val="24"/>
        </w:rPr>
        <w:t xml:space="preserve"> в любой момент тушения пожара;</w:t>
      </w:r>
    </w:p>
    <w:p w:rsidR="003A04BA" w:rsidRPr="003A04BA" w:rsidRDefault="003A04BA" w:rsidP="003A04BA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- организовать встречу подразделений пожарной охраны и оказать помощь в выборе кратчайшего пути для подъезда к очагу пожара.</w:t>
      </w:r>
    </w:p>
    <w:p w:rsidR="003A04BA" w:rsidRPr="003A04BA" w:rsidRDefault="003A04BA" w:rsidP="003A04BA">
      <w:pPr>
        <w:ind w:left="720" w:firstLine="709"/>
        <w:rPr>
          <w:rFonts w:ascii="Arial" w:hAnsi="Arial" w:cs="Arial"/>
          <w:sz w:val="24"/>
          <w:szCs w:val="24"/>
        </w:rPr>
      </w:pPr>
      <w:r w:rsidRPr="003A04BA">
        <w:rPr>
          <w:rFonts w:ascii="Arial" w:hAnsi="Arial" w:cs="Arial"/>
          <w:sz w:val="24"/>
          <w:szCs w:val="24"/>
        </w:rPr>
        <w:t>Использование первичных средств пожаротушения:</w:t>
      </w:r>
      <w:r w:rsidRPr="003A04BA">
        <w:rPr>
          <w:rFonts w:ascii="Arial" w:hAnsi="Arial" w:cs="Arial"/>
          <w:sz w:val="24"/>
          <w:szCs w:val="24"/>
        </w:rPr>
        <w:br/>
        <w:t>При использовании порошковых огнетушителей (ОП-3,ОП-4,) необходимо выдернуть предохранительную чеку, прижать рычаг пускового устройства к рукоятке, направить кран-распылитель в очаг пожара.</w:t>
      </w:r>
      <w:r w:rsidRPr="003A04BA">
        <w:rPr>
          <w:rFonts w:ascii="Arial" w:hAnsi="Arial" w:cs="Arial"/>
          <w:sz w:val="24"/>
          <w:szCs w:val="24"/>
        </w:rPr>
        <w:br/>
        <w:t>Перед использованием огнетушителя ознакомится с инструкцией, наклеенной на корпус огнетушителя.</w:t>
      </w:r>
    </w:p>
    <w:p w:rsidR="00EB5083" w:rsidRDefault="00AC0F71" w:rsidP="00C80375">
      <w:pPr>
        <w:ind w:left="7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время эвакуации при пожаре соблюдать следующий порядок: о</w:t>
      </w:r>
      <w:r w:rsidR="00EB5083" w:rsidRPr="00EB5083">
        <w:rPr>
          <w:rFonts w:ascii="Arial" w:hAnsi="Arial" w:cs="Arial"/>
          <w:sz w:val="24"/>
          <w:szCs w:val="24"/>
        </w:rPr>
        <w:t>ткрыть все эвакуационные выходы из здания.</w:t>
      </w:r>
      <w:r w:rsidR="00EB5083" w:rsidRPr="00EB5083">
        <w:rPr>
          <w:rFonts w:ascii="Arial" w:hAnsi="Arial" w:cs="Arial"/>
          <w:sz w:val="24"/>
          <w:szCs w:val="24"/>
        </w:rPr>
        <w:br/>
        <w:t xml:space="preserve">Работники Администрации покидают здание согласно плану эвакуации (план расположен на стенде в фае), не допуская встречных </w:t>
      </w:r>
      <w:r w:rsidR="00EB5083">
        <w:rPr>
          <w:rFonts w:ascii="Arial" w:hAnsi="Arial" w:cs="Arial"/>
          <w:sz w:val="24"/>
          <w:szCs w:val="24"/>
        </w:rPr>
        <w:t>и пересекающихся потоков людей.</w:t>
      </w:r>
    </w:p>
    <w:p w:rsidR="00EB5083" w:rsidRPr="00EB5083" w:rsidRDefault="00EB5083" w:rsidP="00C80375">
      <w:pPr>
        <w:ind w:left="720" w:firstLine="709"/>
        <w:rPr>
          <w:rFonts w:ascii="Arial" w:hAnsi="Arial" w:cs="Arial"/>
          <w:sz w:val="24"/>
          <w:szCs w:val="24"/>
        </w:rPr>
      </w:pPr>
      <w:r w:rsidRPr="00EB5083">
        <w:rPr>
          <w:rFonts w:ascii="Arial" w:hAnsi="Arial" w:cs="Arial"/>
          <w:sz w:val="24"/>
          <w:szCs w:val="24"/>
        </w:rPr>
        <w:t>Покидая помещение, отключить все электроприборы, выключить свет, плотно закрыть за собой двери, окна и форточки во избежание распространения огня и дыма в смежные помещения.</w:t>
      </w:r>
      <w:r w:rsidRPr="00EB5083">
        <w:rPr>
          <w:rFonts w:ascii="Arial" w:hAnsi="Arial" w:cs="Arial"/>
          <w:sz w:val="24"/>
          <w:szCs w:val="24"/>
        </w:rPr>
        <w:br/>
        <w:t>При эвакуации из задымлённых помещений обезопасить органы дыхания - закрыть влажным полотенцем или</w:t>
      </w:r>
      <w:r>
        <w:rPr>
          <w:rFonts w:ascii="Arial" w:hAnsi="Arial" w:cs="Arial"/>
          <w:sz w:val="24"/>
          <w:szCs w:val="24"/>
        </w:rPr>
        <w:t xml:space="preserve"> платком рот и нос.</w:t>
      </w:r>
      <w:r>
        <w:rPr>
          <w:rFonts w:ascii="Arial" w:hAnsi="Arial" w:cs="Arial"/>
          <w:sz w:val="24"/>
          <w:szCs w:val="24"/>
        </w:rPr>
        <w:br/>
      </w:r>
    </w:p>
    <w:p w:rsidR="00EB7C99" w:rsidRDefault="00EB7C99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720" w:firstLine="709"/>
        <w:jc w:val="both"/>
        <w:rPr>
          <w:rFonts w:ascii="Arial" w:hAnsi="Arial" w:cs="Arial"/>
        </w:rPr>
      </w:pPr>
    </w:p>
    <w:p w:rsidR="00106E11" w:rsidRDefault="00106E11" w:rsidP="00C80375">
      <w:pPr>
        <w:widowControl w:val="0"/>
        <w:autoSpaceDE w:val="0"/>
        <w:autoSpaceDN w:val="0"/>
        <w:adjustRightInd w:val="0"/>
        <w:spacing w:before="108" w:after="108"/>
        <w:ind w:left="720" w:firstLine="0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C80375" w:rsidRDefault="00C80375" w:rsidP="00C80375">
      <w:pPr>
        <w:spacing w:after="200" w:line="276" w:lineRule="auto"/>
        <w:ind w:left="72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106E11" w:rsidRDefault="006C2BAA" w:rsidP="00C80375">
      <w:pPr>
        <w:ind w:left="720"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106E11" w:rsidRDefault="00106E11" w:rsidP="00C80375">
      <w:pPr>
        <w:ind w:left="720"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06E11" w:rsidRDefault="00106E11" w:rsidP="00C80375">
      <w:pPr>
        <w:ind w:left="720"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106E11" w:rsidRDefault="00106E11" w:rsidP="00C80375">
      <w:pPr>
        <w:widowControl w:val="0"/>
        <w:autoSpaceDE w:val="0"/>
        <w:autoSpaceDN w:val="0"/>
        <w:adjustRightInd w:val="0"/>
        <w:spacing w:before="108" w:after="108"/>
        <w:ind w:left="720" w:firstLine="0"/>
        <w:jc w:val="right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t>от ______ 2020г. № ____</w:t>
      </w:r>
    </w:p>
    <w:p w:rsidR="00106E11" w:rsidRDefault="00106E11" w:rsidP="00C80375">
      <w:pPr>
        <w:widowControl w:val="0"/>
        <w:autoSpaceDE w:val="0"/>
        <w:autoSpaceDN w:val="0"/>
        <w:adjustRightInd w:val="0"/>
        <w:spacing w:before="108" w:after="108"/>
        <w:ind w:left="720" w:firstLine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106E11" w:rsidRPr="00C80375" w:rsidRDefault="00AE7BB3" w:rsidP="00C80375">
      <w:pPr>
        <w:widowControl w:val="0"/>
        <w:autoSpaceDE w:val="0"/>
        <w:autoSpaceDN w:val="0"/>
        <w:adjustRightInd w:val="0"/>
        <w:spacing w:before="108" w:after="108"/>
        <w:ind w:left="720" w:firstLine="0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C80375">
        <w:rPr>
          <w:rFonts w:ascii="Times New Roman CYR" w:eastAsia="Times New Roman" w:hAnsi="Times New Roman CYR" w:cs="Times New Roman CYR"/>
          <w:bCs/>
          <w:sz w:val="24"/>
          <w:szCs w:val="24"/>
        </w:rPr>
        <w:t>ИНСТРУКЦИЯ О ДЕЙСТВИЯХ СОТРУДНИКОВ В ЗДАНИИ АДМИНИСТРАЦИИ ГОЛОУСТНЕНСКОГО МУНИЦИПАЛЬНОГО ОБРАЗОВАНИЯ ПРИ ВОЗНИКНОВЕНИИ ПОЖАРОВ И ВОЗГОРАНИЙ</w:t>
      </w:r>
    </w:p>
    <w:p w:rsidR="00106E11" w:rsidRPr="00106E11" w:rsidRDefault="00106E11" w:rsidP="00C80375">
      <w:pPr>
        <w:widowControl w:val="0"/>
        <w:autoSpaceDE w:val="0"/>
        <w:autoSpaceDN w:val="0"/>
        <w:adjustRightInd w:val="0"/>
        <w:ind w:left="720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9731A" w:rsidRPr="00AE7BB3" w:rsidRDefault="00AE7BB3" w:rsidP="00C80375">
      <w:pPr>
        <w:pStyle w:val="a6"/>
        <w:shd w:val="clear" w:color="auto" w:fill="FFFFFF"/>
        <w:ind w:firstLine="0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>I</w:t>
      </w:r>
      <w:r w:rsidRPr="00AE7B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9731A" w:rsidRPr="00AE7BB3">
        <w:rPr>
          <w:rFonts w:ascii="Arial" w:eastAsia="Times New Roman" w:hAnsi="Arial" w:cs="Arial"/>
          <w:bCs/>
          <w:color w:val="000000"/>
          <w:sz w:val="24"/>
          <w:szCs w:val="24"/>
        </w:rPr>
        <w:t>ОБЩИЕ ПОЛОЖЕНИЯ</w:t>
      </w:r>
    </w:p>
    <w:p w:rsidR="00AE7BB3" w:rsidRPr="00AE7BB3" w:rsidRDefault="00AE7BB3" w:rsidP="00C80375">
      <w:pPr>
        <w:pStyle w:val="a6"/>
        <w:shd w:val="clear" w:color="auto" w:fill="FFFFFF"/>
        <w:ind w:firstLine="0"/>
        <w:rPr>
          <w:rFonts w:ascii="Arial" w:eastAsia="Times New Roman" w:hAnsi="Arial" w:cs="Arial"/>
          <w:color w:val="000000"/>
          <w:sz w:val="24"/>
          <w:szCs w:val="24"/>
        </w:rPr>
      </w:pPr>
    </w:p>
    <w:p w:rsidR="00F9731A" w:rsidRPr="00F9731A" w:rsidRDefault="00F9731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F9731A">
        <w:rPr>
          <w:rFonts w:ascii="Arial" w:eastAsia="Times New Roman" w:hAnsi="Arial" w:cs="Arial"/>
          <w:color w:val="000000"/>
          <w:sz w:val="24"/>
          <w:szCs w:val="24"/>
        </w:rPr>
        <w:t>1. Настоящая Инструкция о действиях работников по эвакуации людей при пожаре (далее – Инструкция) явля</w:t>
      </w:r>
      <w:r w:rsidR="00AE7BB3">
        <w:rPr>
          <w:rFonts w:ascii="Arial" w:eastAsia="Times New Roman" w:hAnsi="Arial" w:cs="Arial"/>
          <w:color w:val="000000"/>
          <w:sz w:val="24"/>
          <w:szCs w:val="24"/>
        </w:rPr>
        <w:t>ется локальным нормативным актом</w:t>
      </w:r>
      <w:r w:rsidR="00E75518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Голоустненского муниципального образования</w:t>
      </w:r>
      <w:r w:rsidRPr="00F9731A">
        <w:rPr>
          <w:rFonts w:ascii="Arial" w:eastAsia="Times New Roman" w:hAnsi="Arial" w:cs="Arial"/>
          <w:color w:val="000000"/>
          <w:sz w:val="24"/>
          <w:szCs w:val="24"/>
        </w:rPr>
        <w:t>, и разработана в соответствии с требованиями пунктом 12 Правил противопожарного режима в Российской Федерации, утвержденных постановлением Правительства РФ от 25 апреля 2012 года № 390.</w:t>
      </w:r>
    </w:p>
    <w:p w:rsidR="00F9731A" w:rsidRPr="00F9731A" w:rsidRDefault="00F9731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F9731A">
        <w:rPr>
          <w:rFonts w:ascii="Arial" w:eastAsia="Times New Roman" w:hAnsi="Arial" w:cs="Arial"/>
          <w:color w:val="000000"/>
          <w:sz w:val="24"/>
          <w:szCs w:val="24"/>
        </w:rPr>
        <w:t>2. Инструкция является дополнением к схематическим планам эвакуации людей при пожаре.</w:t>
      </w:r>
    </w:p>
    <w:p w:rsidR="00F9731A" w:rsidRPr="00F9731A" w:rsidRDefault="00F9731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F9731A">
        <w:rPr>
          <w:rFonts w:ascii="Arial" w:eastAsia="Times New Roman" w:hAnsi="Arial" w:cs="Arial"/>
          <w:color w:val="000000"/>
          <w:sz w:val="24"/>
          <w:szCs w:val="24"/>
        </w:rPr>
        <w:t>3. Инструкция предназначена для безопасной и быстрой эваку</w:t>
      </w:r>
      <w:r w:rsidR="00AE7BB3">
        <w:rPr>
          <w:rFonts w:ascii="Arial" w:eastAsia="Times New Roman" w:hAnsi="Arial" w:cs="Arial"/>
          <w:color w:val="000000"/>
          <w:sz w:val="24"/>
          <w:szCs w:val="24"/>
        </w:rPr>
        <w:t>ации людей из здания администрации Голоустненского муниципального образования</w:t>
      </w:r>
      <w:r w:rsidRPr="00F9731A">
        <w:rPr>
          <w:rFonts w:ascii="Arial" w:eastAsia="Times New Roman" w:hAnsi="Arial" w:cs="Arial"/>
          <w:color w:val="000000"/>
          <w:sz w:val="24"/>
          <w:szCs w:val="24"/>
        </w:rPr>
        <w:t xml:space="preserve"> (далее также – объект) в случае пожара.</w:t>
      </w:r>
    </w:p>
    <w:p w:rsidR="00F9731A" w:rsidRPr="00C80375" w:rsidRDefault="00F9731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F9731A">
        <w:rPr>
          <w:rFonts w:ascii="Arial" w:eastAsia="Times New Roman" w:hAnsi="Arial" w:cs="Arial"/>
          <w:color w:val="000000"/>
          <w:sz w:val="24"/>
          <w:szCs w:val="24"/>
        </w:rPr>
        <w:t>4. Практические тренировки по эвакуации людей в случае пожара по данной Инструкции проводятся один раз в полугодие. Занятия должны быть практическими по отработке каждым работником конкретных действий. Опрометчивость в действиях работников при возникновении пожара может привести к человеческим жертвам.</w:t>
      </w:r>
    </w:p>
    <w:p w:rsidR="00AE7BB3" w:rsidRPr="00C80375" w:rsidRDefault="00AE7BB3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</w:p>
    <w:p w:rsidR="00F9731A" w:rsidRPr="00AE7BB3" w:rsidRDefault="00F9731A" w:rsidP="00C80375">
      <w:pPr>
        <w:shd w:val="clear" w:color="auto" w:fill="FFFFFF"/>
        <w:ind w:left="720" w:firstLine="706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F9731A">
        <w:rPr>
          <w:rFonts w:ascii="Arial" w:eastAsia="Times New Roman" w:hAnsi="Arial" w:cs="Arial"/>
          <w:bCs/>
          <w:color w:val="000000"/>
          <w:sz w:val="24"/>
          <w:szCs w:val="24"/>
        </w:rPr>
        <w:t>II. ПОРЯДОК ЭВАКУАЦИИ ПРИ ПОЖАРЕ</w:t>
      </w:r>
    </w:p>
    <w:p w:rsidR="00AE7BB3" w:rsidRPr="00F9731A" w:rsidRDefault="00AE7BB3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F9731A" w:rsidRPr="00F9731A" w:rsidRDefault="00F9731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F9731A">
        <w:rPr>
          <w:rFonts w:ascii="Arial" w:eastAsia="Times New Roman" w:hAnsi="Arial" w:cs="Arial"/>
          <w:color w:val="000000"/>
          <w:sz w:val="24"/>
          <w:szCs w:val="24"/>
        </w:rPr>
        <w:t>5. </w:t>
      </w:r>
      <w:r w:rsidRPr="00F9731A">
        <w:rPr>
          <w:rFonts w:ascii="Arial" w:eastAsia="Times New Roman" w:hAnsi="Arial" w:cs="Arial"/>
          <w:bCs/>
          <w:color w:val="000000"/>
          <w:sz w:val="24"/>
          <w:szCs w:val="24"/>
        </w:rPr>
        <w:t>При обнаружении пожара или его признаков (дым, запах гари и др.), каждый работник обязан незамедлительно</w:t>
      </w:r>
      <w:r w:rsidRPr="00F9731A">
        <w:rPr>
          <w:rFonts w:ascii="Arial" w:eastAsia="Times New Roman" w:hAnsi="Arial" w:cs="Arial"/>
          <w:color w:val="000000"/>
          <w:sz w:val="24"/>
          <w:szCs w:val="24"/>
        </w:rPr>
        <w:t xml:space="preserve"> сообщить в пожарную часть по телефону «01». При использовании мобильной связи необходимо набрать «101». Вызов с номера экстренного вызова «101» возможен при отсутствии денежных средств на счете, при </w:t>
      </w:r>
      <w:proofErr w:type="gramStart"/>
      <w:r w:rsidRPr="00F9731A">
        <w:rPr>
          <w:rFonts w:ascii="Arial" w:eastAsia="Times New Roman" w:hAnsi="Arial" w:cs="Arial"/>
          <w:color w:val="000000"/>
          <w:sz w:val="24"/>
          <w:szCs w:val="24"/>
        </w:rPr>
        <w:t>заблокированной</w:t>
      </w:r>
      <w:proofErr w:type="gramEnd"/>
      <w:r w:rsidRPr="00F9731A">
        <w:rPr>
          <w:rFonts w:ascii="Arial" w:eastAsia="Times New Roman" w:hAnsi="Arial" w:cs="Arial"/>
          <w:color w:val="000000"/>
          <w:sz w:val="24"/>
          <w:szCs w:val="24"/>
        </w:rPr>
        <w:t xml:space="preserve"> SIM-карте, при отсутствии SIM-карты телефона. Звонок в экстренные службы бесплатный.</w:t>
      </w:r>
    </w:p>
    <w:p w:rsidR="00F9731A" w:rsidRPr="00F9731A" w:rsidRDefault="00F9731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F9731A">
        <w:rPr>
          <w:rFonts w:ascii="Arial" w:eastAsia="Times New Roman" w:hAnsi="Arial" w:cs="Arial"/>
          <w:color w:val="000000"/>
          <w:sz w:val="24"/>
          <w:szCs w:val="24"/>
        </w:rPr>
        <w:t>При этом необходимо сообщить точный адрес и наименование объекта, место возникновения пожара, вероятную возможность угрозы людям, а также другие сведения, необходимые диспетчеру пожарной охраны. Кроме того, следует назвать себя и номер телефона, с которого делается сообщение о пожаре.</w:t>
      </w:r>
    </w:p>
    <w:p w:rsidR="00F9731A" w:rsidRPr="00F9731A" w:rsidRDefault="00F9731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F9731A">
        <w:rPr>
          <w:rFonts w:ascii="Arial" w:eastAsia="Times New Roman" w:hAnsi="Arial" w:cs="Arial"/>
          <w:color w:val="000000"/>
          <w:sz w:val="24"/>
          <w:szCs w:val="24"/>
        </w:rPr>
        <w:t>6. Немедленно оповестить о пожаре или его признаках людей, находящихся поблизости, и принять необходимые меры для эвакуации всех людей из здания (из опасной зоны). При возможности сообщить о пожаре руководителям и должностным лицам.</w:t>
      </w:r>
    </w:p>
    <w:p w:rsidR="00F9731A" w:rsidRPr="00F9731A" w:rsidRDefault="00AE7BB3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>. При возможности, используя первичные средства пожаротушения, затушить очаг пожара. </w:t>
      </w:r>
      <w:r w:rsidR="00F9731A" w:rsidRPr="00F9731A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К тушению следует приступать только в случае, если </w:t>
      </w:r>
      <w:proofErr w:type="gramStart"/>
      <w:r w:rsidR="00F9731A" w:rsidRPr="00F9731A">
        <w:rPr>
          <w:rFonts w:ascii="Arial" w:eastAsia="Times New Roman" w:hAnsi="Arial" w:cs="Arial"/>
          <w:bCs/>
          <w:iCs/>
          <w:color w:val="000000"/>
          <w:sz w:val="24"/>
          <w:szCs w:val="24"/>
        </w:rPr>
        <w:t>нет угрозы для жизни и здоровья и существует</w:t>
      </w:r>
      <w:proofErr w:type="gramEnd"/>
      <w:r w:rsidR="00F9731A" w:rsidRPr="00F9731A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возможность в случае необходимости покинуть опасную зону.</w:t>
      </w:r>
    </w:p>
    <w:p w:rsidR="00F9731A" w:rsidRPr="00F9731A" w:rsidRDefault="00F9731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F9731A">
        <w:rPr>
          <w:rFonts w:ascii="Arial" w:eastAsia="Times New Roman" w:hAnsi="Arial" w:cs="Arial"/>
          <w:color w:val="000000"/>
          <w:sz w:val="24"/>
          <w:szCs w:val="24"/>
        </w:rPr>
        <w:t>Какое из перечисленных действий является первоочередным, должен решить в каждом конкретном случае сам обнаруживший пожар человек.</w:t>
      </w:r>
    </w:p>
    <w:p w:rsidR="00F9731A" w:rsidRPr="00F9731A" w:rsidRDefault="00F9731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F9731A">
        <w:rPr>
          <w:rFonts w:ascii="Arial" w:eastAsia="Times New Roman" w:hAnsi="Arial" w:cs="Arial"/>
          <w:color w:val="000000"/>
          <w:sz w:val="24"/>
          <w:szCs w:val="24"/>
        </w:rPr>
        <w:t>При возникновении пожара необходимо сохранять спокойствие и не допускать возникновения паники!</w:t>
      </w:r>
    </w:p>
    <w:p w:rsidR="00F9731A" w:rsidRPr="00F9731A" w:rsidRDefault="00F9731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F9731A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Руководитель или лицо, ответственное за пожарную безопасность или другое должностное лицо, находящееся на месте пожара обязано:</w:t>
      </w:r>
    </w:p>
    <w:p w:rsidR="00F9731A" w:rsidRPr="00F9731A" w:rsidRDefault="00AE7BB3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>. Удостовериться, что все эвакуационные выходы с объекта открыты, убедиться, что пути эвакуации не отрезаны огнем и дымом.</w:t>
      </w:r>
    </w:p>
    <w:p w:rsidR="00F9731A" w:rsidRPr="00F9731A" w:rsidRDefault="00AE7BB3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>. Продублировать сообщение о возникновении пожара в пожарную охрану по телефону «01» или «101». Прекратить все работы, не связанные с мероприятиями по тушению пожара.</w:t>
      </w:r>
    </w:p>
    <w:p w:rsidR="00F9731A" w:rsidRPr="00F9731A" w:rsidRDefault="00AE7BB3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 xml:space="preserve">. Организовать оповещение о пожаре и управление эвакуацией людей при пожаре с указанием о необходимости эвакуации, путях эвакуации </w:t>
      </w:r>
      <w:proofErr w:type="gramStart"/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>согласно схемы</w:t>
      </w:r>
      <w:proofErr w:type="gramEnd"/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 xml:space="preserve"> эвакуации, направлении движения, не допуская встречных и пересекающихся потоков людей, о предотвращении паники и других явлений, усложняющих эвакуацию.</w:t>
      </w:r>
    </w:p>
    <w:p w:rsidR="00F9731A" w:rsidRPr="00F9731A" w:rsidRDefault="00AE7BB3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>. Принять меры к перекрытию доступа воздуха в помещения (зак</w:t>
      </w:r>
      <w:r>
        <w:rPr>
          <w:rFonts w:ascii="Arial" w:eastAsia="Times New Roman" w:hAnsi="Arial" w:cs="Arial"/>
          <w:color w:val="000000"/>
          <w:sz w:val="24"/>
          <w:szCs w:val="24"/>
        </w:rPr>
        <w:t>рыть окна, двери, форточки</w:t>
      </w:r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>), отключить все электроприборы, выключить свет, плотно закрыть все двери (не запирая на ключ) во избежание распространения огня и дыма в смежные помещения.</w:t>
      </w:r>
    </w:p>
    <w:p w:rsidR="00F9731A" w:rsidRPr="00F9731A" w:rsidRDefault="00AE7BB3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>. В течение 3-5 секунд назначить старшего группы в качестве возглавляющего группу эвакуирующихся лиц, одновременно указав путь движения группы по основному пути эвакуации, а также возможные запасные пути эвакуации, на случай форс-мажорных обстоятельств, и где группа должна собраться после выхода из здания.</w:t>
      </w:r>
    </w:p>
    <w:p w:rsidR="00F9731A" w:rsidRPr="00F9731A" w:rsidRDefault="006C2BA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13</w:t>
      </w:r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>. Проконтролировать у входа в помещение эвакуацию пострадавших в том направлении, которое является самым безопасным для жизни и здоровья людей.</w:t>
      </w:r>
    </w:p>
    <w:p w:rsidR="00F9731A" w:rsidRPr="00F9731A" w:rsidRDefault="006C2BA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>. Во время движения необходимо передвигаться спокойно, не обгонять идущих впереди людей, не создавать панику.</w:t>
      </w:r>
    </w:p>
    <w:p w:rsidR="00F9731A" w:rsidRPr="00F9731A" w:rsidRDefault="006C2BA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 xml:space="preserve">. Осуществить контроль полной эвакуации людей из помещения. За физически слабыми лицами и лицами, получившими психологический шок, закрепить </w:t>
      </w:r>
      <w:proofErr w:type="gramStart"/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>ответственных</w:t>
      </w:r>
      <w:proofErr w:type="gramEnd"/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>, которые будут оказывать помощь при эвакуации.</w:t>
      </w:r>
    </w:p>
    <w:p w:rsidR="00F9731A" w:rsidRPr="00F9731A" w:rsidRDefault="006C2BA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>. По завершении эвакуации в безопасное место, убедиться в полном выходе людей из здания, и вместе со старшим группы провести перекличку.</w:t>
      </w:r>
    </w:p>
    <w:p w:rsidR="00F9731A" w:rsidRPr="00F9731A" w:rsidRDefault="006C2BA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17</w:t>
      </w:r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>. По прибытии пожарных подразде</w:t>
      </w:r>
      <w:r>
        <w:rPr>
          <w:rFonts w:ascii="Arial" w:eastAsia="Times New Roman" w:hAnsi="Arial" w:cs="Arial"/>
          <w:color w:val="000000"/>
          <w:sz w:val="24"/>
          <w:szCs w:val="24"/>
        </w:rPr>
        <w:t>лений лицо, ответственное за пожарную безопасность обязано</w:t>
      </w:r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 xml:space="preserve"> сообщить начальнику пожарного подразделения все необходимые сведения о наличии людей, очаге пожара, принятых мерах по его ликвидации, а также о наличии работников, занятых ликвидацией пожара.</w:t>
      </w:r>
    </w:p>
    <w:p w:rsidR="00F9731A" w:rsidRPr="00F9731A" w:rsidRDefault="006C2BA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>. При наличии пострадавших вызвать «Скорую помощь» по тел. «03» и оказать им необходимую медицинскую помощь.</w:t>
      </w:r>
    </w:p>
    <w:p w:rsidR="00F9731A" w:rsidRPr="00F9731A" w:rsidRDefault="006C2BA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F9731A" w:rsidRPr="00F9731A">
        <w:rPr>
          <w:rFonts w:ascii="Arial" w:eastAsia="Times New Roman" w:hAnsi="Arial" w:cs="Arial"/>
          <w:color w:val="000000"/>
          <w:sz w:val="24"/>
          <w:szCs w:val="24"/>
        </w:rPr>
        <w:t>. Действия в случае невозможности эвакуации из горящего помещения:</w:t>
      </w:r>
    </w:p>
    <w:p w:rsidR="00F9731A" w:rsidRPr="00F9731A" w:rsidRDefault="00F9731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F9731A">
        <w:rPr>
          <w:rFonts w:ascii="Arial" w:eastAsia="Times New Roman" w:hAnsi="Arial" w:cs="Arial"/>
          <w:color w:val="000000"/>
          <w:sz w:val="24"/>
          <w:szCs w:val="24"/>
        </w:rPr>
        <w:t>а) необходимо сохранять спокойствие. Если есть возможность, выйти в дальнюю от горящего помещения комнату, плотно закрыть за собой все двери;</w:t>
      </w:r>
    </w:p>
    <w:p w:rsidR="00F9731A" w:rsidRPr="00F9731A" w:rsidRDefault="00F9731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F9731A">
        <w:rPr>
          <w:rFonts w:ascii="Arial" w:eastAsia="Times New Roman" w:hAnsi="Arial" w:cs="Arial"/>
          <w:color w:val="000000"/>
          <w:sz w:val="24"/>
          <w:szCs w:val="24"/>
        </w:rPr>
        <w:t>б) открыть окно и постараться привлечь внимание прохожих криками о помощи;</w:t>
      </w:r>
    </w:p>
    <w:p w:rsidR="00F9731A" w:rsidRPr="00F9731A" w:rsidRDefault="00F9731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F9731A">
        <w:rPr>
          <w:rFonts w:ascii="Arial" w:eastAsia="Times New Roman" w:hAnsi="Arial" w:cs="Arial"/>
          <w:color w:val="000000"/>
          <w:sz w:val="24"/>
          <w:szCs w:val="24"/>
        </w:rPr>
        <w:t>в) по прибытии пожарных подразделений, необходимо провести эвакуацию пострадавших;</w:t>
      </w:r>
    </w:p>
    <w:p w:rsidR="00F9731A" w:rsidRPr="00F9731A" w:rsidRDefault="00F9731A" w:rsidP="00C80375">
      <w:pPr>
        <w:shd w:val="clear" w:color="auto" w:fill="FFFFFF"/>
        <w:ind w:left="720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F9731A">
        <w:rPr>
          <w:rFonts w:ascii="Arial" w:eastAsia="Times New Roman" w:hAnsi="Arial" w:cs="Arial"/>
          <w:color w:val="000000"/>
          <w:sz w:val="24"/>
          <w:szCs w:val="24"/>
        </w:rPr>
        <w:t>г) не допускать возможность выпрыгивания людей из окон на тротуары и газоны, пресекать панику среди пострадавших.</w:t>
      </w:r>
    </w:p>
    <w:p w:rsidR="00106E11" w:rsidRPr="00AE7BB3" w:rsidRDefault="00106E11" w:rsidP="00AE7BB3">
      <w:pPr>
        <w:pStyle w:val="a5"/>
        <w:shd w:val="clear" w:color="auto" w:fill="FFFFFF"/>
        <w:tabs>
          <w:tab w:val="left" w:pos="1350"/>
        </w:tabs>
        <w:spacing w:before="0" w:beforeAutospacing="0" w:after="0" w:afterAutospacing="0"/>
        <w:ind w:left="567" w:firstLine="709"/>
        <w:jc w:val="both"/>
        <w:rPr>
          <w:rFonts w:ascii="Arial" w:hAnsi="Arial" w:cs="Arial"/>
        </w:rPr>
      </w:pPr>
    </w:p>
    <w:sectPr w:rsidR="00106E11" w:rsidRPr="00AE7BB3" w:rsidSect="0044325D">
      <w:headerReference w:type="default" r:id="rId9"/>
      <w:pgSz w:w="11906" w:h="16838"/>
      <w:pgMar w:top="142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DB" w:rsidRDefault="00134EDB">
      <w:r>
        <w:separator/>
      </w:r>
    </w:p>
  </w:endnote>
  <w:endnote w:type="continuationSeparator" w:id="0">
    <w:p w:rsidR="00134EDB" w:rsidRDefault="0013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DB" w:rsidRDefault="00134EDB">
      <w:r>
        <w:separator/>
      </w:r>
    </w:p>
  </w:footnote>
  <w:footnote w:type="continuationSeparator" w:id="0">
    <w:p w:rsidR="00134EDB" w:rsidRDefault="0013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27" w:rsidRPr="00AC15B0" w:rsidRDefault="00D31D27" w:rsidP="00791E08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B3A"/>
    <w:multiLevelType w:val="hybridMultilevel"/>
    <w:tmpl w:val="9F3EAB7E"/>
    <w:lvl w:ilvl="0" w:tplc="B6CA168E">
      <w:start w:val="1"/>
      <w:numFmt w:val="upperRoman"/>
      <w:lvlText w:val="%1."/>
      <w:lvlJc w:val="left"/>
      <w:pPr>
        <w:ind w:left="14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107BA"/>
    <w:multiLevelType w:val="hybridMultilevel"/>
    <w:tmpl w:val="790C5DF8"/>
    <w:lvl w:ilvl="0" w:tplc="A62682C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95AB5"/>
    <w:multiLevelType w:val="multilevel"/>
    <w:tmpl w:val="DE02AD7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6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5264E6"/>
    <w:multiLevelType w:val="hybridMultilevel"/>
    <w:tmpl w:val="8D4E8FF2"/>
    <w:lvl w:ilvl="0" w:tplc="107A9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BFC"/>
    <w:rsid w:val="000018DD"/>
    <w:rsid w:val="00011183"/>
    <w:rsid w:val="00032E0C"/>
    <w:rsid w:val="00033233"/>
    <w:rsid w:val="0004420F"/>
    <w:rsid w:val="00080BFB"/>
    <w:rsid w:val="00090691"/>
    <w:rsid w:val="0009442B"/>
    <w:rsid w:val="000E34A2"/>
    <w:rsid w:val="000F600E"/>
    <w:rsid w:val="0010457C"/>
    <w:rsid w:val="00106E11"/>
    <w:rsid w:val="00134EDB"/>
    <w:rsid w:val="0014179D"/>
    <w:rsid w:val="00155F67"/>
    <w:rsid w:val="00180601"/>
    <w:rsid w:val="00195BFC"/>
    <w:rsid w:val="001F3E51"/>
    <w:rsid w:val="00234879"/>
    <w:rsid w:val="00244672"/>
    <w:rsid w:val="00255236"/>
    <w:rsid w:val="00262673"/>
    <w:rsid w:val="00277A4D"/>
    <w:rsid w:val="002E2AB5"/>
    <w:rsid w:val="002F3C1E"/>
    <w:rsid w:val="002F59F7"/>
    <w:rsid w:val="0031660E"/>
    <w:rsid w:val="003423D2"/>
    <w:rsid w:val="00377AD1"/>
    <w:rsid w:val="003906EB"/>
    <w:rsid w:val="003A04BA"/>
    <w:rsid w:val="003A0CEF"/>
    <w:rsid w:val="003D0E94"/>
    <w:rsid w:val="003E0CF7"/>
    <w:rsid w:val="0043594F"/>
    <w:rsid w:val="00441995"/>
    <w:rsid w:val="0044325D"/>
    <w:rsid w:val="00452580"/>
    <w:rsid w:val="00475671"/>
    <w:rsid w:val="004943A7"/>
    <w:rsid w:val="004A4AD9"/>
    <w:rsid w:val="004D6DC4"/>
    <w:rsid w:val="0051020B"/>
    <w:rsid w:val="005240C6"/>
    <w:rsid w:val="00543763"/>
    <w:rsid w:val="005679DC"/>
    <w:rsid w:val="0061664C"/>
    <w:rsid w:val="00652EBC"/>
    <w:rsid w:val="006A63C7"/>
    <w:rsid w:val="006B42F0"/>
    <w:rsid w:val="006C21AC"/>
    <w:rsid w:val="006C2BAA"/>
    <w:rsid w:val="006F4FAC"/>
    <w:rsid w:val="0070638A"/>
    <w:rsid w:val="00752177"/>
    <w:rsid w:val="00791E08"/>
    <w:rsid w:val="007A09D7"/>
    <w:rsid w:val="007C144A"/>
    <w:rsid w:val="007C342D"/>
    <w:rsid w:val="00826161"/>
    <w:rsid w:val="00831103"/>
    <w:rsid w:val="008344E9"/>
    <w:rsid w:val="008C7121"/>
    <w:rsid w:val="008E2BD6"/>
    <w:rsid w:val="009150AA"/>
    <w:rsid w:val="00916DCF"/>
    <w:rsid w:val="009667A1"/>
    <w:rsid w:val="0097538A"/>
    <w:rsid w:val="009B5A39"/>
    <w:rsid w:val="009D35DA"/>
    <w:rsid w:val="00A23B51"/>
    <w:rsid w:val="00A3473F"/>
    <w:rsid w:val="00A467FE"/>
    <w:rsid w:val="00A62A2E"/>
    <w:rsid w:val="00A73225"/>
    <w:rsid w:val="00AB5B6C"/>
    <w:rsid w:val="00AC0F71"/>
    <w:rsid w:val="00AD6DC4"/>
    <w:rsid w:val="00AE4DC9"/>
    <w:rsid w:val="00AE7BB3"/>
    <w:rsid w:val="00AF0C26"/>
    <w:rsid w:val="00AF1571"/>
    <w:rsid w:val="00B15D45"/>
    <w:rsid w:val="00B73948"/>
    <w:rsid w:val="00BF581B"/>
    <w:rsid w:val="00C35CF8"/>
    <w:rsid w:val="00C53185"/>
    <w:rsid w:val="00C6032E"/>
    <w:rsid w:val="00C80375"/>
    <w:rsid w:val="00C8213F"/>
    <w:rsid w:val="00CA6DCA"/>
    <w:rsid w:val="00CB322E"/>
    <w:rsid w:val="00CB738D"/>
    <w:rsid w:val="00CF64AF"/>
    <w:rsid w:val="00D11940"/>
    <w:rsid w:val="00D137AD"/>
    <w:rsid w:val="00D13B0E"/>
    <w:rsid w:val="00D17408"/>
    <w:rsid w:val="00D31D27"/>
    <w:rsid w:val="00D6093A"/>
    <w:rsid w:val="00D60B18"/>
    <w:rsid w:val="00D836E1"/>
    <w:rsid w:val="00DC3909"/>
    <w:rsid w:val="00DE07F0"/>
    <w:rsid w:val="00DF220F"/>
    <w:rsid w:val="00E036B2"/>
    <w:rsid w:val="00E10ACC"/>
    <w:rsid w:val="00E304D2"/>
    <w:rsid w:val="00E71E21"/>
    <w:rsid w:val="00E7256D"/>
    <w:rsid w:val="00E75518"/>
    <w:rsid w:val="00EA2ABF"/>
    <w:rsid w:val="00EB5083"/>
    <w:rsid w:val="00EB7C99"/>
    <w:rsid w:val="00EC4065"/>
    <w:rsid w:val="00EC43B5"/>
    <w:rsid w:val="00EE1EA9"/>
    <w:rsid w:val="00EF415E"/>
    <w:rsid w:val="00F81F28"/>
    <w:rsid w:val="00F9731A"/>
    <w:rsid w:val="00F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99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7C99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99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C9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7C99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3">
    <w:name w:val="Table Grid"/>
    <w:basedOn w:val="a1"/>
    <w:uiPriority w:val="99"/>
    <w:rsid w:val="00EB7C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B7C99"/>
    <w:rPr>
      <w:color w:val="0000FF"/>
      <w:u w:val="single"/>
    </w:rPr>
  </w:style>
  <w:style w:type="paragraph" w:styleId="a5">
    <w:name w:val="Normal (Web)"/>
    <w:basedOn w:val="a"/>
    <w:unhideWhenUsed/>
    <w:rsid w:val="00EB7C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B7C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C99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EB7C99"/>
  </w:style>
  <w:style w:type="character" w:styleId="ab">
    <w:name w:val="Placeholder Text"/>
    <w:basedOn w:val="a0"/>
    <w:uiPriority w:val="99"/>
    <w:semiHidden/>
    <w:rsid w:val="00EB7C9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B7C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C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EB7C99"/>
  </w:style>
  <w:style w:type="paragraph" w:customStyle="1" w:styleId="ConsNormal">
    <w:name w:val="ConsNormal"/>
    <w:uiPriority w:val="99"/>
    <w:rsid w:val="00EB7C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qFormat/>
    <w:rsid w:val="00EB7C99"/>
    <w:rPr>
      <w:b/>
      <w:bCs/>
    </w:rPr>
  </w:style>
  <w:style w:type="character" w:customStyle="1" w:styleId="apple-converted-space">
    <w:name w:val="apple-converted-space"/>
    <w:basedOn w:val="a0"/>
    <w:rsid w:val="00EB7C99"/>
  </w:style>
  <w:style w:type="character" w:styleId="af">
    <w:name w:val="annotation reference"/>
    <w:basedOn w:val="a0"/>
    <w:uiPriority w:val="99"/>
    <w:semiHidden/>
    <w:unhideWhenUsed/>
    <w:rsid w:val="00EB7C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7C99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7C99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7C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7C99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B7C99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EB7C99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EB7C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EB7C99"/>
    <w:rPr>
      <w:vertAlign w:val="superscript"/>
    </w:rPr>
  </w:style>
  <w:style w:type="character" w:customStyle="1" w:styleId="af8">
    <w:name w:val="Активная гипертекстовая ссылка"/>
    <w:basedOn w:val="a0"/>
    <w:uiPriority w:val="99"/>
    <w:rsid w:val="00EB7C99"/>
    <w:rPr>
      <w:rFonts w:cs="Times New Roman"/>
      <w:b/>
      <w:color w:val="106BBE"/>
      <w:u w:val="single"/>
    </w:rPr>
  </w:style>
  <w:style w:type="character" w:customStyle="1" w:styleId="ConsPlusNormal0">
    <w:name w:val="ConsPlusNormal Знак"/>
    <w:link w:val="ConsPlusNormal"/>
    <w:locked/>
    <w:rsid w:val="00EB7C9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EB7C99"/>
    <w:rPr>
      <w:color w:val="106BBE"/>
    </w:rPr>
  </w:style>
  <w:style w:type="character" w:customStyle="1" w:styleId="afa">
    <w:name w:val="Цветовое выделение"/>
    <w:uiPriority w:val="99"/>
    <w:rsid w:val="00EB7C99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EB7C99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customStyle="1" w:styleId="11">
    <w:name w:val="Знак1 Знак Знак"/>
    <w:basedOn w:val="a"/>
    <w:rsid w:val="00D31D2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lang w:val="en-US" w:eastAsia="en-US"/>
    </w:rPr>
  </w:style>
  <w:style w:type="character" w:styleId="afc">
    <w:name w:val="Emphasis"/>
    <w:basedOn w:val="a0"/>
    <w:qFormat/>
    <w:rsid w:val="00D13B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99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7C99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99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C9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7C99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3">
    <w:name w:val="Table Grid"/>
    <w:basedOn w:val="a1"/>
    <w:uiPriority w:val="99"/>
    <w:rsid w:val="00EB7C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B7C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7C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B7C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C99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EB7C99"/>
  </w:style>
  <w:style w:type="character" w:styleId="ab">
    <w:name w:val="Placeholder Text"/>
    <w:basedOn w:val="a0"/>
    <w:uiPriority w:val="99"/>
    <w:semiHidden/>
    <w:rsid w:val="00EB7C9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B7C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C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EB7C99"/>
  </w:style>
  <w:style w:type="paragraph" w:customStyle="1" w:styleId="ConsNormal">
    <w:name w:val="ConsNormal"/>
    <w:uiPriority w:val="99"/>
    <w:rsid w:val="00EB7C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EB7C99"/>
    <w:rPr>
      <w:b/>
      <w:bCs/>
    </w:rPr>
  </w:style>
  <w:style w:type="character" w:customStyle="1" w:styleId="apple-converted-space">
    <w:name w:val="apple-converted-space"/>
    <w:basedOn w:val="a0"/>
    <w:rsid w:val="00EB7C99"/>
  </w:style>
  <w:style w:type="character" w:styleId="af">
    <w:name w:val="annotation reference"/>
    <w:basedOn w:val="a0"/>
    <w:uiPriority w:val="99"/>
    <w:semiHidden/>
    <w:unhideWhenUsed/>
    <w:rsid w:val="00EB7C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7C99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7C99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7C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7C99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B7C99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EB7C99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EB7C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EB7C99"/>
    <w:rPr>
      <w:vertAlign w:val="superscript"/>
    </w:rPr>
  </w:style>
  <w:style w:type="character" w:customStyle="1" w:styleId="af8">
    <w:name w:val="Активная гипертекстовая ссылка"/>
    <w:basedOn w:val="a0"/>
    <w:uiPriority w:val="99"/>
    <w:rsid w:val="00EB7C99"/>
    <w:rPr>
      <w:rFonts w:cs="Times New Roman"/>
      <w:b/>
      <w:color w:val="106BBE"/>
      <w:u w:val="single"/>
    </w:rPr>
  </w:style>
  <w:style w:type="character" w:customStyle="1" w:styleId="ConsPlusNormal0">
    <w:name w:val="ConsPlusNormal Знак"/>
    <w:link w:val="ConsPlusNormal"/>
    <w:locked/>
    <w:rsid w:val="00EB7C9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EB7C99"/>
    <w:rPr>
      <w:color w:val="106BBE"/>
    </w:rPr>
  </w:style>
  <w:style w:type="character" w:customStyle="1" w:styleId="afa">
    <w:name w:val="Цветовое выделение"/>
    <w:uiPriority w:val="99"/>
    <w:rsid w:val="00EB7C99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EB7C99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01EF-3EDB-4705-9839-4B101F58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24</cp:revision>
  <cp:lastPrinted>2018-02-27T12:22:00Z</cp:lastPrinted>
  <dcterms:created xsi:type="dcterms:W3CDTF">2017-02-09T08:12:00Z</dcterms:created>
  <dcterms:modified xsi:type="dcterms:W3CDTF">2020-05-19T05:41:00Z</dcterms:modified>
</cp:coreProperties>
</file>