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D3" w:rsidRDefault="004049D3" w:rsidP="00862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049D3" w:rsidRDefault="004049D3" w:rsidP="00404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4049D3" w:rsidRDefault="004049D3" w:rsidP="00404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4049D3" w:rsidRDefault="004049D3" w:rsidP="004049D3">
      <w:pPr>
        <w:jc w:val="center"/>
        <w:rPr>
          <w:b/>
          <w:sz w:val="28"/>
          <w:szCs w:val="28"/>
        </w:rPr>
      </w:pPr>
    </w:p>
    <w:p w:rsidR="004049D3" w:rsidRDefault="004049D3" w:rsidP="00404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4049D3" w:rsidRDefault="004049D3" w:rsidP="004049D3">
      <w:pPr>
        <w:jc w:val="center"/>
        <w:rPr>
          <w:b/>
          <w:sz w:val="28"/>
          <w:szCs w:val="28"/>
        </w:rPr>
      </w:pPr>
    </w:p>
    <w:p w:rsidR="004049D3" w:rsidRDefault="004049D3" w:rsidP="00404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Голоустненского муниципального образования</w:t>
      </w:r>
    </w:p>
    <w:p w:rsidR="004049D3" w:rsidRDefault="004049D3" w:rsidP="004049D3">
      <w:pPr>
        <w:jc w:val="center"/>
        <w:rPr>
          <w:b/>
          <w:sz w:val="28"/>
          <w:szCs w:val="28"/>
        </w:rPr>
      </w:pPr>
    </w:p>
    <w:p w:rsidR="004049D3" w:rsidRDefault="004049D3" w:rsidP="004049D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4049D3" w:rsidRDefault="004049D3" w:rsidP="004049D3">
      <w:pPr>
        <w:rPr>
          <w:b/>
          <w:sz w:val="32"/>
          <w:szCs w:val="32"/>
        </w:rPr>
      </w:pPr>
    </w:p>
    <w:p w:rsidR="004049D3" w:rsidRDefault="004049D3" w:rsidP="004049D3">
      <w:pPr>
        <w:rPr>
          <w:sz w:val="28"/>
          <w:szCs w:val="28"/>
        </w:rPr>
      </w:pPr>
    </w:p>
    <w:p w:rsidR="004049D3" w:rsidRDefault="00C1460C" w:rsidP="004049D3">
      <w:pPr>
        <w:rPr>
          <w:sz w:val="28"/>
          <w:szCs w:val="28"/>
        </w:rPr>
      </w:pPr>
      <w:r>
        <w:rPr>
          <w:sz w:val="28"/>
          <w:szCs w:val="28"/>
        </w:rPr>
        <w:t>29.05.</w:t>
      </w:r>
      <w:r w:rsidR="004049D3">
        <w:rPr>
          <w:sz w:val="28"/>
          <w:szCs w:val="28"/>
        </w:rPr>
        <w:t>201</w:t>
      </w:r>
      <w:r w:rsidR="007C3A1C">
        <w:rPr>
          <w:sz w:val="28"/>
          <w:szCs w:val="28"/>
        </w:rPr>
        <w:t>4</w:t>
      </w:r>
      <w:r w:rsidR="004049D3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4049D3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</w:p>
    <w:p w:rsidR="004049D3" w:rsidRDefault="004049D3" w:rsidP="004049D3">
      <w:pPr>
        <w:rPr>
          <w:sz w:val="20"/>
          <w:szCs w:val="20"/>
        </w:rPr>
      </w:pPr>
      <w:r>
        <w:rPr>
          <w:sz w:val="20"/>
          <w:szCs w:val="20"/>
        </w:rPr>
        <w:t>С. Малое Голоустное</w:t>
      </w:r>
    </w:p>
    <w:p w:rsidR="004049D3" w:rsidRDefault="004049D3" w:rsidP="004049D3">
      <w:pPr>
        <w:rPr>
          <w:sz w:val="28"/>
          <w:szCs w:val="28"/>
        </w:rPr>
      </w:pPr>
    </w:p>
    <w:p w:rsidR="00AE523E" w:rsidRDefault="00AE523E" w:rsidP="004049D3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по</w:t>
      </w:r>
    </w:p>
    <w:p w:rsidR="00AE523E" w:rsidRDefault="00FA1257" w:rsidP="004049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049D3" w:rsidRPr="004049D3">
        <w:rPr>
          <w:sz w:val="28"/>
          <w:szCs w:val="28"/>
        </w:rPr>
        <w:t xml:space="preserve">рганизации </w:t>
      </w:r>
      <w:r>
        <w:rPr>
          <w:sz w:val="28"/>
          <w:szCs w:val="28"/>
        </w:rPr>
        <w:t>и осуществлени</w:t>
      </w:r>
      <w:r w:rsidR="00AE523E">
        <w:rPr>
          <w:sz w:val="28"/>
          <w:szCs w:val="28"/>
        </w:rPr>
        <w:t xml:space="preserve">ю </w:t>
      </w:r>
    </w:p>
    <w:p w:rsidR="00AE523E" w:rsidRDefault="00AE523E" w:rsidP="004049D3">
      <w:pPr>
        <w:rPr>
          <w:sz w:val="28"/>
          <w:szCs w:val="28"/>
        </w:rPr>
      </w:pPr>
      <w:r>
        <w:rPr>
          <w:sz w:val="28"/>
          <w:szCs w:val="28"/>
        </w:rPr>
        <w:t>первичного воинского учета граждан</w:t>
      </w:r>
      <w:r w:rsidR="004049D3" w:rsidRPr="004049D3">
        <w:rPr>
          <w:sz w:val="28"/>
          <w:szCs w:val="28"/>
        </w:rPr>
        <w:t xml:space="preserve"> </w:t>
      </w:r>
    </w:p>
    <w:p w:rsidR="004049D3" w:rsidRDefault="004049D3" w:rsidP="004049D3">
      <w:pPr>
        <w:rPr>
          <w:sz w:val="28"/>
          <w:szCs w:val="28"/>
        </w:rPr>
      </w:pPr>
      <w:r w:rsidRPr="004049D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Голоустненского</w:t>
      </w:r>
    </w:p>
    <w:p w:rsidR="001F1371" w:rsidRPr="00F1364B" w:rsidRDefault="004049D3" w:rsidP="00F1364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F1371" w:rsidRPr="004049D3" w:rsidRDefault="001F1371" w:rsidP="001F13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F1371" w:rsidRPr="004049D3" w:rsidRDefault="001F1371" w:rsidP="001F13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049D3">
        <w:rPr>
          <w:color w:val="000000"/>
          <w:sz w:val="28"/>
          <w:szCs w:val="28"/>
        </w:rPr>
        <w:t>В соответствии с Конституцией Российской Федерации, федеральны</w:t>
      </w:r>
      <w:r w:rsidRPr="004049D3">
        <w:rPr>
          <w:color w:val="000000"/>
          <w:sz w:val="28"/>
          <w:szCs w:val="28"/>
        </w:rPr>
        <w:softHyphen/>
        <w:t>ми законами 1996 г. № 61-ФЗ «Об обороне», 1997 г. № 31-ФЗ «О мобили</w:t>
      </w:r>
      <w:r w:rsidRPr="004049D3">
        <w:rPr>
          <w:color w:val="000000"/>
          <w:sz w:val="28"/>
          <w:szCs w:val="28"/>
        </w:rPr>
        <w:softHyphen/>
        <w:t>зационной подготовке и мобилизации в Российской Федерации», 1998 г. № 53-ФЗ «О воинской обязанности и военной службе», 2003 г. № 131-ФЗ «Об общих принципах организации местного самоуправления в Россий</w:t>
      </w:r>
      <w:r w:rsidRPr="004049D3">
        <w:rPr>
          <w:color w:val="000000"/>
          <w:sz w:val="28"/>
          <w:szCs w:val="28"/>
        </w:rPr>
        <w:softHyphen/>
        <w:t>ской Федерации», постановлением Правительства Российской Федера</w:t>
      </w:r>
      <w:r w:rsidRPr="004049D3">
        <w:rPr>
          <w:color w:val="000000"/>
          <w:sz w:val="28"/>
          <w:szCs w:val="28"/>
        </w:rPr>
        <w:softHyphen/>
        <w:t>ции от 27 ноября 2006 г. № 719 «Об утверждении Положения о воин</w:t>
      </w:r>
      <w:r w:rsidRPr="004049D3">
        <w:rPr>
          <w:color w:val="000000"/>
          <w:sz w:val="28"/>
          <w:szCs w:val="28"/>
        </w:rPr>
        <w:softHyphen/>
        <w:t xml:space="preserve">ском учете», Устава </w:t>
      </w:r>
      <w:r w:rsidR="004049D3">
        <w:rPr>
          <w:color w:val="000000"/>
          <w:sz w:val="28"/>
          <w:szCs w:val="28"/>
        </w:rPr>
        <w:t>Голоустненского муниципального образования</w:t>
      </w:r>
    </w:p>
    <w:p w:rsidR="001F1371" w:rsidRPr="004049D3" w:rsidRDefault="001F1371" w:rsidP="004049D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4049D3">
        <w:rPr>
          <w:color w:val="000000"/>
          <w:sz w:val="26"/>
          <w:szCs w:val="26"/>
        </w:rPr>
        <w:t>ПОСТАНОВЛ</w:t>
      </w:r>
      <w:r w:rsidR="004049D3">
        <w:rPr>
          <w:color w:val="000000"/>
          <w:sz w:val="26"/>
          <w:szCs w:val="26"/>
        </w:rPr>
        <w:t>ЯЮ</w:t>
      </w:r>
      <w:r w:rsidRPr="004049D3">
        <w:rPr>
          <w:color w:val="000000"/>
          <w:sz w:val="26"/>
          <w:szCs w:val="26"/>
        </w:rPr>
        <w:t>:</w:t>
      </w:r>
    </w:p>
    <w:p w:rsidR="001F1371" w:rsidRPr="004049D3" w:rsidRDefault="001F1371" w:rsidP="001F13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49D3">
        <w:rPr>
          <w:color w:val="000000"/>
          <w:sz w:val="28"/>
          <w:szCs w:val="28"/>
        </w:rPr>
        <w:t>1.</w:t>
      </w:r>
      <w:r w:rsidR="00AE523E">
        <w:rPr>
          <w:color w:val="000000"/>
          <w:sz w:val="28"/>
          <w:szCs w:val="28"/>
        </w:rPr>
        <w:t xml:space="preserve"> Назначить ответственного по организации и осуществлению первичного воинского учета граждан на территории Голоустненского муниципального образования</w:t>
      </w:r>
      <w:r w:rsidR="00F35D5F">
        <w:rPr>
          <w:color w:val="000000"/>
          <w:sz w:val="28"/>
          <w:szCs w:val="28"/>
        </w:rPr>
        <w:t xml:space="preserve">, </w:t>
      </w:r>
      <w:r w:rsidR="00AE523E">
        <w:rPr>
          <w:color w:val="000000"/>
          <w:sz w:val="28"/>
          <w:szCs w:val="28"/>
        </w:rPr>
        <w:t xml:space="preserve"> </w:t>
      </w:r>
      <w:r w:rsidR="00F35D5F">
        <w:rPr>
          <w:color w:val="000000"/>
          <w:sz w:val="28"/>
          <w:szCs w:val="28"/>
        </w:rPr>
        <w:t>делопроизводителя</w:t>
      </w:r>
      <w:r w:rsidR="00AE523E">
        <w:rPr>
          <w:color w:val="000000"/>
          <w:sz w:val="28"/>
          <w:szCs w:val="28"/>
        </w:rPr>
        <w:t xml:space="preserve"> администрации</w:t>
      </w:r>
      <w:r w:rsidR="00F35D5F">
        <w:rPr>
          <w:color w:val="000000"/>
          <w:sz w:val="28"/>
          <w:szCs w:val="28"/>
        </w:rPr>
        <w:t xml:space="preserve"> Голоустненского муниципального образования</w:t>
      </w:r>
      <w:r w:rsidR="00AE523E">
        <w:rPr>
          <w:color w:val="000000"/>
          <w:sz w:val="28"/>
          <w:szCs w:val="28"/>
        </w:rPr>
        <w:t xml:space="preserve"> </w:t>
      </w:r>
      <w:r w:rsidR="007C3A1C">
        <w:rPr>
          <w:color w:val="000000"/>
          <w:sz w:val="28"/>
          <w:szCs w:val="28"/>
        </w:rPr>
        <w:t>Федорову</w:t>
      </w:r>
      <w:r w:rsidR="00AE523E">
        <w:rPr>
          <w:color w:val="000000"/>
          <w:sz w:val="28"/>
          <w:szCs w:val="28"/>
        </w:rPr>
        <w:t xml:space="preserve"> </w:t>
      </w:r>
      <w:r w:rsidR="007C3A1C">
        <w:rPr>
          <w:color w:val="000000"/>
          <w:sz w:val="28"/>
          <w:szCs w:val="28"/>
        </w:rPr>
        <w:t>Е</w:t>
      </w:r>
      <w:r w:rsidR="00AE523E">
        <w:rPr>
          <w:color w:val="000000"/>
          <w:sz w:val="28"/>
          <w:szCs w:val="28"/>
        </w:rPr>
        <w:t>.</w:t>
      </w:r>
      <w:r w:rsidR="007C3A1C">
        <w:rPr>
          <w:color w:val="000000"/>
          <w:sz w:val="28"/>
          <w:szCs w:val="28"/>
        </w:rPr>
        <w:t>А</w:t>
      </w:r>
      <w:r w:rsidR="00AE523E">
        <w:rPr>
          <w:color w:val="000000"/>
          <w:sz w:val="28"/>
          <w:szCs w:val="28"/>
        </w:rPr>
        <w:t>.</w:t>
      </w:r>
    </w:p>
    <w:p w:rsidR="001F1371" w:rsidRPr="00AE523E" w:rsidRDefault="001F1371" w:rsidP="00AE52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049D3">
        <w:rPr>
          <w:color w:val="000000"/>
          <w:sz w:val="28"/>
          <w:szCs w:val="28"/>
        </w:rPr>
        <w:t xml:space="preserve">2. </w:t>
      </w:r>
      <w:r w:rsidRPr="004049D3">
        <w:rPr>
          <w:sz w:val="28"/>
          <w:szCs w:val="28"/>
        </w:rPr>
        <w:t xml:space="preserve"> В случае отсутствия </w:t>
      </w:r>
      <w:r w:rsidR="00AE523E">
        <w:rPr>
          <w:sz w:val="28"/>
          <w:szCs w:val="28"/>
        </w:rPr>
        <w:t xml:space="preserve">специалиста по организации и осуществлению первичного воинского учета граждан </w:t>
      </w:r>
      <w:r w:rsidRPr="004049D3">
        <w:rPr>
          <w:sz w:val="28"/>
          <w:szCs w:val="28"/>
        </w:rPr>
        <w:t xml:space="preserve">  по уважи</w:t>
      </w:r>
      <w:r w:rsidRPr="004049D3">
        <w:rPr>
          <w:sz w:val="28"/>
          <w:szCs w:val="28"/>
        </w:rPr>
        <w:softHyphen/>
        <w:t>тельным причинам (отпуск, временная нетрудоспособность, командиров</w:t>
      </w:r>
      <w:r w:rsidRPr="004049D3">
        <w:rPr>
          <w:sz w:val="28"/>
          <w:szCs w:val="28"/>
        </w:rPr>
        <w:softHyphen/>
        <w:t>ка) его замещает</w:t>
      </w:r>
      <w:r w:rsidR="004049D3">
        <w:rPr>
          <w:sz w:val="28"/>
          <w:szCs w:val="28"/>
        </w:rPr>
        <w:t xml:space="preserve"> главный специалист администрации Епишкина А.А.</w:t>
      </w:r>
    </w:p>
    <w:p w:rsidR="007D4CC5" w:rsidRDefault="00AE523E" w:rsidP="001F1371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1371" w:rsidRPr="004049D3">
        <w:rPr>
          <w:color w:val="000000"/>
          <w:sz w:val="28"/>
          <w:szCs w:val="28"/>
        </w:rPr>
        <w:t xml:space="preserve">. </w:t>
      </w:r>
      <w:r w:rsidR="007D4CC5">
        <w:rPr>
          <w:color w:val="000000"/>
          <w:sz w:val="28"/>
          <w:szCs w:val="28"/>
        </w:rPr>
        <w:t>Постановление Главы от 06.05.2013г. № 39, считать утратившим силу.</w:t>
      </w:r>
      <w:r w:rsidR="001F1371" w:rsidRPr="004049D3">
        <w:rPr>
          <w:color w:val="000000"/>
          <w:sz w:val="28"/>
          <w:szCs w:val="28"/>
        </w:rPr>
        <w:t xml:space="preserve"> </w:t>
      </w:r>
    </w:p>
    <w:p w:rsidR="001F1371" w:rsidRDefault="007D4CC5" w:rsidP="001F1371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1F1371" w:rsidRPr="004049D3">
        <w:rPr>
          <w:color w:val="000000"/>
          <w:sz w:val="28"/>
          <w:szCs w:val="28"/>
        </w:rPr>
        <w:t>Контроль за</w:t>
      </w:r>
      <w:proofErr w:type="gramEnd"/>
      <w:r w:rsidR="001F1371" w:rsidRPr="004049D3">
        <w:rPr>
          <w:color w:val="000000"/>
          <w:sz w:val="28"/>
          <w:szCs w:val="28"/>
        </w:rPr>
        <w:t xml:space="preserve"> исполнением настоящего </w:t>
      </w:r>
      <w:r w:rsidR="004049D3">
        <w:rPr>
          <w:color w:val="000000"/>
          <w:sz w:val="28"/>
          <w:szCs w:val="28"/>
        </w:rPr>
        <w:t>постановления</w:t>
      </w:r>
      <w:r w:rsidR="001F1371" w:rsidRPr="004049D3">
        <w:rPr>
          <w:color w:val="000000"/>
          <w:sz w:val="28"/>
          <w:szCs w:val="28"/>
        </w:rPr>
        <w:t xml:space="preserve"> </w:t>
      </w:r>
      <w:r w:rsidR="007C3A1C">
        <w:rPr>
          <w:color w:val="000000"/>
          <w:sz w:val="28"/>
          <w:szCs w:val="28"/>
        </w:rPr>
        <w:t>оставляю за собой</w:t>
      </w:r>
      <w:r w:rsidR="001F1371" w:rsidRPr="004049D3">
        <w:rPr>
          <w:color w:val="000000"/>
          <w:sz w:val="28"/>
          <w:szCs w:val="28"/>
        </w:rPr>
        <w:t>.</w:t>
      </w:r>
    </w:p>
    <w:p w:rsidR="00F1364B" w:rsidRDefault="00F1364B" w:rsidP="00F1364B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</w:p>
    <w:p w:rsidR="00F1364B" w:rsidRDefault="007C3A1C" w:rsidP="00F1364B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F1364B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F1364B">
        <w:rPr>
          <w:color w:val="000000"/>
          <w:sz w:val="28"/>
          <w:szCs w:val="28"/>
        </w:rPr>
        <w:t xml:space="preserve"> Голоустненского</w:t>
      </w:r>
    </w:p>
    <w:p w:rsidR="00F1364B" w:rsidRDefault="00F1364B" w:rsidP="00F1364B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                                   </w:t>
      </w:r>
      <w:r w:rsidR="007C3A1C">
        <w:rPr>
          <w:color w:val="000000"/>
          <w:sz w:val="28"/>
          <w:szCs w:val="28"/>
        </w:rPr>
        <w:t xml:space="preserve">                 О</w:t>
      </w:r>
      <w:r>
        <w:rPr>
          <w:color w:val="000000"/>
          <w:sz w:val="28"/>
          <w:szCs w:val="28"/>
        </w:rPr>
        <w:t>.</w:t>
      </w:r>
      <w:r w:rsidR="007C3A1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r w:rsidR="007C3A1C">
        <w:rPr>
          <w:color w:val="000000"/>
          <w:sz w:val="28"/>
          <w:szCs w:val="28"/>
        </w:rPr>
        <w:t>Жукова</w:t>
      </w:r>
      <w:r>
        <w:rPr>
          <w:color w:val="000000"/>
          <w:sz w:val="28"/>
          <w:szCs w:val="28"/>
        </w:rPr>
        <w:t>.</w:t>
      </w:r>
    </w:p>
    <w:p w:rsidR="00A25F9A" w:rsidRDefault="00A25F9A"/>
    <w:sectPr w:rsidR="00A2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FD"/>
    <w:rsid w:val="001A307C"/>
    <w:rsid w:val="001F1371"/>
    <w:rsid w:val="004049D3"/>
    <w:rsid w:val="00520CF3"/>
    <w:rsid w:val="00621085"/>
    <w:rsid w:val="007C3A1C"/>
    <w:rsid w:val="007D4CC5"/>
    <w:rsid w:val="007E44E0"/>
    <w:rsid w:val="00862863"/>
    <w:rsid w:val="008D1503"/>
    <w:rsid w:val="00A25F9A"/>
    <w:rsid w:val="00AE523E"/>
    <w:rsid w:val="00C1460C"/>
    <w:rsid w:val="00C96C53"/>
    <w:rsid w:val="00D762FD"/>
    <w:rsid w:val="00F1364B"/>
    <w:rsid w:val="00F35D5F"/>
    <w:rsid w:val="00F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15</cp:revision>
  <cp:lastPrinted>2014-06-03T01:58:00Z</cp:lastPrinted>
  <dcterms:created xsi:type="dcterms:W3CDTF">2013-05-07T04:22:00Z</dcterms:created>
  <dcterms:modified xsi:type="dcterms:W3CDTF">2014-06-09T06:16:00Z</dcterms:modified>
</cp:coreProperties>
</file>