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EA8" w:rsidRPr="00BF7EA8" w:rsidRDefault="00BF7EA8" w:rsidP="00BF7E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EA8">
        <w:rPr>
          <w:rFonts w:ascii="Times New Roman" w:hAnsi="Times New Roman" w:cs="Times New Roman"/>
          <w:b/>
          <w:bCs/>
          <w:sz w:val="24"/>
          <w:szCs w:val="24"/>
        </w:rPr>
        <w:t>По результатам проверки Западно-Байкальской межрайонной природоохранной прокуратуры глава Ушаковского муниципального образования привлечен к ответственности за нарушение порядка рассмотрения обращений граждан</w:t>
      </w:r>
    </w:p>
    <w:p w:rsidR="00BF7EA8" w:rsidRPr="00BF7EA8" w:rsidRDefault="00BF7EA8" w:rsidP="00BF7E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7EA8" w:rsidRPr="00BF7EA8" w:rsidRDefault="00BF7EA8" w:rsidP="00BF7E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Прокурорской проверкой установлено, что администрацией Ушаковского муниципального обр</w:t>
      </w:r>
      <w:bookmarkStart w:id="0" w:name="_GoBack"/>
      <w:bookmarkEnd w:id="0"/>
      <w:r w:rsidRPr="00BF7EA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 не обеспечено всестороннее рассмотрение доводов обращения гражданина о складировании строительных отходов на земельном участке.</w:t>
      </w:r>
    </w:p>
    <w:p w:rsidR="00BF7EA8" w:rsidRPr="00BF7EA8" w:rsidRDefault="00BF7EA8" w:rsidP="00BF7E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 лицами администрации по результатам рассмотрения обращения меры к ликвидации несанкционированной свалки не приняты.</w:t>
      </w:r>
    </w:p>
    <w:p w:rsidR="00BF7EA8" w:rsidRPr="00BF7EA8" w:rsidRDefault="00BF7EA8" w:rsidP="00BF7E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постановлению природоохранного прокурора должностное лицо привлечено судом к административной ответственности по ст. 5.59 КоАП РФ в виде штрафа.</w:t>
      </w:r>
    </w:p>
    <w:p w:rsidR="00BF7EA8" w:rsidRPr="00BF7EA8" w:rsidRDefault="00BF7EA8" w:rsidP="00BF7E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суда вступило в законную силу.</w:t>
      </w:r>
    </w:p>
    <w:p w:rsidR="00BF7EA8" w:rsidRPr="00BF7EA8" w:rsidRDefault="00BF7EA8" w:rsidP="00BF7E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A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Фактическое устранение нарушений находится под контролем природоохранной прокуратуры.</w:t>
      </w:r>
    </w:p>
    <w:p w:rsidR="00174FD3" w:rsidRPr="00BF7EA8" w:rsidRDefault="00174FD3" w:rsidP="00BF7EA8"/>
    <w:sectPr w:rsidR="00174FD3" w:rsidRPr="00BF7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F5"/>
    <w:rsid w:val="00174FD3"/>
    <w:rsid w:val="001A4AF5"/>
    <w:rsid w:val="00B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2CA8"/>
  <w15:chartTrackingRefBased/>
  <w15:docId w15:val="{D6DB020A-FBC9-4B63-8300-DFE5359F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Алина Витальевна</dc:creator>
  <cp:keywords/>
  <dc:description/>
  <cp:lastModifiedBy>Колесникова Алина Витальевна</cp:lastModifiedBy>
  <cp:revision>2</cp:revision>
  <dcterms:created xsi:type="dcterms:W3CDTF">2023-10-30T04:21:00Z</dcterms:created>
  <dcterms:modified xsi:type="dcterms:W3CDTF">2023-10-30T04:22:00Z</dcterms:modified>
</cp:coreProperties>
</file>