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1E" w:rsidRPr="006C5999" w:rsidRDefault="005545CC" w:rsidP="005545CC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sz w:val="32"/>
          <w:szCs w:val="32"/>
          <w:lang w:eastAsia="en-US"/>
        </w:rPr>
      </w:pPr>
      <w:bookmarkStart w:id="0" w:name="_GoBack"/>
      <w:r>
        <w:rPr>
          <w:rFonts w:ascii="Arial" w:hAnsi="Arial" w:cs="Arial"/>
          <w:b/>
          <w:sz w:val="32"/>
          <w:szCs w:val="32"/>
          <w:lang w:eastAsia="en-US"/>
        </w:rPr>
        <w:t>30.09</w:t>
      </w:r>
      <w:r w:rsidR="001A3B5F">
        <w:rPr>
          <w:rFonts w:ascii="Arial" w:hAnsi="Arial" w:cs="Arial"/>
          <w:b/>
          <w:sz w:val="32"/>
          <w:szCs w:val="32"/>
          <w:lang w:eastAsia="en-US"/>
        </w:rPr>
        <w:t>.202</w:t>
      </w:r>
      <w:r w:rsidR="00D6576B">
        <w:rPr>
          <w:rFonts w:ascii="Arial" w:hAnsi="Arial" w:cs="Arial"/>
          <w:b/>
          <w:sz w:val="32"/>
          <w:szCs w:val="32"/>
          <w:lang w:eastAsia="en-US"/>
        </w:rPr>
        <w:t>4</w:t>
      </w:r>
      <w:r w:rsidR="00F60022" w:rsidRPr="006C5999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C321E" w:rsidRPr="006C5999">
        <w:rPr>
          <w:rFonts w:ascii="Arial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hAnsi="Arial" w:cs="Arial"/>
          <w:b/>
          <w:sz w:val="32"/>
          <w:szCs w:val="32"/>
          <w:lang w:eastAsia="en-US"/>
        </w:rPr>
        <w:t>162</w:t>
      </w:r>
    </w:p>
    <w:bookmarkEnd w:id="0"/>
    <w:p w:rsidR="00DC321E" w:rsidRPr="006C5999" w:rsidRDefault="00DC321E" w:rsidP="0006252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C5999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C321E" w:rsidRPr="006C5999" w:rsidRDefault="00DC321E" w:rsidP="0006252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C5999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C321E" w:rsidRPr="006C5999" w:rsidRDefault="00DC321E" w:rsidP="0006252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C5999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C321E" w:rsidRPr="006C5999" w:rsidRDefault="00DC321E" w:rsidP="0006252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C5999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C321E" w:rsidRPr="006C5999" w:rsidRDefault="001A3B5F" w:rsidP="0006252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:rsidR="00DC321E" w:rsidRPr="006C5999" w:rsidRDefault="00DC321E" w:rsidP="0006252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6C5999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DC321E" w:rsidRPr="006C5999" w:rsidRDefault="00DC321E" w:rsidP="0006252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E81F0B" w:rsidRPr="006C5999" w:rsidRDefault="006F1F4E" w:rsidP="0006252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C5999">
        <w:rPr>
          <w:rFonts w:ascii="Arial" w:hAnsi="Arial" w:cs="Arial"/>
          <w:b/>
          <w:sz w:val="32"/>
          <w:szCs w:val="32"/>
          <w:lang w:eastAsia="ar-SA"/>
        </w:rPr>
        <w:t>ОБ УТВЕРЖДЕНИИ МУНИЦИПАЛЬНОЙ ПРОГРАММЫ «ТЕРРИТОРИАЛЬНОЕ РАЗВИТИЕ ГОЛОУСТНЕНСКОГО МУНИЦИПАЛЬНОГ</w:t>
      </w:r>
      <w:r w:rsidR="009A350A">
        <w:rPr>
          <w:rFonts w:ascii="Arial" w:hAnsi="Arial" w:cs="Arial"/>
          <w:b/>
          <w:sz w:val="32"/>
          <w:szCs w:val="32"/>
          <w:lang w:eastAsia="ar-SA"/>
        </w:rPr>
        <w:t>О ОБРАЗОВАНИЯ НА 20</w:t>
      </w:r>
      <w:r w:rsidR="001A3B5F">
        <w:rPr>
          <w:rFonts w:ascii="Arial" w:hAnsi="Arial" w:cs="Arial"/>
          <w:b/>
          <w:sz w:val="32"/>
          <w:szCs w:val="32"/>
          <w:lang w:eastAsia="ar-SA"/>
        </w:rPr>
        <w:t>2</w:t>
      </w:r>
      <w:r w:rsidR="00D6576B">
        <w:rPr>
          <w:rFonts w:ascii="Arial" w:hAnsi="Arial" w:cs="Arial"/>
          <w:b/>
          <w:sz w:val="32"/>
          <w:szCs w:val="32"/>
          <w:lang w:eastAsia="ar-SA"/>
        </w:rPr>
        <w:t>4</w:t>
      </w:r>
      <w:r w:rsidR="001A3B5F">
        <w:rPr>
          <w:rFonts w:ascii="Arial" w:hAnsi="Arial" w:cs="Arial"/>
          <w:b/>
          <w:sz w:val="32"/>
          <w:szCs w:val="32"/>
          <w:lang w:eastAsia="ar-SA"/>
        </w:rPr>
        <w:t>-202</w:t>
      </w:r>
      <w:r w:rsidR="00D6576B">
        <w:rPr>
          <w:rFonts w:ascii="Arial" w:hAnsi="Arial" w:cs="Arial"/>
          <w:b/>
          <w:sz w:val="32"/>
          <w:szCs w:val="32"/>
          <w:lang w:eastAsia="ar-SA"/>
        </w:rPr>
        <w:t>6</w:t>
      </w:r>
      <w:r w:rsidR="009A350A">
        <w:rPr>
          <w:rFonts w:ascii="Arial" w:hAnsi="Arial" w:cs="Arial"/>
          <w:b/>
          <w:sz w:val="32"/>
          <w:szCs w:val="32"/>
          <w:lang w:eastAsia="ar-SA"/>
        </w:rPr>
        <w:t xml:space="preserve"> ГОДЫ</w:t>
      </w:r>
      <w:r w:rsidR="00986228" w:rsidRPr="006C5999">
        <w:rPr>
          <w:rFonts w:ascii="Arial" w:hAnsi="Arial" w:cs="Arial"/>
          <w:b/>
          <w:sz w:val="32"/>
          <w:szCs w:val="32"/>
          <w:lang w:eastAsia="ar-SA"/>
        </w:rPr>
        <w:t>»</w:t>
      </w:r>
    </w:p>
    <w:p w:rsidR="00986228" w:rsidRPr="006C5999" w:rsidRDefault="00986228" w:rsidP="0006252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931DF" w:rsidRPr="006C5999" w:rsidRDefault="00D931DF" w:rsidP="0006252E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C321E" w:rsidRPr="006C5999" w:rsidRDefault="00CB50C8" w:rsidP="0006252E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proofErr w:type="gramStart"/>
      <w:r w:rsidRPr="006C5999">
        <w:rPr>
          <w:rFonts w:ascii="Arial" w:hAnsi="Arial" w:cs="Arial"/>
          <w:lang w:eastAsia="ar-SA"/>
        </w:rPr>
        <w:t>В целях создания устойчивого развития территории, создания благоприятных условий для жизни  населения, а также обеспечения учета интересов граждан на территории Голоустненского муниципального образования, в соответствии Градостроительным кодексом Российской Федерации, руководствуясь статьей 14 Федерального закона № 131-ФЗ «Об общих принципах организации местного самоуправления в Российской Федерации», Уставом Голоустненского муниципального образования,</w:t>
      </w:r>
      <w:r w:rsidR="001A3B5F">
        <w:rPr>
          <w:rFonts w:ascii="Arial" w:hAnsi="Arial" w:cs="Arial"/>
          <w:lang w:eastAsia="ar-SA"/>
        </w:rPr>
        <w:t xml:space="preserve"> администрация Голоустненского муниципального образования</w:t>
      </w:r>
      <w:proofErr w:type="gramEnd"/>
    </w:p>
    <w:p w:rsidR="00DC321E" w:rsidRPr="006C5999" w:rsidRDefault="00DC321E" w:rsidP="0006252E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DC321E" w:rsidRPr="006C5999" w:rsidRDefault="00DC321E" w:rsidP="0006252E">
      <w:pPr>
        <w:widowControl w:val="0"/>
        <w:suppressAutoHyphens/>
        <w:jc w:val="center"/>
        <w:rPr>
          <w:rFonts w:ascii="Arial" w:hAnsi="Arial" w:cs="Arial"/>
          <w:b/>
          <w:sz w:val="30"/>
          <w:szCs w:val="30"/>
          <w:lang w:eastAsia="ar-SA"/>
        </w:rPr>
      </w:pPr>
      <w:r w:rsidRPr="006C5999">
        <w:rPr>
          <w:rFonts w:ascii="Arial" w:hAnsi="Arial" w:cs="Arial"/>
          <w:b/>
          <w:sz w:val="30"/>
          <w:szCs w:val="30"/>
          <w:lang w:eastAsia="ar-SA"/>
        </w:rPr>
        <w:t>ПОСТАНОВЛЯ</w:t>
      </w:r>
      <w:r w:rsidR="001A3B5F">
        <w:rPr>
          <w:rFonts w:ascii="Arial" w:hAnsi="Arial" w:cs="Arial"/>
          <w:b/>
          <w:sz w:val="30"/>
          <w:szCs w:val="30"/>
          <w:lang w:eastAsia="ar-SA"/>
        </w:rPr>
        <w:t>ЕТ</w:t>
      </w:r>
      <w:r w:rsidRPr="006C5999">
        <w:rPr>
          <w:rFonts w:ascii="Arial" w:hAnsi="Arial" w:cs="Arial"/>
          <w:b/>
          <w:sz w:val="30"/>
          <w:szCs w:val="30"/>
          <w:lang w:eastAsia="ar-SA"/>
        </w:rPr>
        <w:t>:</w:t>
      </w:r>
    </w:p>
    <w:p w:rsidR="00DC321E" w:rsidRPr="006C5999" w:rsidRDefault="00DC321E" w:rsidP="0006252E">
      <w:pPr>
        <w:widowControl w:val="0"/>
        <w:suppressAutoHyphens/>
        <w:jc w:val="center"/>
        <w:rPr>
          <w:rFonts w:ascii="Arial" w:hAnsi="Arial" w:cs="Arial"/>
          <w:lang w:eastAsia="ar-SA"/>
        </w:rPr>
      </w:pPr>
    </w:p>
    <w:p w:rsidR="001A3B5F" w:rsidRDefault="001A3B5F" w:rsidP="0006252E">
      <w:pPr>
        <w:pStyle w:val="a3"/>
        <w:widowControl w:val="0"/>
        <w:numPr>
          <w:ilvl w:val="0"/>
          <w:numId w:val="8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Утвердить муниципальную программу «</w:t>
      </w:r>
      <w:r w:rsidR="0054725F" w:rsidRPr="00ED4769">
        <w:rPr>
          <w:rFonts w:ascii="Arial" w:hAnsi="Arial" w:cs="Arial"/>
          <w:lang w:eastAsia="ar-SA"/>
        </w:rPr>
        <w:t>Территориальное развитие Голоустненского муниципального образования на 20</w:t>
      </w:r>
      <w:r>
        <w:rPr>
          <w:rFonts w:ascii="Arial" w:hAnsi="Arial" w:cs="Arial"/>
          <w:lang w:eastAsia="ar-SA"/>
        </w:rPr>
        <w:t>2</w:t>
      </w:r>
      <w:r w:rsidR="00D6576B">
        <w:rPr>
          <w:rFonts w:ascii="Arial" w:hAnsi="Arial" w:cs="Arial"/>
          <w:lang w:eastAsia="ar-SA"/>
        </w:rPr>
        <w:t>4</w:t>
      </w:r>
      <w:r>
        <w:rPr>
          <w:rFonts w:ascii="Arial" w:hAnsi="Arial" w:cs="Arial"/>
          <w:lang w:eastAsia="ar-SA"/>
        </w:rPr>
        <w:t>-202</w:t>
      </w:r>
      <w:r w:rsidR="00D6576B">
        <w:rPr>
          <w:rFonts w:ascii="Arial" w:hAnsi="Arial" w:cs="Arial"/>
          <w:lang w:eastAsia="ar-SA"/>
        </w:rPr>
        <w:t>6</w:t>
      </w:r>
      <w:r w:rsidR="0054725F" w:rsidRPr="00ED4769">
        <w:rPr>
          <w:rFonts w:ascii="Arial" w:hAnsi="Arial" w:cs="Arial"/>
          <w:lang w:eastAsia="ar-SA"/>
        </w:rPr>
        <w:t xml:space="preserve"> годы</w:t>
      </w:r>
      <w:r>
        <w:rPr>
          <w:rFonts w:ascii="Arial" w:hAnsi="Arial" w:cs="Arial"/>
          <w:lang w:eastAsia="ar-SA"/>
        </w:rPr>
        <w:t>» (приложение).</w:t>
      </w:r>
    </w:p>
    <w:p w:rsidR="005545CC" w:rsidRDefault="005545CC" w:rsidP="0006252E">
      <w:pPr>
        <w:pStyle w:val="a3"/>
        <w:widowControl w:val="0"/>
        <w:numPr>
          <w:ilvl w:val="0"/>
          <w:numId w:val="8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Постановление администрации Голоустненского муниципального образования от 28.10.2024 г. № 127 «Об утверждении муниципальной программы </w:t>
      </w:r>
      <w:r>
        <w:rPr>
          <w:rFonts w:ascii="Arial" w:hAnsi="Arial" w:cs="Arial"/>
          <w:lang w:eastAsia="ar-SA"/>
        </w:rPr>
        <w:t>«Территориальное развитие Голоустненского муниципального образования на 2022-2024 годы»</w:t>
      </w:r>
      <w:r>
        <w:rPr>
          <w:rFonts w:ascii="Arial" w:hAnsi="Arial" w:cs="Arial"/>
          <w:lang w:eastAsia="ar-SA"/>
        </w:rPr>
        <w:t xml:space="preserve"> отменить.</w:t>
      </w:r>
    </w:p>
    <w:p w:rsidR="00DC321E" w:rsidRPr="006C5999" w:rsidRDefault="00FB799E" w:rsidP="0006252E">
      <w:pPr>
        <w:pStyle w:val="a3"/>
        <w:widowControl w:val="0"/>
        <w:numPr>
          <w:ilvl w:val="0"/>
          <w:numId w:val="8"/>
        </w:numPr>
        <w:suppressAutoHyphens/>
        <w:ind w:left="0" w:firstLine="709"/>
        <w:jc w:val="both"/>
        <w:rPr>
          <w:rFonts w:ascii="Arial" w:hAnsi="Arial" w:cs="Arial"/>
          <w:lang w:eastAsia="ar-SA"/>
        </w:rPr>
      </w:pPr>
      <w:r w:rsidRPr="006C5999">
        <w:rPr>
          <w:rFonts w:ascii="Arial" w:hAnsi="Arial" w:cs="Arial"/>
          <w:lang w:eastAsia="ar-SA"/>
        </w:rPr>
        <w:t>Опубликовать настоящее постановление на официальном сайте Голоустненского муниципального образования</w:t>
      </w:r>
      <w:r w:rsidR="009A350A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и в журнале «Голоустненский вестник»</w:t>
      </w:r>
      <w:r w:rsidRPr="006C5999">
        <w:rPr>
          <w:rFonts w:ascii="Arial" w:hAnsi="Arial" w:cs="Arial"/>
          <w:lang w:eastAsia="ar-SA"/>
        </w:rPr>
        <w:t>.</w:t>
      </w:r>
    </w:p>
    <w:p w:rsidR="0054725F" w:rsidRPr="006C5999" w:rsidRDefault="005545CC" w:rsidP="0006252E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</w:t>
      </w:r>
      <w:r w:rsidR="0054725F" w:rsidRPr="006C5999">
        <w:rPr>
          <w:rFonts w:ascii="Arial" w:hAnsi="Arial" w:cs="Arial"/>
          <w:lang w:eastAsia="ar-SA"/>
        </w:rPr>
        <w:t xml:space="preserve">. </w:t>
      </w:r>
      <w:proofErr w:type="gramStart"/>
      <w:r w:rsidR="00FB799E" w:rsidRPr="006C5999">
        <w:rPr>
          <w:rFonts w:ascii="Arial" w:hAnsi="Arial" w:cs="Arial"/>
          <w:lang w:eastAsia="ar-SA"/>
        </w:rPr>
        <w:t>Контроль за</w:t>
      </w:r>
      <w:proofErr w:type="gramEnd"/>
      <w:r w:rsidR="00FB799E" w:rsidRPr="006C5999">
        <w:rPr>
          <w:rFonts w:ascii="Arial" w:hAnsi="Arial" w:cs="Arial"/>
          <w:lang w:eastAsia="ar-SA"/>
        </w:rPr>
        <w:t xml:space="preserve"> исполнением</w:t>
      </w:r>
      <w:r w:rsidR="00FB799E">
        <w:rPr>
          <w:rFonts w:ascii="Arial" w:hAnsi="Arial" w:cs="Arial"/>
          <w:lang w:eastAsia="ar-SA"/>
        </w:rPr>
        <w:t xml:space="preserve"> настоящего</w:t>
      </w:r>
      <w:r w:rsidR="00FB799E" w:rsidRPr="006C5999">
        <w:rPr>
          <w:rFonts w:ascii="Arial" w:hAnsi="Arial" w:cs="Arial"/>
          <w:lang w:eastAsia="ar-SA"/>
        </w:rPr>
        <w:t xml:space="preserve"> постановления </w:t>
      </w:r>
      <w:r w:rsidR="00FB799E">
        <w:rPr>
          <w:rFonts w:ascii="Arial" w:hAnsi="Arial" w:cs="Arial"/>
          <w:lang w:eastAsia="ar-SA"/>
        </w:rPr>
        <w:t>оставляю за собой.</w:t>
      </w:r>
    </w:p>
    <w:p w:rsidR="0054725F" w:rsidRPr="006C5999" w:rsidRDefault="0054725F" w:rsidP="0006252E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DC321E" w:rsidRPr="006C5999" w:rsidRDefault="00DC321E" w:rsidP="0006252E">
      <w:pPr>
        <w:widowControl w:val="0"/>
        <w:suppressAutoHyphens/>
        <w:ind w:firstLine="709"/>
        <w:rPr>
          <w:rFonts w:ascii="Arial" w:hAnsi="Arial" w:cs="Arial"/>
          <w:lang w:eastAsia="ar-SA"/>
        </w:rPr>
      </w:pPr>
    </w:p>
    <w:p w:rsidR="004648E3" w:rsidRPr="006C5999" w:rsidRDefault="004648E3" w:rsidP="0006252E">
      <w:pPr>
        <w:widowControl w:val="0"/>
        <w:suppressAutoHyphens/>
        <w:rPr>
          <w:rFonts w:ascii="Arial" w:hAnsi="Arial" w:cs="Arial"/>
          <w:lang w:eastAsia="ar-SA"/>
        </w:rPr>
      </w:pPr>
    </w:p>
    <w:p w:rsidR="00DC321E" w:rsidRPr="006C5999" w:rsidRDefault="00DC321E" w:rsidP="0006252E">
      <w:pPr>
        <w:widowControl w:val="0"/>
        <w:tabs>
          <w:tab w:val="left" w:pos="709"/>
        </w:tabs>
        <w:suppressAutoHyphens/>
        <w:jc w:val="both"/>
        <w:rPr>
          <w:rFonts w:ascii="Arial" w:hAnsi="Arial" w:cs="Arial"/>
          <w:lang w:eastAsia="ar-SA"/>
        </w:rPr>
      </w:pPr>
      <w:r w:rsidRPr="006C5999">
        <w:rPr>
          <w:rFonts w:ascii="Arial" w:hAnsi="Arial" w:cs="Arial"/>
          <w:lang w:eastAsia="ar-SA"/>
        </w:rPr>
        <w:t>Глава Голоустненского</w:t>
      </w:r>
    </w:p>
    <w:p w:rsidR="00DC321E" w:rsidRPr="006C5999" w:rsidRDefault="00DC321E" w:rsidP="0006252E">
      <w:pPr>
        <w:widowControl w:val="0"/>
        <w:suppressAutoHyphens/>
        <w:jc w:val="both"/>
        <w:rPr>
          <w:rFonts w:ascii="Arial" w:hAnsi="Arial" w:cs="Arial"/>
          <w:lang w:eastAsia="ar-SA"/>
        </w:rPr>
      </w:pPr>
      <w:r w:rsidRPr="006C5999">
        <w:rPr>
          <w:rFonts w:ascii="Arial" w:hAnsi="Arial" w:cs="Arial"/>
          <w:lang w:eastAsia="ar-SA"/>
        </w:rPr>
        <w:t>муниципального образования</w:t>
      </w:r>
    </w:p>
    <w:p w:rsidR="00CA2164" w:rsidRPr="006C5999" w:rsidRDefault="00ED4769" w:rsidP="0006252E">
      <w:pPr>
        <w:widowControl w:val="0"/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p w:rsidR="004A73E4" w:rsidRDefault="004A73E4" w:rsidP="0006252E">
      <w:pPr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br w:type="page"/>
      </w:r>
    </w:p>
    <w:p w:rsidR="0054725F" w:rsidRPr="006C5999" w:rsidRDefault="0054725F" w:rsidP="0006252E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6C5999">
        <w:rPr>
          <w:rFonts w:ascii="Courier New" w:hAnsi="Courier New" w:cs="Courier New"/>
          <w:sz w:val="22"/>
          <w:szCs w:val="22"/>
          <w:lang w:eastAsia="en-US"/>
        </w:rPr>
        <w:lastRenderedPageBreak/>
        <w:t>Приложение</w:t>
      </w:r>
    </w:p>
    <w:p w:rsidR="0054725F" w:rsidRPr="006C5999" w:rsidRDefault="0054725F" w:rsidP="0006252E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6C5999">
        <w:rPr>
          <w:rFonts w:ascii="Courier New" w:hAnsi="Courier New" w:cs="Courier New"/>
          <w:sz w:val="22"/>
          <w:szCs w:val="22"/>
          <w:lang w:eastAsia="en-US"/>
        </w:rPr>
        <w:t xml:space="preserve">к постановлению </w:t>
      </w:r>
      <w:r w:rsidR="001A3B5F">
        <w:rPr>
          <w:rFonts w:ascii="Courier New" w:hAnsi="Courier New" w:cs="Courier New"/>
          <w:sz w:val="22"/>
          <w:szCs w:val="22"/>
          <w:lang w:eastAsia="en-US"/>
        </w:rPr>
        <w:t>администрации</w:t>
      </w:r>
    </w:p>
    <w:p w:rsidR="0054725F" w:rsidRPr="006C5999" w:rsidRDefault="0054725F" w:rsidP="0006252E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6C5999">
        <w:rPr>
          <w:rFonts w:ascii="Courier New" w:hAnsi="Courier New" w:cs="Courier New"/>
          <w:sz w:val="22"/>
          <w:szCs w:val="22"/>
          <w:lang w:eastAsia="en-US"/>
        </w:rPr>
        <w:t xml:space="preserve">Голоустненского </w:t>
      </w:r>
      <w:r w:rsidR="001A3B5F">
        <w:rPr>
          <w:rFonts w:ascii="Courier New" w:hAnsi="Courier New" w:cs="Courier New"/>
          <w:sz w:val="22"/>
          <w:szCs w:val="22"/>
          <w:lang w:eastAsia="en-US"/>
        </w:rPr>
        <w:t>муниципального образования</w:t>
      </w:r>
    </w:p>
    <w:p w:rsidR="0054725F" w:rsidRPr="006C5999" w:rsidRDefault="00ED4769" w:rsidP="0006252E">
      <w:pPr>
        <w:jc w:val="right"/>
        <w:rPr>
          <w:rFonts w:ascii="Courier New" w:hAnsi="Courier New" w:cs="Courier New"/>
          <w:sz w:val="22"/>
          <w:szCs w:val="22"/>
          <w:lang w:eastAsia="en-US"/>
        </w:rPr>
      </w:pPr>
      <w:r>
        <w:rPr>
          <w:rFonts w:ascii="Courier New" w:hAnsi="Courier New" w:cs="Courier New"/>
          <w:sz w:val="22"/>
          <w:szCs w:val="22"/>
          <w:lang w:eastAsia="en-US"/>
        </w:rPr>
        <w:t xml:space="preserve">от </w:t>
      </w:r>
      <w:r w:rsidR="005545CC">
        <w:rPr>
          <w:rFonts w:ascii="Courier New" w:hAnsi="Courier New" w:cs="Courier New"/>
          <w:sz w:val="22"/>
          <w:szCs w:val="22"/>
          <w:lang w:eastAsia="en-US"/>
        </w:rPr>
        <w:t>30.09</w:t>
      </w:r>
      <w:r w:rsidR="00D6576B">
        <w:rPr>
          <w:rFonts w:ascii="Courier New" w:hAnsi="Courier New" w:cs="Courier New"/>
          <w:sz w:val="22"/>
          <w:szCs w:val="22"/>
          <w:lang w:eastAsia="en-US"/>
        </w:rPr>
        <w:t>.2024</w:t>
      </w:r>
      <w:r w:rsidR="0054725F" w:rsidRPr="006C5999">
        <w:rPr>
          <w:rFonts w:ascii="Courier New" w:hAnsi="Courier New" w:cs="Courier New"/>
          <w:sz w:val="22"/>
          <w:szCs w:val="22"/>
          <w:lang w:eastAsia="en-US"/>
        </w:rPr>
        <w:t xml:space="preserve"> г. № </w:t>
      </w:r>
      <w:r w:rsidR="005545CC">
        <w:rPr>
          <w:rFonts w:ascii="Courier New" w:hAnsi="Courier New" w:cs="Courier New"/>
          <w:sz w:val="22"/>
          <w:szCs w:val="22"/>
          <w:lang w:eastAsia="en-US"/>
        </w:rPr>
        <w:t>162</w:t>
      </w:r>
    </w:p>
    <w:p w:rsidR="0054725F" w:rsidRPr="006C5999" w:rsidRDefault="0054725F" w:rsidP="0006252E">
      <w:pPr>
        <w:jc w:val="right"/>
        <w:rPr>
          <w:rFonts w:ascii="Arial" w:hAnsi="Arial" w:cs="Arial"/>
          <w:lang w:eastAsia="en-US"/>
        </w:rPr>
      </w:pPr>
    </w:p>
    <w:p w:rsidR="00D2658B" w:rsidRPr="006C5999" w:rsidRDefault="00D2658B" w:rsidP="0006252E">
      <w:pPr>
        <w:jc w:val="center"/>
        <w:rPr>
          <w:rFonts w:ascii="Arial" w:hAnsi="Arial" w:cs="Arial"/>
          <w:b/>
        </w:rPr>
      </w:pPr>
      <w:r w:rsidRPr="006C5999">
        <w:rPr>
          <w:rFonts w:ascii="Arial" w:hAnsi="Arial" w:cs="Arial"/>
          <w:b/>
        </w:rPr>
        <w:t>ПАСПОРТ</w:t>
      </w:r>
    </w:p>
    <w:p w:rsidR="0054725F" w:rsidRPr="006C5999" w:rsidRDefault="00D2658B" w:rsidP="0006252E">
      <w:pPr>
        <w:jc w:val="center"/>
        <w:rPr>
          <w:rFonts w:ascii="Arial" w:hAnsi="Arial" w:cs="Arial"/>
          <w:b/>
        </w:rPr>
      </w:pPr>
      <w:r w:rsidRPr="006C5999">
        <w:rPr>
          <w:rFonts w:ascii="Arial" w:hAnsi="Arial" w:cs="Arial"/>
          <w:b/>
        </w:rPr>
        <w:t xml:space="preserve"> МУНИЦИПАЛЬНОЙ ПРОГРАММЫ «ТЕРРИТОРИАЛЬНОЕ РАЗВИТИЕ</w:t>
      </w:r>
      <w:r w:rsidR="00D541B8" w:rsidRPr="006C5999">
        <w:rPr>
          <w:rFonts w:ascii="Arial" w:hAnsi="Arial" w:cs="Arial"/>
          <w:b/>
        </w:rPr>
        <w:t xml:space="preserve"> ГОЛОУСТНЕНСКОГО М</w:t>
      </w:r>
      <w:r w:rsidR="001A3B5F">
        <w:rPr>
          <w:rFonts w:ascii="Arial" w:hAnsi="Arial" w:cs="Arial"/>
          <w:b/>
        </w:rPr>
        <w:t>УНИЦИПАЛЬНОГО ОБРАЗОВАНИЯ НА 202</w:t>
      </w:r>
      <w:r w:rsidR="00D6576B">
        <w:rPr>
          <w:rFonts w:ascii="Arial" w:hAnsi="Arial" w:cs="Arial"/>
          <w:b/>
        </w:rPr>
        <w:t>4</w:t>
      </w:r>
      <w:r w:rsidR="001A3B5F">
        <w:rPr>
          <w:rFonts w:ascii="Arial" w:hAnsi="Arial" w:cs="Arial"/>
          <w:b/>
        </w:rPr>
        <w:t>-</w:t>
      </w:r>
      <w:r w:rsidR="00D541B8" w:rsidRPr="006C5999">
        <w:rPr>
          <w:rFonts w:ascii="Arial" w:hAnsi="Arial" w:cs="Arial"/>
          <w:b/>
        </w:rPr>
        <w:t>20</w:t>
      </w:r>
      <w:r w:rsidR="00D6576B">
        <w:rPr>
          <w:rFonts w:ascii="Arial" w:hAnsi="Arial" w:cs="Arial"/>
          <w:b/>
        </w:rPr>
        <w:t>26</w:t>
      </w:r>
      <w:r w:rsidR="00D541B8" w:rsidRPr="006C5999">
        <w:rPr>
          <w:rFonts w:ascii="Arial" w:hAnsi="Arial" w:cs="Arial"/>
          <w:b/>
        </w:rPr>
        <w:t xml:space="preserve"> ГОДЫ</w:t>
      </w:r>
      <w:r w:rsidRPr="006C5999">
        <w:rPr>
          <w:rFonts w:ascii="Arial" w:hAnsi="Arial" w:cs="Arial"/>
          <w:b/>
        </w:rPr>
        <w:t>»</w:t>
      </w:r>
    </w:p>
    <w:p w:rsidR="00D2658B" w:rsidRPr="006C5999" w:rsidRDefault="00D2658B" w:rsidP="0006252E">
      <w:pPr>
        <w:jc w:val="center"/>
        <w:rPr>
          <w:rFonts w:ascii="Arial" w:hAnsi="Arial" w:cs="Arial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54725F" w:rsidRPr="006C5999" w:rsidTr="0054725F">
        <w:tc>
          <w:tcPr>
            <w:tcW w:w="2943" w:type="dxa"/>
          </w:tcPr>
          <w:p w:rsidR="0054725F" w:rsidRPr="006C5999" w:rsidRDefault="0054725F" w:rsidP="0006252E">
            <w:pPr>
              <w:pStyle w:val="a3"/>
              <w:ind w:left="0"/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Наименование программы</w:t>
            </w:r>
          </w:p>
        </w:tc>
        <w:tc>
          <w:tcPr>
            <w:tcW w:w="6237" w:type="dxa"/>
          </w:tcPr>
          <w:p w:rsidR="0054725F" w:rsidRPr="006C5999" w:rsidRDefault="0054725F" w:rsidP="00A9398E">
            <w:pPr>
              <w:pStyle w:val="a3"/>
              <w:ind w:left="0"/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«Территориальное развитие Голоустненского муниципального образования на 20</w:t>
            </w:r>
            <w:r w:rsidR="001A3B5F">
              <w:rPr>
                <w:rFonts w:ascii="Courier New" w:hAnsi="Courier New" w:cs="Courier New"/>
              </w:rPr>
              <w:t>2</w:t>
            </w:r>
            <w:r w:rsidR="00A9398E">
              <w:rPr>
                <w:rFonts w:ascii="Courier New" w:hAnsi="Courier New" w:cs="Courier New"/>
              </w:rPr>
              <w:t>4</w:t>
            </w:r>
            <w:r w:rsidRPr="006C5999">
              <w:rPr>
                <w:rFonts w:ascii="Courier New" w:hAnsi="Courier New" w:cs="Courier New"/>
              </w:rPr>
              <w:t>-202</w:t>
            </w:r>
            <w:r w:rsidR="00A9398E">
              <w:rPr>
                <w:rFonts w:ascii="Courier New" w:hAnsi="Courier New" w:cs="Courier New"/>
              </w:rPr>
              <w:t>6</w:t>
            </w:r>
            <w:r w:rsidRPr="006C5999">
              <w:rPr>
                <w:rFonts w:ascii="Courier New" w:hAnsi="Courier New" w:cs="Courier New"/>
              </w:rPr>
              <w:t xml:space="preserve"> годы»</w:t>
            </w:r>
          </w:p>
        </w:tc>
      </w:tr>
      <w:tr w:rsidR="00DB7BEB" w:rsidRPr="006C5999" w:rsidTr="006471FB">
        <w:tc>
          <w:tcPr>
            <w:tcW w:w="2943" w:type="dxa"/>
          </w:tcPr>
          <w:p w:rsidR="00DB7BEB" w:rsidRPr="006C5999" w:rsidRDefault="00DB7BEB" w:rsidP="0006252E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 xml:space="preserve">Цель и задачи программы </w:t>
            </w:r>
          </w:p>
        </w:tc>
        <w:tc>
          <w:tcPr>
            <w:tcW w:w="6237" w:type="dxa"/>
            <w:vAlign w:val="center"/>
          </w:tcPr>
          <w:p w:rsidR="00DB7BEB" w:rsidRPr="006C5999" w:rsidRDefault="00DB7BEB" w:rsidP="0006252E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Создание комплекса условий для полноценной жизни населения, в том числе благоприятной жизненной среды, влияющей на степень инвестиционной привлекательности Голоустненского муниципального образования.</w:t>
            </w:r>
          </w:p>
          <w:p w:rsidR="00DB7BEB" w:rsidRPr="006C5999" w:rsidRDefault="00DB7BEB" w:rsidP="0006252E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Задачи:</w:t>
            </w:r>
          </w:p>
          <w:p w:rsidR="00DB7BEB" w:rsidRPr="006C5999" w:rsidRDefault="00DB7BEB" w:rsidP="0006252E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- актуализация генерального плана и правил землепользования и застройки Голоустненского муниципального образования;</w:t>
            </w:r>
          </w:p>
          <w:p w:rsidR="00DB7BEB" w:rsidRPr="006C5999" w:rsidRDefault="00DB7BEB" w:rsidP="0006252E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- подготовка документов по планировке территории Голоустненского муниципального образования;</w:t>
            </w:r>
          </w:p>
          <w:p w:rsidR="00DB7BEB" w:rsidRPr="006C5999" w:rsidRDefault="00DB7BEB" w:rsidP="0006252E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- актуализация местных нормативов градостроительного проектирования.</w:t>
            </w:r>
          </w:p>
        </w:tc>
      </w:tr>
      <w:tr w:rsidR="00DB7BEB" w:rsidRPr="006C5999" w:rsidTr="0054725F">
        <w:tc>
          <w:tcPr>
            <w:tcW w:w="2943" w:type="dxa"/>
          </w:tcPr>
          <w:p w:rsidR="00DB7BEB" w:rsidRPr="006C5999" w:rsidRDefault="00DB7BEB" w:rsidP="0006252E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Сроки реализации программы</w:t>
            </w:r>
          </w:p>
        </w:tc>
        <w:tc>
          <w:tcPr>
            <w:tcW w:w="6237" w:type="dxa"/>
          </w:tcPr>
          <w:p w:rsidR="00DB7BEB" w:rsidRPr="006C5999" w:rsidRDefault="00DB7BEB" w:rsidP="00A9398E">
            <w:pPr>
              <w:pStyle w:val="a3"/>
              <w:ind w:left="0"/>
              <w:jc w:val="center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20</w:t>
            </w:r>
            <w:r w:rsidR="00510ED2">
              <w:rPr>
                <w:rFonts w:ascii="Courier New" w:hAnsi="Courier New" w:cs="Courier New"/>
              </w:rPr>
              <w:t>2</w:t>
            </w:r>
            <w:r w:rsidR="00A9398E">
              <w:rPr>
                <w:rFonts w:ascii="Courier New" w:hAnsi="Courier New" w:cs="Courier New"/>
              </w:rPr>
              <w:t>4</w:t>
            </w:r>
            <w:r w:rsidRPr="006C5999">
              <w:rPr>
                <w:rFonts w:ascii="Courier New" w:hAnsi="Courier New" w:cs="Courier New"/>
              </w:rPr>
              <w:t>-202</w:t>
            </w:r>
            <w:r w:rsidR="00A9398E">
              <w:rPr>
                <w:rFonts w:ascii="Courier New" w:hAnsi="Courier New" w:cs="Courier New"/>
              </w:rPr>
              <w:t>6</w:t>
            </w:r>
            <w:r w:rsidRPr="006C5999">
              <w:rPr>
                <w:rFonts w:ascii="Courier New" w:hAnsi="Courier New" w:cs="Courier New"/>
              </w:rPr>
              <w:t xml:space="preserve"> годы</w:t>
            </w:r>
          </w:p>
        </w:tc>
      </w:tr>
      <w:tr w:rsidR="00DB7BEB" w:rsidRPr="006C5999" w:rsidTr="0054725F">
        <w:tc>
          <w:tcPr>
            <w:tcW w:w="2943" w:type="dxa"/>
          </w:tcPr>
          <w:p w:rsidR="00DB7BEB" w:rsidRPr="006C5999" w:rsidRDefault="00DB7BEB" w:rsidP="0006252E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6B13D0" w:rsidRPr="006C5999" w:rsidRDefault="006B13D0" w:rsidP="0006252E">
            <w:pPr>
              <w:pStyle w:val="a3"/>
              <w:ind w:left="0"/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20</w:t>
            </w:r>
            <w:r w:rsidR="001A3B5F">
              <w:rPr>
                <w:rFonts w:ascii="Courier New" w:hAnsi="Courier New" w:cs="Courier New"/>
              </w:rPr>
              <w:t>2</w:t>
            </w:r>
            <w:r w:rsidR="00D6576B">
              <w:rPr>
                <w:rFonts w:ascii="Courier New" w:hAnsi="Courier New" w:cs="Courier New"/>
              </w:rPr>
              <w:t>4</w:t>
            </w:r>
            <w:r w:rsidRPr="006C5999">
              <w:rPr>
                <w:rFonts w:ascii="Courier New" w:hAnsi="Courier New" w:cs="Courier New"/>
              </w:rPr>
              <w:t xml:space="preserve"> г.              </w:t>
            </w:r>
            <w:r w:rsidR="00D6576B">
              <w:rPr>
                <w:rFonts w:ascii="Courier New" w:hAnsi="Courier New" w:cs="Courier New"/>
              </w:rPr>
              <w:t>0,</w:t>
            </w:r>
            <w:r w:rsidR="00747C67">
              <w:rPr>
                <w:rFonts w:ascii="Courier New" w:hAnsi="Courier New" w:cs="Courier New"/>
              </w:rPr>
              <w:t>0</w:t>
            </w:r>
            <w:r w:rsidRPr="006C5999">
              <w:rPr>
                <w:rFonts w:ascii="Courier New" w:hAnsi="Courier New" w:cs="Courier New"/>
              </w:rPr>
              <w:t xml:space="preserve">              руб.</w:t>
            </w:r>
          </w:p>
          <w:p w:rsidR="006B13D0" w:rsidRPr="006C5999" w:rsidRDefault="006B13D0" w:rsidP="0006252E">
            <w:pPr>
              <w:pStyle w:val="a3"/>
              <w:ind w:left="0"/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20</w:t>
            </w:r>
            <w:r w:rsidR="001A3B5F">
              <w:rPr>
                <w:rFonts w:ascii="Courier New" w:hAnsi="Courier New" w:cs="Courier New"/>
              </w:rPr>
              <w:t>2</w:t>
            </w:r>
            <w:r w:rsidR="00D6576B">
              <w:rPr>
                <w:rFonts w:ascii="Courier New" w:hAnsi="Courier New" w:cs="Courier New"/>
              </w:rPr>
              <w:t>5</w:t>
            </w:r>
            <w:r w:rsidRPr="006C5999">
              <w:rPr>
                <w:rFonts w:ascii="Courier New" w:hAnsi="Courier New" w:cs="Courier New"/>
              </w:rPr>
              <w:t xml:space="preserve"> г.              </w:t>
            </w:r>
            <w:r w:rsidR="00D6576B">
              <w:rPr>
                <w:rFonts w:ascii="Courier New" w:hAnsi="Courier New" w:cs="Courier New"/>
              </w:rPr>
              <w:t>0,0</w:t>
            </w:r>
            <w:r w:rsidRPr="006C5999">
              <w:rPr>
                <w:rFonts w:ascii="Courier New" w:hAnsi="Courier New" w:cs="Courier New"/>
              </w:rPr>
              <w:t xml:space="preserve">      </w:t>
            </w:r>
            <w:r w:rsidR="00747C67">
              <w:rPr>
                <w:rFonts w:ascii="Courier New" w:hAnsi="Courier New" w:cs="Courier New"/>
              </w:rPr>
              <w:t xml:space="preserve"> </w:t>
            </w:r>
            <w:r w:rsidRPr="006C5999">
              <w:rPr>
                <w:rFonts w:ascii="Courier New" w:hAnsi="Courier New" w:cs="Courier New"/>
              </w:rPr>
              <w:t xml:space="preserve">       руб.</w:t>
            </w:r>
          </w:p>
          <w:p w:rsidR="006B13D0" w:rsidRPr="006C5999" w:rsidRDefault="00ED4769" w:rsidP="0006252E">
            <w:pPr>
              <w:pStyle w:val="a3"/>
              <w:ind w:left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="001A3B5F">
              <w:rPr>
                <w:rFonts w:ascii="Courier New" w:hAnsi="Courier New" w:cs="Courier New"/>
              </w:rPr>
              <w:t>2</w:t>
            </w:r>
            <w:r w:rsidR="00D6576B">
              <w:rPr>
                <w:rFonts w:ascii="Courier New" w:hAnsi="Courier New" w:cs="Courier New"/>
              </w:rPr>
              <w:t>6</w:t>
            </w:r>
            <w:r>
              <w:rPr>
                <w:rFonts w:ascii="Courier New" w:hAnsi="Courier New" w:cs="Courier New"/>
              </w:rPr>
              <w:t xml:space="preserve"> г</w:t>
            </w:r>
            <w:r w:rsidRPr="009A350A">
              <w:rPr>
                <w:rFonts w:ascii="Courier New" w:hAnsi="Courier New" w:cs="Courier New"/>
              </w:rPr>
              <w:t xml:space="preserve">.              </w:t>
            </w:r>
            <w:r w:rsidR="00D6576B">
              <w:rPr>
                <w:rFonts w:ascii="Courier New" w:hAnsi="Courier New" w:cs="Courier New"/>
              </w:rPr>
              <w:t>0,0</w:t>
            </w:r>
            <w:r w:rsidR="006B13D0" w:rsidRPr="006C5999">
              <w:rPr>
                <w:rFonts w:ascii="Courier New" w:hAnsi="Courier New" w:cs="Courier New"/>
              </w:rPr>
              <w:t xml:space="preserve">          </w:t>
            </w:r>
            <w:r w:rsidR="001A3B5F">
              <w:rPr>
                <w:rFonts w:ascii="Courier New" w:hAnsi="Courier New" w:cs="Courier New"/>
              </w:rPr>
              <w:t xml:space="preserve"> </w:t>
            </w:r>
            <w:r w:rsidR="006B13D0" w:rsidRPr="006C5999">
              <w:rPr>
                <w:rFonts w:ascii="Courier New" w:hAnsi="Courier New" w:cs="Courier New"/>
              </w:rPr>
              <w:t xml:space="preserve">   руб.       </w:t>
            </w:r>
          </w:p>
          <w:p w:rsidR="00DB7BEB" w:rsidRPr="006C5999" w:rsidRDefault="006B13D0" w:rsidP="0006252E">
            <w:pPr>
              <w:pStyle w:val="a3"/>
              <w:ind w:left="0"/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 xml:space="preserve"> </w:t>
            </w:r>
          </w:p>
        </w:tc>
      </w:tr>
      <w:tr w:rsidR="00DB7BEB" w:rsidRPr="006C5999" w:rsidTr="0054725F">
        <w:tc>
          <w:tcPr>
            <w:tcW w:w="2943" w:type="dxa"/>
          </w:tcPr>
          <w:p w:rsidR="00DB7BEB" w:rsidRPr="006C5999" w:rsidRDefault="00D2658B" w:rsidP="0006252E">
            <w:pPr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Основные ожидаемы результаты программы</w:t>
            </w:r>
          </w:p>
        </w:tc>
        <w:tc>
          <w:tcPr>
            <w:tcW w:w="6237" w:type="dxa"/>
          </w:tcPr>
          <w:p w:rsidR="00D2658B" w:rsidRPr="006C5999" w:rsidRDefault="00D2658B" w:rsidP="0006252E">
            <w:pPr>
              <w:shd w:val="clear" w:color="auto" w:fill="FFFFFF"/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>- улучшению условий жизнедеятельности населения;</w:t>
            </w:r>
          </w:p>
          <w:p w:rsidR="00D2658B" w:rsidRPr="006C5999" w:rsidRDefault="00D2658B" w:rsidP="0006252E">
            <w:pPr>
              <w:shd w:val="clear" w:color="auto" w:fill="FFFFFF"/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 xml:space="preserve">-  </w:t>
            </w:r>
            <w:r w:rsidR="006B13D0" w:rsidRPr="006C5999">
              <w:rPr>
                <w:rFonts w:ascii="Courier New" w:hAnsi="Courier New" w:cs="Courier New"/>
              </w:rPr>
              <w:t>эффективное развитие</w:t>
            </w:r>
            <w:r w:rsidRPr="006C5999">
              <w:rPr>
                <w:rFonts w:ascii="Courier New" w:hAnsi="Courier New" w:cs="Courier New"/>
              </w:rPr>
              <w:t xml:space="preserve"> инженерной, транспортной и социальной инфраструктуры, сохранению историко-культурного и природного наследия;</w:t>
            </w:r>
          </w:p>
          <w:p w:rsidR="00D2658B" w:rsidRPr="006C5999" w:rsidRDefault="00D2658B" w:rsidP="0006252E">
            <w:pPr>
              <w:shd w:val="clear" w:color="auto" w:fill="FFFFFF"/>
              <w:jc w:val="both"/>
              <w:rPr>
                <w:rFonts w:ascii="Courier New" w:hAnsi="Courier New" w:cs="Courier New"/>
              </w:rPr>
            </w:pPr>
            <w:r w:rsidRPr="006C5999">
              <w:rPr>
                <w:rFonts w:ascii="Courier New" w:hAnsi="Courier New" w:cs="Courier New"/>
              </w:rPr>
              <w:t xml:space="preserve">- </w:t>
            </w:r>
            <w:r w:rsidR="006B13D0" w:rsidRPr="006C5999">
              <w:rPr>
                <w:rFonts w:ascii="Courier New" w:hAnsi="Courier New" w:cs="Courier New"/>
              </w:rPr>
              <w:t>обеспечение</w:t>
            </w:r>
            <w:r w:rsidRPr="006C5999">
              <w:rPr>
                <w:rFonts w:ascii="Courier New" w:hAnsi="Courier New" w:cs="Courier New"/>
              </w:rPr>
              <w:t xml:space="preserve"> устойчивого градостроительного развития </w:t>
            </w:r>
            <w:r w:rsidR="006B13D0" w:rsidRPr="006C5999">
              <w:rPr>
                <w:rFonts w:ascii="Courier New" w:hAnsi="Courier New" w:cs="Courier New"/>
              </w:rPr>
              <w:t>территории.</w:t>
            </w:r>
          </w:p>
          <w:p w:rsidR="00DB7BEB" w:rsidRPr="006C5999" w:rsidRDefault="00DB7BEB" w:rsidP="0006252E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</w:tr>
    </w:tbl>
    <w:p w:rsidR="0054725F" w:rsidRPr="006C5999" w:rsidRDefault="0054725F" w:rsidP="0006252E">
      <w:pPr>
        <w:rPr>
          <w:rFonts w:ascii="Courier New" w:hAnsi="Courier New" w:cs="Courier New"/>
          <w:sz w:val="22"/>
          <w:szCs w:val="22"/>
          <w:lang w:eastAsia="en-US"/>
        </w:rPr>
      </w:pPr>
    </w:p>
    <w:p w:rsidR="0054725F" w:rsidRPr="00510ED2" w:rsidRDefault="00510ED2" w:rsidP="0006252E">
      <w:pPr>
        <w:widowControl w:val="0"/>
        <w:suppressAutoHyphens/>
        <w:ind w:left="720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1. </w:t>
      </w:r>
      <w:r w:rsidR="00D541B8" w:rsidRPr="00510ED2">
        <w:rPr>
          <w:rFonts w:ascii="Arial" w:hAnsi="Arial" w:cs="Arial"/>
          <w:b/>
          <w:lang w:eastAsia="ar-SA"/>
        </w:rPr>
        <w:t>ХАРАКТЕРИСТИКА СФЕРЫ РЕАЛИЗАЦИИ МУНИЦИПАЛЬНОЙ ПРОГРАММЫ</w:t>
      </w:r>
    </w:p>
    <w:p w:rsidR="00D2658B" w:rsidRPr="006C5999" w:rsidRDefault="00D2658B" w:rsidP="0006252E">
      <w:pPr>
        <w:widowControl w:val="0"/>
        <w:suppressAutoHyphens/>
        <w:ind w:left="360"/>
        <w:jc w:val="both"/>
        <w:rPr>
          <w:rFonts w:ascii="Arial" w:hAnsi="Arial" w:cs="Arial"/>
          <w:lang w:eastAsia="ar-SA"/>
        </w:rPr>
      </w:pP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 xml:space="preserve">Муниципальная программа направлена на обеспечение полномочий органа местного самоуправления </w:t>
      </w:r>
      <w:r w:rsidR="00D541B8" w:rsidRPr="006C5999">
        <w:rPr>
          <w:rFonts w:ascii="Arial" w:hAnsi="Arial" w:cs="Arial"/>
        </w:rPr>
        <w:t>Голоустненского</w:t>
      </w:r>
      <w:r w:rsidRPr="006C5999">
        <w:rPr>
          <w:rFonts w:ascii="Arial" w:hAnsi="Arial" w:cs="Arial"/>
        </w:rPr>
        <w:t xml:space="preserve"> муниципального образования в области градостроительной деятельности, в соответствии со статьёй 8 Градостроительного Кодекса Российской Федерации  и пунктом 20 статьи 14 Федерального закона от 6 октября 2003 года № 131 – ФЗ «Об общих принципах организации местного самоуправления в Российской Федерации».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Документы территориального планирования, в соответствии с частью 3 статьи 9 Градостроительного кодекса Российской Федерации, являются обязательными для органов государственной власти, органов местного самоуправления при принятии ими управленческих решений.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lastRenderedPageBreak/>
        <w:t>К обязанностям и полномочиям органов местного самоуправления относятся: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проектов о внесении изменений в генеральный план поселения и утверждение таких изменений;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проектов о внесении изменений в Правила землепользования и застройки и утверждение таких изменений;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утверждение подготовленной на основе генерального плана документации по планировке территории;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установление границы населенных пунктов;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резервирование земель и изъятие, в том числе путем выкупа, земельных участков для муниципальных нужд;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установление публичных сервитутов в целях обеспечения интересов местного самоуправления или местного населения;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принятие решений о развитии застроенных территорий;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предоставление земельных участков для строительства, в том числе их формирование;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выполнение комплексных кадастровых работ;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 xml:space="preserve">- территориального планирования </w:t>
      </w:r>
      <w:r w:rsidR="004A73E4">
        <w:rPr>
          <w:rFonts w:ascii="Arial" w:hAnsi="Arial" w:cs="Arial"/>
        </w:rPr>
        <w:t>–</w:t>
      </w:r>
      <w:r w:rsidRPr="006C5999">
        <w:rPr>
          <w:rFonts w:ascii="Arial" w:hAnsi="Arial" w:cs="Arial"/>
        </w:rPr>
        <w:t xml:space="preserve"> подготовка проекта о внесении изменений в генеральный план, что позволит развивать новые территории для жилищного строительства, отображать объекты местного значения, предусмотренные к дальнейшему строительству соответствующими программами; проводить резервирование для муниципальных нужд;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6C5999">
        <w:rPr>
          <w:rFonts w:ascii="Arial" w:hAnsi="Arial" w:cs="Arial"/>
        </w:rPr>
        <w:t xml:space="preserve">- градостроительного зонирования </w:t>
      </w:r>
      <w:r w:rsidR="004A73E4">
        <w:rPr>
          <w:rFonts w:ascii="Arial" w:hAnsi="Arial" w:cs="Arial"/>
        </w:rPr>
        <w:t>–</w:t>
      </w:r>
      <w:r w:rsidRPr="006C5999">
        <w:rPr>
          <w:rFonts w:ascii="Arial" w:hAnsi="Arial" w:cs="Arial"/>
        </w:rPr>
        <w:t xml:space="preserve"> подготовка проекта о внесении изменений в Правила землепользования и застройки в части уточнения границ территориальных зон; разработка градостроительных регламентов в границах охранных зон объектов культурного наследия, позволяющих установить ограничения на использование земельных участков в границах охранных зон памятников; изменение видов разрешенного использования, что повысит эффективность использования земельных участков, объектов капитального строительства; </w:t>
      </w:r>
      <w:proofErr w:type="gramEnd"/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 xml:space="preserve">- документации по планировке территории в целях реализации документа территориального планирования </w:t>
      </w:r>
      <w:r w:rsidR="004A73E4">
        <w:rPr>
          <w:rFonts w:ascii="Arial" w:hAnsi="Arial" w:cs="Arial"/>
        </w:rPr>
        <w:t>–</w:t>
      </w:r>
      <w:r w:rsidRPr="006C5999">
        <w:rPr>
          <w:rFonts w:ascii="Arial" w:hAnsi="Arial" w:cs="Arial"/>
        </w:rPr>
        <w:t xml:space="preserve"> документации, позволяющей сформировать земельные участки для жилищного и иного строительства, в том числе с целью их предоставления путем проведения аукционов и предоставления льготным категориям граждан;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документации по межеванию застроенных территорий с постановкой на кадастровый учет земельных участков, что позволит иметь актуальные сведения о земельных участках и их правообладателях и значительно повысить налогооблагаемую базу по земельному налогу на земельные участки в муниципальном образовании.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6C5999">
        <w:rPr>
          <w:rFonts w:ascii="Arial" w:hAnsi="Arial" w:cs="Arial"/>
        </w:rPr>
        <w:t>Принятие в соответствии с Градостроительным кодексом изменений в документы территориального планирования и Правила землепользования и застройки муниципального образования, утверждение документации по планировке территории с соблюдением процедуры публичных слушаний позволяет населению участвовать в обсуждении вопросов, своевременно знакомиться с планами развития территорий и строительства объектов, что снижает вероятность возникновения конфликтных ситуаций, дает возможность использовать земельные участки и объекты капитального строительства эффективно, реализовать</w:t>
      </w:r>
      <w:proofErr w:type="gramEnd"/>
      <w:r w:rsidRPr="006C5999">
        <w:rPr>
          <w:rFonts w:ascii="Arial" w:hAnsi="Arial" w:cs="Arial"/>
        </w:rPr>
        <w:t xml:space="preserve"> права и законные интересы граждан и их объединений. Необходимость решения указанных проблем программным методом обусловлена комплексностью и взаимосвязанностью, что требует скоординированного </w:t>
      </w:r>
      <w:r w:rsidRPr="006C5999">
        <w:rPr>
          <w:rFonts w:ascii="Arial" w:hAnsi="Arial" w:cs="Arial"/>
        </w:rPr>
        <w:lastRenderedPageBreak/>
        <w:t>выполнения разнородных мероприятий правового, организационного и технического характера.</w:t>
      </w:r>
    </w:p>
    <w:p w:rsidR="00D2658B" w:rsidRPr="006C5999" w:rsidRDefault="00D2658B" w:rsidP="0006252E">
      <w:pPr>
        <w:ind w:firstLine="709"/>
        <w:jc w:val="both"/>
        <w:rPr>
          <w:rFonts w:ascii="Arial" w:hAnsi="Arial" w:cs="Arial"/>
        </w:rPr>
      </w:pPr>
    </w:p>
    <w:p w:rsidR="00D2658B" w:rsidRPr="006C5999" w:rsidRDefault="001A3B5F" w:rsidP="0006252E">
      <w:pPr>
        <w:shd w:val="clear" w:color="auto" w:fill="FFFFFF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</w:t>
      </w:r>
      <w:r w:rsidR="006C5999">
        <w:rPr>
          <w:rFonts w:ascii="Arial" w:hAnsi="Arial" w:cs="Arial"/>
          <w:b/>
          <w:bCs/>
        </w:rPr>
        <w:t xml:space="preserve"> </w:t>
      </w:r>
      <w:r w:rsidR="00D541B8" w:rsidRPr="006C5999">
        <w:rPr>
          <w:rFonts w:ascii="Arial" w:hAnsi="Arial" w:cs="Arial"/>
          <w:b/>
          <w:bCs/>
        </w:rPr>
        <w:t>ЦЕЛИ, ЗАДАЧИ И СРОКИ РЕАЛИЗАЦИИ МУНИЦИПАЛЬНОЙ ПРОГРАММЫ</w:t>
      </w:r>
    </w:p>
    <w:p w:rsidR="00D2658B" w:rsidRPr="006C5999" w:rsidRDefault="00D2658B" w:rsidP="0006252E">
      <w:pPr>
        <w:ind w:firstLine="709"/>
        <w:jc w:val="both"/>
        <w:rPr>
          <w:rFonts w:ascii="Arial" w:hAnsi="Arial" w:cs="Arial"/>
        </w:rPr>
      </w:pP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proofErr w:type="gramStart"/>
      <w:r w:rsidRPr="006C5999">
        <w:rPr>
          <w:rFonts w:ascii="Arial" w:hAnsi="Arial" w:cs="Arial"/>
        </w:rPr>
        <w:t xml:space="preserve">Основной целью муниципальной программы является совершенствование системы </w:t>
      </w:r>
      <w:proofErr w:type="spellStart"/>
      <w:r w:rsidRPr="006C5999">
        <w:rPr>
          <w:rFonts w:ascii="Arial" w:hAnsi="Arial" w:cs="Arial"/>
        </w:rPr>
        <w:t>градорегулирования</w:t>
      </w:r>
      <w:proofErr w:type="spellEnd"/>
      <w:r w:rsidRPr="006C5999">
        <w:rPr>
          <w:rFonts w:ascii="Arial" w:hAnsi="Arial" w:cs="Arial"/>
        </w:rPr>
        <w:t xml:space="preserve"> на территории муниципального образования, направленное на создание условий для развития жилищного строительства, обеспечение градостроительной деятельности на территории муниципального образования в соответствии с генеральным планом, с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территории, создание экологически безопасной, благоприятной среды жизнедеятельности, комплексное и эффективное развитие социальной</w:t>
      </w:r>
      <w:proofErr w:type="gramEnd"/>
      <w:r w:rsidRPr="006C5999">
        <w:rPr>
          <w:rFonts w:ascii="Arial" w:hAnsi="Arial" w:cs="Arial"/>
        </w:rPr>
        <w:t>, производственной и инженерно-транспортной инфраструктуры, бережное природопользование, сохранение исторического и культурного наследия, природных ландшафтов.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Для достижения данной цели должны быть решены следующие задачи: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создание условий для развития жилищного строительства;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-обеспечение градостроительной деятельности на территории муниципального образования в соответствии с генеральным планом, с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территории;</w:t>
      </w:r>
    </w:p>
    <w:p w:rsidR="00D2658B" w:rsidRPr="00A9398E" w:rsidRDefault="00D2658B" w:rsidP="0006252E">
      <w:pPr>
        <w:shd w:val="clear" w:color="auto" w:fill="FFFFFF"/>
        <w:ind w:firstLine="709"/>
        <w:jc w:val="both"/>
        <w:rPr>
          <w:rFonts w:ascii="Arial" w:hAnsi="Arial" w:cs="Arial"/>
          <w:b/>
        </w:rPr>
      </w:pPr>
      <w:r w:rsidRPr="00A9398E">
        <w:rPr>
          <w:rFonts w:ascii="Arial" w:hAnsi="Arial" w:cs="Arial"/>
          <w:b/>
        </w:rPr>
        <w:t xml:space="preserve">Муниципальная программа рассчитана на период с </w:t>
      </w:r>
      <w:r w:rsidR="00A9398E">
        <w:rPr>
          <w:rFonts w:ascii="Arial" w:hAnsi="Arial" w:cs="Arial"/>
          <w:b/>
        </w:rPr>
        <w:t>2024</w:t>
      </w:r>
      <w:r w:rsidRPr="00A9398E">
        <w:rPr>
          <w:rFonts w:ascii="Arial" w:hAnsi="Arial" w:cs="Arial"/>
          <w:b/>
        </w:rPr>
        <w:t xml:space="preserve"> по 202</w:t>
      </w:r>
      <w:r w:rsidR="00A9398E">
        <w:rPr>
          <w:rFonts w:ascii="Arial" w:hAnsi="Arial" w:cs="Arial"/>
          <w:b/>
        </w:rPr>
        <w:t>6</w:t>
      </w:r>
      <w:r w:rsidRPr="00A9398E">
        <w:rPr>
          <w:rFonts w:ascii="Arial" w:hAnsi="Arial" w:cs="Arial"/>
          <w:b/>
        </w:rPr>
        <w:t xml:space="preserve"> годы. </w:t>
      </w:r>
    </w:p>
    <w:p w:rsidR="00D2658B" w:rsidRPr="006C5999" w:rsidRDefault="00D2658B" w:rsidP="0006252E">
      <w:pPr>
        <w:ind w:firstLine="709"/>
        <w:jc w:val="both"/>
        <w:rPr>
          <w:rFonts w:ascii="Arial" w:hAnsi="Arial" w:cs="Arial"/>
        </w:rPr>
      </w:pPr>
    </w:p>
    <w:p w:rsidR="00D2658B" w:rsidRDefault="001A3B5F" w:rsidP="0006252E">
      <w:pPr>
        <w:shd w:val="clear" w:color="auto" w:fill="FFFFFF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  <w:r w:rsidR="006C5999" w:rsidRPr="006C5999">
        <w:rPr>
          <w:rFonts w:ascii="Arial" w:hAnsi="Arial" w:cs="Arial"/>
          <w:b/>
          <w:bCs/>
        </w:rPr>
        <w:t xml:space="preserve"> ОПИСАНИЕ МЕРОПРИЯТИЙ МУНИЦИПАЛЬНОЙ ПРОГРАММЫ</w:t>
      </w:r>
    </w:p>
    <w:p w:rsidR="00F76E3E" w:rsidRPr="006C5999" w:rsidRDefault="00F76E3E" w:rsidP="0006252E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Реализация муниципальной программы осуществляется по следующим направлениям: 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проекта о внесении изменений в генеральный план поселения;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проекта о внесении изменений в Правила землепользования и застройки;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документации по планировке территории;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документации по планировке территории в целях урегулирования планировочной структуры (красные линии);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документации для принятия решения о возможности развития застроенной территории;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градостроительных планов земельных участков в виде отдельных документов;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выполнение кадастровых работ в отношении земельных участков для предоставления с торгов в целях строительства, бесплатного предоставления гражданам, имеющим трех и более детей, а также в целях резервирования, изъятия, установления публичных сервитутов;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разработка концепций комплексного благоустройства территорий;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подготовка проекта местных нормативов градостроительного проектирования (в т.ч. подготовка проекта по внесению изменений в них);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 xml:space="preserve">- </w:t>
      </w:r>
      <w:r w:rsidR="00D541B8" w:rsidRPr="006C5999">
        <w:rPr>
          <w:rFonts w:ascii="Arial" w:hAnsi="Arial" w:cs="Arial"/>
        </w:rPr>
        <w:t xml:space="preserve">     </w:t>
      </w:r>
      <w:r w:rsidRPr="006C5999">
        <w:rPr>
          <w:rFonts w:ascii="Arial" w:hAnsi="Arial" w:cs="Arial"/>
        </w:rPr>
        <w:t>выполнение комплексных кадастровых работ;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Перечень мероприятий муниципальной програ</w:t>
      </w:r>
      <w:r w:rsidR="00342438" w:rsidRPr="006C5999">
        <w:rPr>
          <w:rFonts w:ascii="Arial" w:hAnsi="Arial" w:cs="Arial"/>
        </w:rPr>
        <w:t>ммы содержится в приложении № 1.</w:t>
      </w:r>
    </w:p>
    <w:p w:rsidR="00D2658B" w:rsidRPr="006C5999" w:rsidRDefault="00D2658B" w:rsidP="0006252E">
      <w:pPr>
        <w:ind w:firstLine="709"/>
        <w:jc w:val="both"/>
        <w:rPr>
          <w:rFonts w:ascii="Arial" w:hAnsi="Arial" w:cs="Arial"/>
        </w:rPr>
      </w:pPr>
    </w:p>
    <w:p w:rsidR="00D2658B" w:rsidRPr="006C5999" w:rsidRDefault="001A3B5F" w:rsidP="0006252E">
      <w:pPr>
        <w:shd w:val="clear" w:color="auto" w:fill="FFFFFF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4.</w:t>
      </w:r>
      <w:r w:rsidR="006C5999">
        <w:rPr>
          <w:rFonts w:ascii="Arial" w:hAnsi="Arial" w:cs="Arial"/>
          <w:b/>
          <w:bCs/>
        </w:rPr>
        <w:t xml:space="preserve"> </w:t>
      </w:r>
      <w:r w:rsidR="00D541B8" w:rsidRPr="006C5999">
        <w:rPr>
          <w:rFonts w:ascii="Arial" w:hAnsi="Arial" w:cs="Arial"/>
          <w:b/>
          <w:bCs/>
        </w:rPr>
        <w:t>ОПИСАНИЕ ОЖИДАЕМЫХ РЕЗУЛЬТАТОВ РЕАЛИЗАЦИИ МУНИЦИПАЛЬНОЙ ПРОГРАММЫ</w:t>
      </w:r>
    </w:p>
    <w:p w:rsidR="00D2658B" w:rsidRPr="006C5999" w:rsidRDefault="00D2658B" w:rsidP="0006252E">
      <w:pPr>
        <w:ind w:firstLine="709"/>
        <w:jc w:val="both"/>
        <w:rPr>
          <w:rFonts w:ascii="Arial" w:hAnsi="Arial" w:cs="Arial"/>
        </w:rPr>
      </w:pP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В ходе реализации мероприятий муниципальной программы будут достигнуты следующие ключевые показатели эффективности: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соблюдение основных принципов законодательства о градостроительной деятельности, направленных на устойчивое развитие территории;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обеспечение устойчивого развития поселения на основе территориального планирования и градостроительного зонирования с ежегодным необходимым внесением изменений в них;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повышение качества и доступности муниципальных услуг, оказываемых организациям и гражданам, а также органам государственной власти и органам местного самоуправления;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обеспечение учета инженерных, экономических, социальных, экологических и иных факторов при осуществлении градостроительной деятельности;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комплексное и эффективное развитие социальной, производственной и инженерно-транспортной инфраструктур;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-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населенных пунктов.</w:t>
      </w:r>
    </w:p>
    <w:p w:rsidR="00D2658B" w:rsidRPr="006C5999" w:rsidRDefault="00D2658B" w:rsidP="0006252E">
      <w:pPr>
        <w:ind w:firstLine="709"/>
        <w:jc w:val="both"/>
        <w:rPr>
          <w:rFonts w:ascii="Arial" w:hAnsi="Arial" w:cs="Arial"/>
        </w:rPr>
      </w:pPr>
    </w:p>
    <w:p w:rsidR="00D2658B" w:rsidRDefault="001A3B5F" w:rsidP="0006252E">
      <w:pPr>
        <w:shd w:val="clear" w:color="auto" w:fill="FFFFFF"/>
        <w:ind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  <w:r w:rsidR="00D541B8" w:rsidRPr="006C5999">
        <w:rPr>
          <w:rFonts w:ascii="Arial" w:hAnsi="Arial" w:cs="Arial"/>
          <w:b/>
          <w:bCs/>
        </w:rPr>
        <w:t xml:space="preserve"> ОПИСАНИЕ СИСТЕМЫ УПРАВЛЕНИЯ РЕАЛИЗАЦИЕЙ МУНИЦИПАЛЬНОЙ ПРОГРАММЫ</w:t>
      </w:r>
    </w:p>
    <w:p w:rsidR="00F76E3E" w:rsidRPr="006C5999" w:rsidRDefault="00F76E3E" w:rsidP="0006252E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Муниципальная программа является комплексным организационно-методическим и практическим планом действий органа местного самоуправления муниципального образования в части градостроительной деятельности на территории муниципального образования.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>Муниципальная программа имеет открытый характер, позволяющий в процессе ее реализации в соответствии с действующими процедурами вносить дополнения и изменения, связанные с изменениями законодательства, возможностями местного бюджета, другими вновь выявленными факторами создания и развития отдельных сфер градостроительной деятельности.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 xml:space="preserve">Реализация мероприятий программы осуществляется </w:t>
      </w:r>
      <w:r w:rsidR="00D541B8" w:rsidRPr="006C5999">
        <w:rPr>
          <w:rFonts w:ascii="Arial" w:hAnsi="Arial" w:cs="Arial"/>
        </w:rPr>
        <w:t>администрацией</w:t>
      </w:r>
      <w:r w:rsidRPr="006C5999">
        <w:rPr>
          <w:rFonts w:ascii="Arial" w:hAnsi="Arial" w:cs="Arial"/>
        </w:rPr>
        <w:t xml:space="preserve"> </w:t>
      </w:r>
      <w:r w:rsidR="00D541B8" w:rsidRPr="006C5999">
        <w:rPr>
          <w:rFonts w:ascii="Arial" w:hAnsi="Arial" w:cs="Arial"/>
        </w:rPr>
        <w:t xml:space="preserve">Голоустненского </w:t>
      </w:r>
      <w:r w:rsidRPr="006C5999">
        <w:rPr>
          <w:rFonts w:ascii="Arial" w:hAnsi="Arial" w:cs="Arial"/>
        </w:rPr>
        <w:t>муниципального образования.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 xml:space="preserve">Текущий </w:t>
      </w:r>
      <w:proofErr w:type="gramStart"/>
      <w:r w:rsidRPr="006C5999">
        <w:rPr>
          <w:rFonts w:ascii="Arial" w:hAnsi="Arial" w:cs="Arial"/>
        </w:rPr>
        <w:t>контроль за</w:t>
      </w:r>
      <w:proofErr w:type="gramEnd"/>
      <w:r w:rsidRPr="006C5999">
        <w:rPr>
          <w:rFonts w:ascii="Arial" w:hAnsi="Arial" w:cs="Arial"/>
        </w:rPr>
        <w:t xml:space="preserve"> выполнением мероприятий программы осуществляет администрация </w:t>
      </w:r>
      <w:r w:rsidR="00D541B8" w:rsidRPr="006C5999">
        <w:rPr>
          <w:rFonts w:ascii="Arial" w:hAnsi="Arial" w:cs="Arial"/>
        </w:rPr>
        <w:t>Голоустненского</w:t>
      </w:r>
      <w:r w:rsidRPr="006C5999">
        <w:rPr>
          <w:rFonts w:ascii="Arial" w:hAnsi="Arial" w:cs="Arial"/>
        </w:rPr>
        <w:t xml:space="preserve"> муниципального образования.</w:t>
      </w:r>
    </w:p>
    <w:p w:rsidR="00D2658B" w:rsidRPr="006C5999" w:rsidRDefault="00D2658B" w:rsidP="0006252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C5999">
        <w:rPr>
          <w:rFonts w:ascii="Arial" w:hAnsi="Arial" w:cs="Arial"/>
        </w:rPr>
        <w:t xml:space="preserve">Финансовый </w:t>
      </w:r>
      <w:proofErr w:type="gramStart"/>
      <w:r w:rsidRPr="006C5999">
        <w:rPr>
          <w:rFonts w:ascii="Arial" w:hAnsi="Arial" w:cs="Arial"/>
        </w:rPr>
        <w:t>контроль за</w:t>
      </w:r>
      <w:proofErr w:type="gramEnd"/>
      <w:r w:rsidRPr="006C5999">
        <w:rPr>
          <w:rFonts w:ascii="Arial" w:hAnsi="Arial" w:cs="Arial"/>
        </w:rPr>
        <w:t xml:space="preserve"> выполнением мероприятий программы осуществляет финансово-экономический отдел  администрации </w:t>
      </w:r>
      <w:r w:rsidR="00D541B8" w:rsidRPr="006C5999">
        <w:rPr>
          <w:rFonts w:ascii="Arial" w:hAnsi="Arial" w:cs="Arial"/>
        </w:rPr>
        <w:t>Голоустненского</w:t>
      </w:r>
      <w:r w:rsidRPr="006C5999">
        <w:rPr>
          <w:rFonts w:ascii="Arial" w:hAnsi="Arial" w:cs="Arial"/>
        </w:rPr>
        <w:t xml:space="preserve"> муниципального образования.</w:t>
      </w:r>
    </w:p>
    <w:p w:rsidR="000507FE" w:rsidRPr="006C5999" w:rsidRDefault="000507FE" w:rsidP="0006252E">
      <w:pPr>
        <w:rPr>
          <w:rFonts w:ascii="Arial" w:hAnsi="Arial" w:cs="Arial"/>
          <w:lang w:eastAsia="ar-SA"/>
        </w:rPr>
      </w:pPr>
      <w:r w:rsidRPr="006C5999">
        <w:rPr>
          <w:rFonts w:ascii="Arial" w:hAnsi="Arial" w:cs="Arial"/>
          <w:lang w:eastAsia="ar-SA"/>
        </w:rPr>
        <w:br w:type="page"/>
      </w:r>
    </w:p>
    <w:p w:rsidR="000507FE" w:rsidRPr="006C5999" w:rsidRDefault="000507FE" w:rsidP="0006252E">
      <w:pPr>
        <w:widowControl w:val="0"/>
        <w:suppressAutoHyphens/>
        <w:ind w:left="360" w:firstLine="709"/>
        <w:jc w:val="both"/>
        <w:rPr>
          <w:rFonts w:ascii="Arial" w:hAnsi="Arial" w:cs="Arial"/>
          <w:lang w:eastAsia="ar-SA"/>
        </w:rPr>
        <w:sectPr w:rsidR="000507FE" w:rsidRPr="006C5999" w:rsidSect="00D931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07FE" w:rsidRPr="006C5999" w:rsidRDefault="000507FE" w:rsidP="0006252E">
      <w:pPr>
        <w:tabs>
          <w:tab w:val="left" w:pos="11482"/>
        </w:tabs>
        <w:ind w:left="9356"/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6C5999">
        <w:rPr>
          <w:rFonts w:ascii="Courier New" w:hAnsi="Courier New" w:cs="Courier New"/>
          <w:sz w:val="22"/>
          <w:szCs w:val="22"/>
          <w:lang w:eastAsia="en-US"/>
        </w:rPr>
        <w:lastRenderedPageBreak/>
        <w:t>Приложение</w:t>
      </w:r>
    </w:p>
    <w:p w:rsidR="000507FE" w:rsidRPr="006C5999" w:rsidRDefault="000507FE" w:rsidP="0006252E">
      <w:pPr>
        <w:tabs>
          <w:tab w:val="left" w:pos="10490"/>
        </w:tabs>
        <w:ind w:left="8931"/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6C5999">
        <w:rPr>
          <w:rFonts w:ascii="Courier New" w:hAnsi="Courier New" w:cs="Courier New"/>
          <w:sz w:val="22"/>
          <w:szCs w:val="22"/>
          <w:lang w:eastAsia="en-US"/>
        </w:rPr>
        <w:t>к муниципальной программе «Территориальное развитие Голоустненского м</w:t>
      </w:r>
      <w:r w:rsidR="001A3B5F">
        <w:rPr>
          <w:rFonts w:ascii="Courier New" w:hAnsi="Courier New" w:cs="Courier New"/>
          <w:sz w:val="22"/>
          <w:szCs w:val="22"/>
          <w:lang w:eastAsia="en-US"/>
        </w:rPr>
        <w:t>униципального образования на 202</w:t>
      </w:r>
      <w:r w:rsidR="00A9398E">
        <w:rPr>
          <w:rFonts w:ascii="Courier New" w:hAnsi="Courier New" w:cs="Courier New"/>
          <w:sz w:val="22"/>
          <w:szCs w:val="22"/>
          <w:lang w:eastAsia="en-US"/>
        </w:rPr>
        <w:t>4</w:t>
      </w:r>
      <w:r w:rsidRPr="006C5999">
        <w:rPr>
          <w:rFonts w:ascii="Courier New" w:hAnsi="Courier New" w:cs="Courier New"/>
          <w:sz w:val="22"/>
          <w:szCs w:val="22"/>
          <w:lang w:eastAsia="en-US"/>
        </w:rPr>
        <w:t>-202</w:t>
      </w:r>
      <w:r w:rsidR="00A9398E">
        <w:rPr>
          <w:rFonts w:ascii="Courier New" w:hAnsi="Courier New" w:cs="Courier New"/>
          <w:sz w:val="22"/>
          <w:szCs w:val="22"/>
          <w:lang w:eastAsia="en-US"/>
        </w:rPr>
        <w:t>6</w:t>
      </w:r>
      <w:r w:rsidRPr="006C5999">
        <w:rPr>
          <w:rFonts w:ascii="Courier New" w:hAnsi="Courier New" w:cs="Courier New"/>
          <w:sz w:val="22"/>
          <w:szCs w:val="22"/>
          <w:lang w:eastAsia="en-US"/>
        </w:rPr>
        <w:t xml:space="preserve"> годы»</w:t>
      </w:r>
    </w:p>
    <w:p w:rsidR="000507FE" w:rsidRPr="006C5999" w:rsidRDefault="000507FE" w:rsidP="0006252E">
      <w:pPr>
        <w:tabs>
          <w:tab w:val="left" w:pos="10490"/>
        </w:tabs>
        <w:ind w:left="8931"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0507FE" w:rsidRPr="006C5999" w:rsidRDefault="000507FE" w:rsidP="0006252E">
      <w:pPr>
        <w:tabs>
          <w:tab w:val="left" w:pos="10490"/>
        </w:tabs>
        <w:ind w:left="8931"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0507FE" w:rsidRPr="00743EBA" w:rsidRDefault="000507FE" w:rsidP="0006252E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743EBA">
        <w:rPr>
          <w:rFonts w:ascii="Arial" w:hAnsi="Arial" w:cs="Arial"/>
          <w:b/>
          <w:bCs/>
        </w:rPr>
        <w:t>Мероприятия программы</w:t>
      </w:r>
      <w:r w:rsidR="001A3B5F">
        <w:rPr>
          <w:rFonts w:ascii="Arial" w:hAnsi="Arial" w:cs="Arial"/>
          <w:b/>
          <w:bCs/>
        </w:rPr>
        <w:t xml:space="preserve"> 202</w:t>
      </w:r>
      <w:r w:rsidR="00D6576B">
        <w:rPr>
          <w:rFonts w:ascii="Arial" w:hAnsi="Arial" w:cs="Arial"/>
          <w:b/>
          <w:bCs/>
        </w:rPr>
        <w:t>4</w:t>
      </w:r>
      <w:r w:rsidR="001A3B5F">
        <w:rPr>
          <w:rFonts w:ascii="Arial" w:hAnsi="Arial" w:cs="Arial"/>
          <w:b/>
          <w:bCs/>
        </w:rPr>
        <w:t xml:space="preserve"> год</w:t>
      </w:r>
    </w:p>
    <w:p w:rsidR="007F1CE2" w:rsidRDefault="007F1CE2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7F1CE2" w:rsidRDefault="007F1CE2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2268"/>
        <w:gridCol w:w="2268"/>
        <w:gridCol w:w="4253"/>
      </w:tblGrid>
      <w:tr w:rsidR="00AF3E3C" w:rsidRPr="00743EBA" w:rsidTr="00F02833">
        <w:tc>
          <w:tcPr>
            <w:tcW w:w="3936" w:type="dxa"/>
            <w:vMerge w:val="restart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Наименование мероприятия</w:t>
            </w:r>
          </w:p>
        </w:tc>
        <w:tc>
          <w:tcPr>
            <w:tcW w:w="6520" w:type="dxa"/>
            <w:gridSpan w:val="3"/>
          </w:tcPr>
          <w:p w:rsidR="00AF3E3C" w:rsidRPr="00743EBA" w:rsidRDefault="00AF3E3C" w:rsidP="00D6576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Финансирование средств на 202</w:t>
            </w:r>
            <w:r w:rsidR="00D6576B">
              <w:rPr>
                <w:rFonts w:ascii="Courier New" w:hAnsi="Courier New" w:cs="Courier New"/>
                <w:b/>
                <w:bCs/>
              </w:rPr>
              <w:t>4</w:t>
            </w:r>
            <w:r w:rsidRPr="00743EBA">
              <w:rPr>
                <w:rFonts w:ascii="Courier New" w:hAnsi="Courier New" w:cs="Courier New"/>
                <w:b/>
                <w:bCs/>
              </w:rPr>
              <w:t xml:space="preserve"> год (руб.)</w:t>
            </w:r>
          </w:p>
        </w:tc>
        <w:tc>
          <w:tcPr>
            <w:tcW w:w="4253" w:type="dxa"/>
            <w:vMerge w:val="restart"/>
            <w:vAlign w:val="center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Источники финансирования</w:t>
            </w:r>
          </w:p>
        </w:tc>
      </w:tr>
      <w:tr w:rsidR="00AF3E3C" w:rsidRPr="00743EBA" w:rsidTr="00F02833">
        <w:tc>
          <w:tcPr>
            <w:tcW w:w="3936" w:type="dxa"/>
            <w:vMerge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520" w:type="dxa"/>
            <w:gridSpan w:val="3"/>
          </w:tcPr>
          <w:p w:rsidR="00AF3E3C" w:rsidRPr="00743EBA" w:rsidRDefault="00AF3E3C" w:rsidP="00D6576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202</w:t>
            </w:r>
            <w:r w:rsidR="00D6576B">
              <w:rPr>
                <w:rFonts w:ascii="Courier New" w:hAnsi="Courier New" w:cs="Courier New"/>
                <w:b/>
                <w:bCs/>
              </w:rPr>
              <w:t>4</w:t>
            </w:r>
            <w:r w:rsidRPr="00743EBA">
              <w:rPr>
                <w:rFonts w:ascii="Courier New" w:hAnsi="Courier New" w:cs="Courier New"/>
                <w:b/>
                <w:bCs/>
              </w:rPr>
              <w:t xml:space="preserve"> год</w:t>
            </w:r>
          </w:p>
        </w:tc>
        <w:tc>
          <w:tcPr>
            <w:tcW w:w="4253" w:type="dxa"/>
            <w:vMerge/>
            <w:vAlign w:val="center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AF3E3C" w:rsidRPr="00743EBA" w:rsidTr="00F02833">
        <w:tc>
          <w:tcPr>
            <w:tcW w:w="3936" w:type="dxa"/>
            <w:vMerge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984" w:type="dxa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Областной бюджет</w:t>
            </w:r>
          </w:p>
        </w:tc>
        <w:tc>
          <w:tcPr>
            <w:tcW w:w="2268" w:type="dxa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Местный бюджет</w:t>
            </w:r>
          </w:p>
        </w:tc>
        <w:tc>
          <w:tcPr>
            <w:tcW w:w="2268" w:type="dxa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Итого</w:t>
            </w:r>
          </w:p>
        </w:tc>
        <w:tc>
          <w:tcPr>
            <w:tcW w:w="4253" w:type="dxa"/>
            <w:vMerge/>
            <w:vAlign w:val="center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AF3E3C" w:rsidRPr="00743EBA" w:rsidTr="00F02833">
        <w:tc>
          <w:tcPr>
            <w:tcW w:w="3936" w:type="dxa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Внесение изменений в Правила землепользования и застройки Голоустненского муниципального образования</w:t>
            </w:r>
          </w:p>
        </w:tc>
        <w:tc>
          <w:tcPr>
            <w:tcW w:w="1984" w:type="dxa"/>
            <w:vAlign w:val="center"/>
          </w:tcPr>
          <w:p w:rsidR="00AF3E3C" w:rsidRPr="00743EBA" w:rsidRDefault="00D6576B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AF3E3C" w:rsidRPr="00743EBA" w:rsidRDefault="00D6576B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AF3E3C" w:rsidRPr="00743EBA" w:rsidRDefault="00D6576B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AF3E3C" w:rsidRPr="00743EBA" w:rsidRDefault="00D6576B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</w:tr>
      <w:tr w:rsidR="00AF3E3C" w:rsidRPr="00743EBA" w:rsidTr="00F02833">
        <w:tc>
          <w:tcPr>
            <w:tcW w:w="3936" w:type="dxa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Постановка на учет границ территориальных зон</w:t>
            </w:r>
          </w:p>
        </w:tc>
        <w:tc>
          <w:tcPr>
            <w:tcW w:w="1984" w:type="dxa"/>
            <w:vAlign w:val="center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AF3E3C" w:rsidRPr="00743EBA" w:rsidRDefault="00747C67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AF3E3C" w:rsidRPr="00743EBA" w:rsidRDefault="00747C67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AF3E3C" w:rsidRPr="00743EBA" w:rsidRDefault="00747C67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</w:tr>
      <w:tr w:rsidR="00AF3E3C" w:rsidRPr="00743EBA" w:rsidTr="00F02833">
        <w:tc>
          <w:tcPr>
            <w:tcW w:w="3936" w:type="dxa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Актуализация генерального плана</w:t>
            </w:r>
          </w:p>
        </w:tc>
        <w:tc>
          <w:tcPr>
            <w:tcW w:w="1984" w:type="dxa"/>
            <w:vAlign w:val="center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AF3E3C" w:rsidRPr="00743EBA" w:rsidRDefault="00F02833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</w:tr>
      <w:tr w:rsidR="00AF3E3C" w:rsidRPr="00743EBA" w:rsidTr="00F02833">
        <w:tc>
          <w:tcPr>
            <w:tcW w:w="3936" w:type="dxa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Актуализация местных нормативов градостроительного проектирования</w:t>
            </w:r>
          </w:p>
        </w:tc>
        <w:tc>
          <w:tcPr>
            <w:tcW w:w="1984" w:type="dxa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</w:tcPr>
          <w:p w:rsidR="00AF3E3C" w:rsidRPr="00743EBA" w:rsidRDefault="00AF3E3C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AF3E3C" w:rsidRPr="00743EBA" w:rsidRDefault="00F02833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  <w:tr w:rsidR="001A3B5F" w:rsidRPr="00743EBA" w:rsidTr="00F02833">
        <w:tc>
          <w:tcPr>
            <w:tcW w:w="3936" w:type="dxa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Проведение геодезических работ</w:t>
            </w:r>
          </w:p>
        </w:tc>
        <w:tc>
          <w:tcPr>
            <w:tcW w:w="1984" w:type="dxa"/>
          </w:tcPr>
          <w:p w:rsidR="001A3B5F" w:rsidRPr="00743EBA" w:rsidRDefault="00510ED2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</w:tcPr>
          <w:p w:rsidR="001A3B5F" w:rsidRPr="00743EBA" w:rsidRDefault="00510ED2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</w:tcPr>
          <w:p w:rsidR="001A3B5F" w:rsidRPr="00743EBA" w:rsidRDefault="00510ED2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1A3B5F" w:rsidRPr="00743EBA" w:rsidRDefault="00510ED2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</w:tbl>
    <w:p w:rsidR="007F1CE2" w:rsidRDefault="007F1CE2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7F1CE2" w:rsidRDefault="007F1CE2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7F1CE2" w:rsidRDefault="007F1CE2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1A3B5F" w:rsidRDefault="001A3B5F" w:rsidP="0006252E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br w:type="page"/>
      </w:r>
    </w:p>
    <w:p w:rsidR="001A3B5F" w:rsidRPr="00743EBA" w:rsidRDefault="001A3B5F" w:rsidP="0006252E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743EBA">
        <w:rPr>
          <w:rFonts w:ascii="Arial" w:hAnsi="Arial" w:cs="Arial"/>
          <w:b/>
          <w:bCs/>
        </w:rPr>
        <w:lastRenderedPageBreak/>
        <w:t>Мероприятия программы</w:t>
      </w:r>
      <w:r>
        <w:rPr>
          <w:rFonts w:ascii="Arial" w:hAnsi="Arial" w:cs="Arial"/>
          <w:b/>
          <w:bCs/>
        </w:rPr>
        <w:t xml:space="preserve"> 202</w:t>
      </w:r>
      <w:r w:rsidR="00D6576B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год</w:t>
      </w:r>
    </w:p>
    <w:p w:rsidR="001A3B5F" w:rsidRDefault="001A3B5F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1A3B5F" w:rsidRDefault="001A3B5F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2268"/>
        <w:gridCol w:w="2268"/>
        <w:gridCol w:w="4253"/>
      </w:tblGrid>
      <w:tr w:rsidR="001A3B5F" w:rsidRPr="00743EBA" w:rsidTr="00D95C0B">
        <w:tc>
          <w:tcPr>
            <w:tcW w:w="3936" w:type="dxa"/>
            <w:vMerge w:val="restart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Наименование мероприятия</w:t>
            </w:r>
          </w:p>
        </w:tc>
        <w:tc>
          <w:tcPr>
            <w:tcW w:w="6520" w:type="dxa"/>
            <w:gridSpan w:val="3"/>
          </w:tcPr>
          <w:p w:rsidR="001A3B5F" w:rsidRPr="00743EBA" w:rsidRDefault="001A3B5F" w:rsidP="00D6576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Финансирование средств на 202</w:t>
            </w:r>
            <w:r w:rsidR="00D6576B">
              <w:rPr>
                <w:rFonts w:ascii="Courier New" w:hAnsi="Courier New" w:cs="Courier New"/>
                <w:b/>
                <w:bCs/>
              </w:rPr>
              <w:t>5</w:t>
            </w:r>
            <w:r w:rsidRPr="00743EBA">
              <w:rPr>
                <w:rFonts w:ascii="Courier New" w:hAnsi="Courier New" w:cs="Courier New"/>
                <w:b/>
                <w:bCs/>
              </w:rPr>
              <w:t xml:space="preserve"> год (руб.)</w:t>
            </w:r>
          </w:p>
        </w:tc>
        <w:tc>
          <w:tcPr>
            <w:tcW w:w="4253" w:type="dxa"/>
            <w:vMerge w:val="restart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Источники финансирования</w:t>
            </w:r>
          </w:p>
        </w:tc>
      </w:tr>
      <w:tr w:rsidR="001A3B5F" w:rsidRPr="00743EBA" w:rsidTr="00D95C0B">
        <w:tc>
          <w:tcPr>
            <w:tcW w:w="3936" w:type="dxa"/>
            <w:vMerge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520" w:type="dxa"/>
            <w:gridSpan w:val="3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202</w:t>
            </w:r>
            <w:r w:rsidR="00D6576B">
              <w:rPr>
                <w:rFonts w:ascii="Courier New" w:hAnsi="Courier New" w:cs="Courier New"/>
                <w:b/>
                <w:bCs/>
              </w:rPr>
              <w:t>5</w:t>
            </w:r>
            <w:r w:rsidRPr="00743EBA">
              <w:rPr>
                <w:rFonts w:ascii="Courier New" w:hAnsi="Courier New" w:cs="Courier New"/>
                <w:b/>
                <w:bCs/>
              </w:rPr>
              <w:t xml:space="preserve"> год</w:t>
            </w:r>
          </w:p>
        </w:tc>
        <w:tc>
          <w:tcPr>
            <w:tcW w:w="4253" w:type="dxa"/>
            <w:vMerge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1A3B5F" w:rsidRPr="00743EBA" w:rsidTr="00D95C0B">
        <w:tc>
          <w:tcPr>
            <w:tcW w:w="3936" w:type="dxa"/>
            <w:vMerge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984" w:type="dxa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Областной бюджет</w:t>
            </w:r>
          </w:p>
        </w:tc>
        <w:tc>
          <w:tcPr>
            <w:tcW w:w="2268" w:type="dxa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Местный бюджет</w:t>
            </w:r>
          </w:p>
        </w:tc>
        <w:tc>
          <w:tcPr>
            <w:tcW w:w="2268" w:type="dxa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Итого</w:t>
            </w:r>
          </w:p>
        </w:tc>
        <w:tc>
          <w:tcPr>
            <w:tcW w:w="4253" w:type="dxa"/>
            <w:vMerge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1A3B5F" w:rsidRPr="00743EBA" w:rsidTr="00D95C0B">
        <w:tc>
          <w:tcPr>
            <w:tcW w:w="3936" w:type="dxa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Внесение изменений в Правила землепользования и застройки Голоустненского муниципального образования</w:t>
            </w:r>
          </w:p>
        </w:tc>
        <w:tc>
          <w:tcPr>
            <w:tcW w:w="1984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1A3B5F" w:rsidRPr="00743EBA" w:rsidRDefault="00510ED2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</w:tr>
      <w:tr w:rsidR="001A3B5F" w:rsidRPr="00743EBA" w:rsidTr="00D95C0B">
        <w:tc>
          <w:tcPr>
            <w:tcW w:w="3936" w:type="dxa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Постановка на учет границ территориальных зон</w:t>
            </w:r>
          </w:p>
        </w:tc>
        <w:tc>
          <w:tcPr>
            <w:tcW w:w="1984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</w:tr>
      <w:tr w:rsidR="001A3B5F" w:rsidRPr="00743EBA" w:rsidTr="00D95C0B">
        <w:tc>
          <w:tcPr>
            <w:tcW w:w="3936" w:type="dxa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Актуализация генерального плана</w:t>
            </w:r>
          </w:p>
        </w:tc>
        <w:tc>
          <w:tcPr>
            <w:tcW w:w="1984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</w:tr>
      <w:tr w:rsidR="001A3B5F" w:rsidRPr="00743EBA" w:rsidTr="00D95C0B">
        <w:tc>
          <w:tcPr>
            <w:tcW w:w="3936" w:type="dxa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Актуализация местных нормативов градостроительного проектирования</w:t>
            </w:r>
          </w:p>
        </w:tc>
        <w:tc>
          <w:tcPr>
            <w:tcW w:w="1984" w:type="dxa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  <w:tr w:rsidR="00D6576B" w:rsidRPr="00743EBA" w:rsidTr="00D95C0B">
        <w:tc>
          <w:tcPr>
            <w:tcW w:w="3936" w:type="dxa"/>
          </w:tcPr>
          <w:p w:rsidR="00D6576B" w:rsidRPr="00743EBA" w:rsidRDefault="00D6576B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Проведение геодезических работ</w:t>
            </w:r>
          </w:p>
        </w:tc>
        <w:tc>
          <w:tcPr>
            <w:tcW w:w="1984" w:type="dxa"/>
          </w:tcPr>
          <w:p w:rsidR="00D6576B" w:rsidRPr="00743EBA" w:rsidRDefault="00D6576B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</w:tcPr>
          <w:p w:rsidR="00D6576B" w:rsidRDefault="00D6576B">
            <w:r w:rsidRPr="0001632E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</w:tcPr>
          <w:p w:rsidR="00D6576B" w:rsidRDefault="00D6576B">
            <w:r w:rsidRPr="0001632E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D6576B" w:rsidRPr="00743EBA" w:rsidRDefault="00D6576B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</w:tr>
    </w:tbl>
    <w:p w:rsidR="001A3B5F" w:rsidRDefault="001A3B5F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1A3B5F" w:rsidRDefault="001A3B5F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1A3B5F" w:rsidRDefault="001A3B5F" w:rsidP="0006252E">
      <w:pPr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br w:type="page"/>
      </w:r>
    </w:p>
    <w:p w:rsidR="001A3B5F" w:rsidRPr="00743EBA" w:rsidRDefault="001A3B5F" w:rsidP="0006252E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743EBA">
        <w:rPr>
          <w:rFonts w:ascii="Arial" w:hAnsi="Arial" w:cs="Arial"/>
          <w:b/>
          <w:bCs/>
        </w:rPr>
        <w:lastRenderedPageBreak/>
        <w:t>Мероприятия программы</w:t>
      </w:r>
      <w:r>
        <w:rPr>
          <w:rFonts w:ascii="Arial" w:hAnsi="Arial" w:cs="Arial"/>
          <w:b/>
          <w:bCs/>
        </w:rPr>
        <w:t xml:space="preserve"> 202</w:t>
      </w:r>
      <w:r w:rsidR="00D6576B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год</w:t>
      </w:r>
    </w:p>
    <w:p w:rsidR="001A3B5F" w:rsidRDefault="001A3B5F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1A3B5F" w:rsidRDefault="001A3B5F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2268"/>
        <w:gridCol w:w="2268"/>
        <w:gridCol w:w="4253"/>
      </w:tblGrid>
      <w:tr w:rsidR="001A3B5F" w:rsidRPr="00743EBA" w:rsidTr="00D95C0B">
        <w:tc>
          <w:tcPr>
            <w:tcW w:w="3936" w:type="dxa"/>
            <w:vMerge w:val="restart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Наименование мероприятия</w:t>
            </w:r>
          </w:p>
        </w:tc>
        <w:tc>
          <w:tcPr>
            <w:tcW w:w="6520" w:type="dxa"/>
            <w:gridSpan w:val="3"/>
          </w:tcPr>
          <w:p w:rsidR="001A3B5F" w:rsidRPr="00743EBA" w:rsidRDefault="001A3B5F" w:rsidP="00D6576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Финансирование средств на 202</w:t>
            </w:r>
            <w:r w:rsidR="00D6576B">
              <w:rPr>
                <w:rFonts w:ascii="Courier New" w:hAnsi="Courier New" w:cs="Courier New"/>
                <w:b/>
                <w:bCs/>
              </w:rPr>
              <w:t>6</w:t>
            </w:r>
            <w:r w:rsidRPr="00743EBA">
              <w:rPr>
                <w:rFonts w:ascii="Courier New" w:hAnsi="Courier New" w:cs="Courier New"/>
                <w:b/>
                <w:bCs/>
              </w:rPr>
              <w:t xml:space="preserve"> год (руб.)</w:t>
            </w:r>
          </w:p>
        </w:tc>
        <w:tc>
          <w:tcPr>
            <w:tcW w:w="4253" w:type="dxa"/>
            <w:vMerge w:val="restart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Источники финансирования</w:t>
            </w:r>
          </w:p>
        </w:tc>
      </w:tr>
      <w:tr w:rsidR="001A3B5F" w:rsidRPr="00743EBA" w:rsidTr="00510ED2">
        <w:tc>
          <w:tcPr>
            <w:tcW w:w="3936" w:type="dxa"/>
            <w:vMerge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1A3B5F" w:rsidRPr="00743EBA" w:rsidRDefault="001A3B5F" w:rsidP="00D6576B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202</w:t>
            </w:r>
            <w:r w:rsidR="00D6576B">
              <w:rPr>
                <w:rFonts w:ascii="Courier New" w:hAnsi="Courier New" w:cs="Courier New"/>
                <w:b/>
                <w:bCs/>
              </w:rPr>
              <w:t>6</w:t>
            </w:r>
            <w:r w:rsidRPr="00743EBA">
              <w:rPr>
                <w:rFonts w:ascii="Courier New" w:hAnsi="Courier New" w:cs="Courier New"/>
                <w:b/>
                <w:bCs/>
              </w:rPr>
              <w:t xml:space="preserve"> год</w:t>
            </w:r>
          </w:p>
        </w:tc>
        <w:tc>
          <w:tcPr>
            <w:tcW w:w="4253" w:type="dxa"/>
            <w:vMerge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1A3B5F" w:rsidRPr="00743EBA" w:rsidTr="00510ED2">
        <w:tc>
          <w:tcPr>
            <w:tcW w:w="3936" w:type="dxa"/>
            <w:vMerge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Областной бюджет</w:t>
            </w:r>
          </w:p>
        </w:tc>
        <w:tc>
          <w:tcPr>
            <w:tcW w:w="2268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Местный бюджет</w:t>
            </w:r>
          </w:p>
        </w:tc>
        <w:tc>
          <w:tcPr>
            <w:tcW w:w="2268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Итого</w:t>
            </w:r>
          </w:p>
        </w:tc>
        <w:tc>
          <w:tcPr>
            <w:tcW w:w="4253" w:type="dxa"/>
            <w:vMerge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</w:p>
        </w:tc>
      </w:tr>
      <w:tr w:rsidR="001A3B5F" w:rsidRPr="00743EBA" w:rsidTr="00510ED2">
        <w:tc>
          <w:tcPr>
            <w:tcW w:w="3936" w:type="dxa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Внесение изменений в Правила землепользования и застройки Голоустненского муниципального образования</w:t>
            </w:r>
          </w:p>
        </w:tc>
        <w:tc>
          <w:tcPr>
            <w:tcW w:w="1984" w:type="dxa"/>
            <w:vAlign w:val="center"/>
          </w:tcPr>
          <w:p w:rsidR="001A3B5F" w:rsidRPr="00743EBA" w:rsidRDefault="00510ED2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743EBA" w:rsidRDefault="00510ED2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743EBA" w:rsidRDefault="00510ED2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1A3B5F" w:rsidRPr="00743EBA" w:rsidRDefault="00510ED2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</w:tr>
      <w:tr w:rsidR="001A3B5F" w:rsidRPr="00743EBA" w:rsidTr="00510ED2">
        <w:tc>
          <w:tcPr>
            <w:tcW w:w="3936" w:type="dxa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Постановка на учет границ территориальных зон</w:t>
            </w:r>
          </w:p>
        </w:tc>
        <w:tc>
          <w:tcPr>
            <w:tcW w:w="1984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-</w:t>
            </w:r>
          </w:p>
        </w:tc>
      </w:tr>
      <w:tr w:rsidR="001A3B5F" w:rsidRPr="00743EBA" w:rsidTr="00510ED2">
        <w:tc>
          <w:tcPr>
            <w:tcW w:w="3936" w:type="dxa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Актуализация генерального плана</w:t>
            </w:r>
          </w:p>
        </w:tc>
        <w:tc>
          <w:tcPr>
            <w:tcW w:w="1984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-</w:t>
            </w:r>
          </w:p>
        </w:tc>
      </w:tr>
      <w:tr w:rsidR="001A3B5F" w:rsidRPr="00743EBA" w:rsidTr="00510ED2">
        <w:tc>
          <w:tcPr>
            <w:tcW w:w="3936" w:type="dxa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Cs/>
              </w:rPr>
            </w:pPr>
            <w:r w:rsidRPr="00743EBA">
              <w:rPr>
                <w:rFonts w:ascii="Courier New" w:hAnsi="Courier New" w:cs="Courier New"/>
                <w:bCs/>
              </w:rPr>
              <w:t>Актуализация местных нормативов градостроительного проектирования</w:t>
            </w:r>
          </w:p>
        </w:tc>
        <w:tc>
          <w:tcPr>
            <w:tcW w:w="1984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4253" w:type="dxa"/>
            <w:vAlign w:val="center"/>
          </w:tcPr>
          <w:p w:rsidR="001A3B5F" w:rsidRPr="00743EBA" w:rsidRDefault="001A3B5F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43EBA"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  <w:tr w:rsidR="00D6576B" w:rsidRPr="00743EBA" w:rsidTr="007F0779">
        <w:tc>
          <w:tcPr>
            <w:tcW w:w="3936" w:type="dxa"/>
          </w:tcPr>
          <w:p w:rsidR="00D6576B" w:rsidRPr="00743EBA" w:rsidRDefault="00D6576B" w:rsidP="0006252E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Проведение геодезических работ</w:t>
            </w:r>
          </w:p>
        </w:tc>
        <w:tc>
          <w:tcPr>
            <w:tcW w:w="1984" w:type="dxa"/>
            <w:vAlign w:val="center"/>
          </w:tcPr>
          <w:p w:rsidR="00D6576B" w:rsidRPr="00743EBA" w:rsidRDefault="00D6576B" w:rsidP="0006252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</w:tcPr>
          <w:p w:rsidR="00D6576B" w:rsidRDefault="00D6576B" w:rsidP="00A9398E">
            <w:pPr>
              <w:jc w:val="center"/>
            </w:pPr>
            <w:r w:rsidRPr="0025754E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2268" w:type="dxa"/>
          </w:tcPr>
          <w:p w:rsidR="00D6576B" w:rsidRDefault="00D6576B" w:rsidP="00A9398E">
            <w:pPr>
              <w:jc w:val="center"/>
            </w:pPr>
            <w:r w:rsidRPr="0025754E">
              <w:rPr>
                <w:rFonts w:ascii="Courier New" w:hAnsi="Courier New" w:cs="Courier New"/>
                <w:b/>
                <w:bCs/>
              </w:rPr>
              <w:t>-</w:t>
            </w:r>
          </w:p>
        </w:tc>
        <w:tc>
          <w:tcPr>
            <w:tcW w:w="4253" w:type="dxa"/>
          </w:tcPr>
          <w:p w:rsidR="00D6576B" w:rsidRDefault="00D6576B" w:rsidP="00A9398E">
            <w:pPr>
              <w:jc w:val="center"/>
            </w:pPr>
            <w:r w:rsidRPr="0025754E">
              <w:rPr>
                <w:rFonts w:ascii="Courier New" w:hAnsi="Courier New" w:cs="Courier New"/>
                <w:b/>
                <w:bCs/>
              </w:rPr>
              <w:t>-</w:t>
            </w:r>
          </w:p>
        </w:tc>
      </w:tr>
    </w:tbl>
    <w:p w:rsidR="001A3B5F" w:rsidRDefault="001A3B5F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1A3B5F" w:rsidRDefault="001A3B5F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7F1CE2" w:rsidRDefault="007F1CE2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7F1CE2" w:rsidRDefault="007F1CE2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7F1CE2" w:rsidRDefault="007F1CE2" w:rsidP="0006252E">
      <w:pPr>
        <w:shd w:val="clear" w:color="auto" w:fill="FFFFFF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7F1CE2" w:rsidRPr="006C5999" w:rsidRDefault="007F1CE2" w:rsidP="0006252E">
      <w:pPr>
        <w:shd w:val="clear" w:color="auto" w:fill="FFFFFF"/>
        <w:jc w:val="center"/>
        <w:rPr>
          <w:rFonts w:ascii="Tahoma" w:hAnsi="Tahoma" w:cs="Tahoma"/>
          <w:sz w:val="18"/>
          <w:szCs w:val="18"/>
        </w:rPr>
      </w:pPr>
    </w:p>
    <w:p w:rsidR="000507FE" w:rsidRPr="006C5999" w:rsidRDefault="000507FE" w:rsidP="0006252E"/>
    <w:p w:rsidR="000507FE" w:rsidRPr="006C5999" w:rsidRDefault="000507FE" w:rsidP="0006252E"/>
    <w:p w:rsidR="00D2658B" w:rsidRPr="006C5999" w:rsidRDefault="00D2658B" w:rsidP="0006252E">
      <w:pPr>
        <w:widowControl w:val="0"/>
        <w:suppressAutoHyphens/>
        <w:ind w:left="360" w:firstLine="709"/>
        <w:jc w:val="both"/>
        <w:rPr>
          <w:rFonts w:ascii="Arial" w:hAnsi="Arial" w:cs="Arial"/>
          <w:lang w:eastAsia="ar-SA"/>
        </w:rPr>
      </w:pPr>
    </w:p>
    <w:sectPr w:rsidR="00D2658B" w:rsidRPr="006C5999" w:rsidSect="000507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71" w:rsidRDefault="00411C71" w:rsidP="00F23A9C">
      <w:r>
        <w:separator/>
      </w:r>
    </w:p>
  </w:endnote>
  <w:endnote w:type="continuationSeparator" w:id="0">
    <w:p w:rsidR="00411C71" w:rsidRDefault="00411C71" w:rsidP="00F2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71" w:rsidRDefault="00411C71" w:rsidP="00F23A9C">
      <w:r>
        <w:separator/>
      </w:r>
    </w:p>
  </w:footnote>
  <w:footnote w:type="continuationSeparator" w:id="0">
    <w:p w:rsidR="00411C71" w:rsidRDefault="00411C71" w:rsidP="00F2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2E0"/>
    <w:multiLevelType w:val="hybridMultilevel"/>
    <w:tmpl w:val="8BF8420E"/>
    <w:lvl w:ilvl="0" w:tplc="019A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87A11"/>
    <w:multiLevelType w:val="hybridMultilevel"/>
    <w:tmpl w:val="BE64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47B41"/>
    <w:multiLevelType w:val="hybridMultilevel"/>
    <w:tmpl w:val="E990C176"/>
    <w:lvl w:ilvl="0" w:tplc="D4B25A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E66FD4"/>
    <w:multiLevelType w:val="multilevel"/>
    <w:tmpl w:val="B6BCDC2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9" w:hanging="8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>
    <w:nsid w:val="6A6D2FB4"/>
    <w:multiLevelType w:val="multilevel"/>
    <w:tmpl w:val="6F22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B40"/>
    <w:rsid w:val="00023004"/>
    <w:rsid w:val="000504D7"/>
    <w:rsid w:val="000507FE"/>
    <w:rsid w:val="0006252E"/>
    <w:rsid w:val="000811B8"/>
    <w:rsid w:val="000A31CC"/>
    <w:rsid w:val="000E6580"/>
    <w:rsid w:val="001422C7"/>
    <w:rsid w:val="00146677"/>
    <w:rsid w:val="00155AF8"/>
    <w:rsid w:val="001A3B5F"/>
    <w:rsid w:val="001A5F83"/>
    <w:rsid w:val="001F19CB"/>
    <w:rsid w:val="00232425"/>
    <w:rsid w:val="00234965"/>
    <w:rsid w:val="002A213F"/>
    <w:rsid w:val="002C0416"/>
    <w:rsid w:val="002C2428"/>
    <w:rsid w:val="002D5EE4"/>
    <w:rsid w:val="0030527B"/>
    <w:rsid w:val="00316AF3"/>
    <w:rsid w:val="00342438"/>
    <w:rsid w:val="0036404F"/>
    <w:rsid w:val="003A3E93"/>
    <w:rsid w:val="00403F07"/>
    <w:rsid w:val="00411C71"/>
    <w:rsid w:val="004648E3"/>
    <w:rsid w:val="00474B40"/>
    <w:rsid w:val="0049516D"/>
    <w:rsid w:val="004A73E4"/>
    <w:rsid w:val="004A7643"/>
    <w:rsid w:val="004D0F83"/>
    <w:rsid w:val="004D5FC4"/>
    <w:rsid w:val="004F0DBE"/>
    <w:rsid w:val="0050262B"/>
    <w:rsid w:val="00510ED2"/>
    <w:rsid w:val="005166C8"/>
    <w:rsid w:val="0054725F"/>
    <w:rsid w:val="005545CC"/>
    <w:rsid w:val="00587143"/>
    <w:rsid w:val="00592730"/>
    <w:rsid w:val="006205EA"/>
    <w:rsid w:val="00632023"/>
    <w:rsid w:val="006A79BF"/>
    <w:rsid w:val="006B13D0"/>
    <w:rsid w:val="006C5999"/>
    <w:rsid w:val="006D0EC5"/>
    <w:rsid w:val="006F1F4E"/>
    <w:rsid w:val="00701A42"/>
    <w:rsid w:val="00736E89"/>
    <w:rsid w:val="00741345"/>
    <w:rsid w:val="00743EBA"/>
    <w:rsid w:val="00747C67"/>
    <w:rsid w:val="00761B3A"/>
    <w:rsid w:val="00775925"/>
    <w:rsid w:val="007852A1"/>
    <w:rsid w:val="007B2579"/>
    <w:rsid w:val="007F1CE2"/>
    <w:rsid w:val="00812FCB"/>
    <w:rsid w:val="00867C4C"/>
    <w:rsid w:val="008742E1"/>
    <w:rsid w:val="008758A6"/>
    <w:rsid w:val="00897E28"/>
    <w:rsid w:val="008D0E16"/>
    <w:rsid w:val="009672F8"/>
    <w:rsid w:val="00986228"/>
    <w:rsid w:val="009A350A"/>
    <w:rsid w:val="00A91AB4"/>
    <w:rsid w:val="00A92E53"/>
    <w:rsid w:val="00A9398E"/>
    <w:rsid w:val="00AB0F4F"/>
    <w:rsid w:val="00AD04AD"/>
    <w:rsid w:val="00AD1067"/>
    <w:rsid w:val="00AD3610"/>
    <w:rsid w:val="00AF3E3C"/>
    <w:rsid w:val="00B07DB8"/>
    <w:rsid w:val="00B15EA9"/>
    <w:rsid w:val="00B23C21"/>
    <w:rsid w:val="00B415FE"/>
    <w:rsid w:val="00B43D17"/>
    <w:rsid w:val="00B51261"/>
    <w:rsid w:val="00B77A78"/>
    <w:rsid w:val="00BE324D"/>
    <w:rsid w:val="00C12280"/>
    <w:rsid w:val="00C326C8"/>
    <w:rsid w:val="00C86A4B"/>
    <w:rsid w:val="00CA2164"/>
    <w:rsid w:val="00CB50C8"/>
    <w:rsid w:val="00D23B56"/>
    <w:rsid w:val="00D2658B"/>
    <w:rsid w:val="00D52521"/>
    <w:rsid w:val="00D541B8"/>
    <w:rsid w:val="00D6576B"/>
    <w:rsid w:val="00D931DF"/>
    <w:rsid w:val="00DA33CB"/>
    <w:rsid w:val="00DB7BEB"/>
    <w:rsid w:val="00DC321E"/>
    <w:rsid w:val="00DD0BDA"/>
    <w:rsid w:val="00DF008B"/>
    <w:rsid w:val="00E1398C"/>
    <w:rsid w:val="00E80A69"/>
    <w:rsid w:val="00E81293"/>
    <w:rsid w:val="00E81F0B"/>
    <w:rsid w:val="00EB639D"/>
    <w:rsid w:val="00EC0702"/>
    <w:rsid w:val="00EC0FA3"/>
    <w:rsid w:val="00ED4769"/>
    <w:rsid w:val="00EE4A1D"/>
    <w:rsid w:val="00F02833"/>
    <w:rsid w:val="00F23A9C"/>
    <w:rsid w:val="00F60022"/>
    <w:rsid w:val="00F76E3E"/>
    <w:rsid w:val="00F77124"/>
    <w:rsid w:val="00FB799E"/>
    <w:rsid w:val="00FC2849"/>
    <w:rsid w:val="00FC3605"/>
    <w:rsid w:val="00F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6C59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8</Pages>
  <Words>1932</Words>
  <Characters>11015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Виктория</cp:lastModifiedBy>
  <cp:revision>35</cp:revision>
  <cp:lastPrinted>2024-10-08T07:39:00Z</cp:lastPrinted>
  <dcterms:created xsi:type="dcterms:W3CDTF">2016-12-06T01:37:00Z</dcterms:created>
  <dcterms:modified xsi:type="dcterms:W3CDTF">2024-10-08T07:41:00Z</dcterms:modified>
</cp:coreProperties>
</file>