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51421258"/>
        <w:docPartObj>
          <w:docPartGallery w:val="Cover Pages"/>
          <w:docPartUnique/>
        </w:docPartObj>
      </w:sdtPr>
      <w:sdtEndPr>
        <w:rPr>
          <w:rFonts w:ascii="Times New Roman" w:hAnsi="Times New Roman"/>
          <w:b/>
          <w:szCs w:val="28"/>
          <w:lang w:eastAsia="ar-SA"/>
        </w:rPr>
      </w:sdtEndPr>
      <w:sdtContent>
        <w:sdt>
          <w:sdtPr>
            <w:id w:val="28773225"/>
            <w:docPartObj>
              <w:docPartGallery w:val="Cover Pages"/>
              <w:docPartUnique/>
            </w:docPartObj>
          </w:sdtPr>
          <w:sdtEndPr>
            <w:rPr>
              <w:rFonts w:ascii="Times New Roman" w:hAnsi="Times New Roman"/>
              <w:b/>
              <w:szCs w:val="28"/>
              <w:lang w:eastAsia="ar-SA"/>
            </w:rPr>
          </w:sdtEndPr>
          <w:sdtContent>
            <w:p w:rsidR="0004328F" w:rsidRPr="00873661" w:rsidRDefault="0004328F" w:rsidP="00633479">
              <w:pPr>
                <w:ind w:firstLine="397"/>
                <w:jc w:val="center"/>
                <w:rPr>
                  <w:rFonts w:ascii="Times New Roman" w:hAnsi="Times New Roman"/>
                  <w:b/>
                  <w:szCs w:val="28"/>
                  <w:lang w:eastAsia="ar-SA"/>
                </w:rPr>
              </w:pPr>
              <w:r w:rsidRPr="00873661">
                <w:rPr>
                  <w:rFonts w:ascii="Times New Roman" w:hAnsi="Times New Roman"/>
                  <w:b/>
                  <w:szCs w:val="28"/>
                  <w:lang w:eastAsia="ar-SA"/>
                </w:rPr>
                <w:t>РОССИЙСКАЯ ФЕДЕРАЦИЯ</w:t>
              </w:r>
            </w:p>
            <w:p w:rsidR="0004328F" w:rsidRPr="00873661" w:rsidRDefault="0004328F" w:rsidP="00040B41">
              <w:pPr>
                <w:keepNext/>
                <w:widowControl w:val="0"/>
                <w:suppressAutoHyphens/>
                <w:ind w:firstLine="397"/>
                <w:jc w:val="center"/>
                <w:rPr>
                  <w:rFonts w:ascii="Times New Roman" w:hAnsi="Times New Roman"/>
                  <w:b/>
                  <w:szCs w:val="28"/>
                  <w:lang w:eastAsia="ar-SA"/>
                </w:rPr>
              </w:pPr>
              <w:r w:rsidRPr="00873661">
                <w:rPr>
                  <w:rFonts w:ascii="Times New Roman" w:hAnsi="Times New Roman"/>
                  <w:b/>
                  <w:szCs w:val="28"/>
                  <w:lang w:eastAsia="ar-SA"/>
                </w:rPr>
                <w:t xml:space="preserve">ИРКУТСКАЯ ОБЛАСТЬ </w:t>
              </w:r>
            </w:p>
            <w:p w:rsidR="0004328F" w:rsidRPr="00873661" w:rsidRDefault="0004328F" w:rsidP="00040B41">
              <w:pPr>
                <w:keepNext/>
                <w:widowControl w:val="0"/>
                <w:suppressAutoHyphens/>
                <w:ind w:firstLine="397"/>
                <w:jc w:val="center"/>
                <w:rPr>
                  <w:rFonts w:ascii="Times New Roman" w:hAnsi="Times New Roman"/>
                  <w:b/>
                  <w:szCs w:val="28"/>
                  <w:lang w:eastAsia="ar-SA"/>
                </w:rPr>
              </w:pPr>
              <w:r w:rsidRPr="00873661">
                <w:rPr>
                  <w:rFonts w:ascii="Times New Roman" w:hAnsi="Times New Roman"/>
                  <w:b/>
                  <w:szCs w:val="28"/>
                  <w:lang w:eastAsia="ar-SA"/>
                </w:rPr>
                <w:t>ИРКУТСКИЙ РАЙОН</w:t>
              </w:r>
            </w:p>
            <w:p w:rsidR="0004328F" w:rsidRPr="00873661" w:rsidRDefault="0004328F" w:rsidP="00040B41">
              <w:pPr>
                <w:numPr>
                  <w:ilvl w:val="1"/>
                  <w:numId w:val="0"/>
                </w:numPr>
                <w:ind w:firstLine="397"/>
                <w:jc w:val="left"/>
                <w:rPr>
                  <w:rFonts w:ascii="Cambria" w:hAnsi="Cambria"/>
                  <w:iCs/>
                  <w:color w:val="4F81BD"/>
                  <w:spacing w:val="15"/>
                  <w:sz w:val="24"/>
                  <w:szCs w:val="24"/>
                  <w:lang w:eastAsia="ar-SA"/>
                </w:rPr>
              </w:pPr>
            </w:p>
            <w:p w:rsidR="0004328F" w:rsidRPr="00873661" w:rsidRDefault="0004328F" w:rsidP="00040B41">
              <w:pPr>
                <w:ind w:firstLine="397"/>
                <w:jc w:val="center"/>
                <w:rPr>
                  <w:rFonts w:ascii="Times New Roman" w:hAnsi="Times New Roman"/>
                  <w:b/>
                  <w:szCs w:val="28"/>
                </w:rPr>
              </w:pPr>
              <w:r w:rsidRPr="00873661">
                <w:rPr>
                  <w:rFonts w:ascii="Times New Roman" w:hAnsi="Times New Roman"/>
                  <w:b/>
                  <w:szCs w:val="28"/>
                </w:rPr>
                <w:t>ГОЛОУСТНЕНСКОЕ МУНИЦИПАЛЬНОЕ ОБРАЗОВАНИЕ</w:t>
              </w:r>
            </w:p>
            <w:p w:rsidR="0004328F" w:rsidRPr="00873661" w:rsidRDefault="0004328F" w:rsidP="00040B41">
              <w:pPr>
                <w:ind w:firstLine="397"/>
                <w:jc w:val="center"/>
                <w:rPr>
                  <w:rFonts w:ascii="Times New Roman" w:hAnsi="Times New Roman"/>
                  <w:b/>
                  <w:szCs w:val="28"/>
                </w:rPr>
              </w:pPr>
            </w:p>
            <w:p w:rsidR="0004328F" w:rsidRPr="00873661" w:rsidRDefault="00040B41" w:rsidP="00040B41">
              <w:pPr>
                <w:spacing w:line="360" w:lineRule="auto"/>
                <w:ind w:firstLine="397"/>
                <w:jc w:val="center"/>
                <w:rPr>
                  <w:rFonts w:ascii="Times New Roman" w:hAnsi="Times New Roman"/>
                  <w:b/>
                  <w:szCs w:val="28"/>
                </w:rPr>
              </w:pPr>
              <w:r>
                <w:rPr>
                  <w:rFonts w:ascii="Times New Roman" w:hAnsi="Times New Roman"/>
                  <w:b/>
                  <w:szCs w:val="28"/>
                </w:rPr>
                <w:t>Глава</w:t>
              </w:r>
              <w:r w:rsidR="0004328F" w:rsidRPr="00873661">
                <w:rPr>
                  <w:rFonts w:ascii="Times New Roman" w:hAnsi="Times New Roman"/>
                  <w:b/>
                  <w:szCs w:val="28"/>
                </w:rPr>
                <w:t xml:space="preserve"> Голоустненского муниципального образования</w:t>
              </w:r>
            </w:p>
            <w:p w:rsidR="0004328F" w:rsidRPr="00873661" w:rsidRDefault="0004328F" w:rsidP="00040B41">
              <w:pPr>
                <w:ind w:firstLine="397"/>
                <w:jc w:val="center"/>
                <w:rPr>
                  <w:rFonts w:ascii="Times New Roman" w:hAnsi="Times New Roman"/>
                  <w:b/>
                  <w:sz w:val="32"/>
                  <w:szCs w:val="32"/>
                </w:rPr>
              </w:pPr>
              <w:proofErr w:type="gramStart"/>
              <w:r w:rsidRPr="00873661">
                <w:rPr>
                  <w:rFonts w:ascii="Times New Roman" w:hAnsi="Times New Roman"/>
                  <w:b/>
                  <w:sz w:val="32"/>
                  <w:szCs w:val="32"/>
                </w:rPr>
                <w:t>П</w:t>
              </w:r>
              <w:proofErr w:type="gramEnd"/>
              <w:r w:rsidRPr="00873661">
                <w:rPr>
                  <w:rFonts w:ascii="Times New Roman" w:hAnsi="Times New Roman"/>
                  <w:b/>
                  <w:sz w:val="32"/>
                  <w:szCs w:val="32"/>
                </w:rPr>
                <w:t xml:space="preserve"> О С Т А Н О В Л Е Н И Е</w:t>
              </w:r>
            </w:p>
            <w:p w:rsidR="0004328F" w:rsidRPr="00873661" w:rsidRDefault="0004328F" w:rsidP="00040B41">
              <w:pPr>
                <w:ind w:firstLine="0"/>
                <w:jc w:val="left"/>
                <w:rPr>
                  <w:rFonts w:ascii="Times New Roman" w:hAnsi="Times New Roman"/>
                  <w:szCs w:val="28"/>
                </w:rPr>
              </w:pPr>
            </w:p>
            <w:p w:rsidR="0004328F" w:rsidRPr="00873661" w:rsidRDefault="00784A7D" w:rsidP="00040B41">
              <w:pPr>
                <w:ind w:firstLine="0"/>
                <w:jc w:val="left"/>
                <w:rPr>
                  <w:rFonts w:ascii="Times New Roman" w:hAnsi="Times New Roman"/>
                  <w:szCs w:val="28"/>
                </w:rPr>
              </w:pPr>
              <w:r>
                <w:rPr>
                  <w:rFonts w:ascii="Times New Roman" w:hAnsi="Times New Roman"/>
                  <w:szCs w:val="28"/>
                </w:rPr>
                <w:t>29.01.</w:t>
              </w:r>
              <w:r w:rsidR="00B7454A">
                <w:rPr>
                  <w:rFonts w:ascii="Times New Roman" w:hAnsi="Times New Roman"/>
                  <w:szCs w:val="28"/>
                </w:rPr>
                <w:t>2016</w:t>
              </w:r>
              <w:r w:rsidR="0004328F" w:rsidRPr="00873661">
                <w:rPr>
                  <w:rFonts w:ascii="Times New Roman" w:hAnsi="Times New Roman"/>
                  <w:szCs w:val="28"/>
                </w:rPr>
                <w:t xml:space="preserve"> г.                             </w:t>
              </w:r>
              <w:r>
                <w:rPr>
                  <w:rFonts w:ascii="Times New Roman" w:hAnsi="Times New Roman"/>
                  <w:szCs w:val="28"/>
                </w:rPr>
                <w:t xml:space="preserve">       </w:t>
              </w:r>
              <w:r w:rsidR="0004328F" w:rsidRPr="00873661">
                <w:rPr>
                  <w:rFonts w:ascii="Times New Roman" w:hAnsi="Times New Roman"/>
                  <w:szCs w:val="28"/>
                </w:rPr>
                <w:t xml:space="preserve">№ </w:t>
              </w:r>
              <w:r>
                <w:rPr>
                  <w:rFonts w:ascii="Times New Roman" w:hAnsi="Times New Roman"/>
                  <w:szCs w:val="28"/>
                </w:rPr>
                <w:t>05</w:t>
              </w:r>
            </w:p>
            <w:p w:rsidR="0004328F" w:rsidRPr="00873661" w:rsidRDefault="0004328F" w:rsidP="00040B41">
              <w:pPr>
                <w:ind w:firstLine="0"/>
                <w:jc w:val="left"/>
                <w:rPr>
                  <w:rFonts w:ascii="Times New Roman" w:hAnsi="Times New Roman"/>
                  <w:sz w:val="24"/>
                  <w:szCs w:val="24"/>
                </w:rPr>
              </w:pPr>
              <w:r w:rsidRPr="00873661">
                <w:rPr>
                  <w:rFonts w:ascii="Times New Roman" w:hAnsi="Times New Roman"/>
                  <w:sz w:val="24"/>
                  <w:szCs w:val="24"/>
                </w:rPr>
                <w:t>с. Малое Голоустное</w:t>
              </w:r>
            </w:p>
            <w:p w:rsidR="0004328F" w:rsidRPr="00873661" w:rsidRDefault="0004328F" w:rsidP="00040B41">
              <w:pPr>
                <w:ind w:firstLine="0"/>
                <w:jc w:val="left"/>
                <w:rPr>
                  <w:rFonts w:ascii="Times New Roman" w:hAnsi="Times New Roman"/>
                  <w:sz w:val="26"/>
                  <w:szCs w:val="26"/>
                  <w:lang w:eastAsia="x-none"/>
                </w:rPr>
              </w:pPr>
            </w:p>
            <w:p w:rsidR="0004328F" w:rsidRPr="00873661" w:rsidRDefault="0004328F" w:rsidP="00040B41">
              <w:pPr>
                <w:ind w:firstLine="0"/>
                <w:jc w:val="left"/>
                <w:rPr>
                  <w:rFonts w:ascii="Times New Roman" w:hAnsi="Times New Roman"/>
                  <w:szCs w:val="28"/>
                </w:rPr>
              </w:pPr>
              <w:r w:rsidRPr="00873661">
                <w:rPr>
                  <w:rFonts w:ascii="Times New Roman" w:hAnsi="Times New Roman"/>
                  <w:szCs w:val="28"/>
                  <w:lang w:eastAsia="ar-SA"/>
                </w:rPr>
                <w:t xml:space="preserve">Об утверждении </w:t>
              </w:r>
              <w:r w:rsidRPr="00873661">
                <w:rPr>
                  <w:rFonts w:ascii="Times New Roman" w:hAnsi="Times New Roman"/>
                  <w:szCs w:val="28"/>
                </w:rPr>
                <w:t>административного регламента</w:t>
              </w:r>
            </w:p>
            <w:p w:rsidR="0004328F" w:rsidRPr="00873661" w:rsidRDefault="0004328F" w:rsidP="00040B41">
              <w:pPr>
                <w:ind w:firstLine="0"/>
                <w:jc w:val="left"/>
                <w:rPr>
                  <w:rFonts w:ascii="Times New Roman" w:hAnsi="Times New Roman"/>
                  <w:szCs w:val="28"/>
                </w:rPr>
              </w:pPr>
              <w:r w:rsidRPr="00873661">
                <w:rPr>
                  <w:rFonts w:ascii="Times New Roman" w:hAnsi="Times New Roman"/>
                  <w:szCs w:val="28"/>
                </w:rPr>
                <w:t>предоставления муниципальной услуги</w:t>
              </w:r>
            </w:p>
            <w:p w:rsidR="0004328F" w:rsidRPr="00873661" w:rsidRDefault="0004328F" w:rsidP="00040B41">
              <w:pPr>
                <w:ind w:firstLine="0"/>
                <w:rPr>
                  <w:rFonts w:ascii="Times New Roman" w:hAnsi="Times New Roman"/>
                  <w:szCs w:val="28"/>
                </w:rPr>
              </w:pPr>
              <w:r w:rsidRPr="00873661">
                <w:rPr>
                  <w:rFonts w:ascii="Times New Roman" w:hAnsi="Times New Roman"/>
                  <w:szCs w:val="28"/>
                </w:rPr>
                <w:t>«Выдача ордеров на проведение земляных работ»</w:t>
              </w:r>
            </w:p>
            <w:p w:rsidR="0004328F" w:rsidRPr="00873661" w:rsidRDefault="0004328F" w:rsidP="00040B41">
              <w:pPr>
                <w:ind w:firstLine="397"/>
                <w:rPr>
                  <w:rFonts w:ascii="Times New Roman" w:hAnsi="Times New Roman"/>
                  <w:szCs w:val="28"/>
                </w:rPr>
              </w:pPr>
            </w:p>
            <w:p w:rsidR="0004328F" w:rsidRPr="00873661" w:rsidRDefault="0004328F" w:rsidP="00040B41">
              <w:pPr>
                <w:ind w:firstLine="397"/>
                <w:rPr>
                  <w:rFonts w:ascii="Times New Roman" w:hAnsi="Times New Roman"/>
                  <w:szCs w:val="28"/>
                </w:rPr>
              </w:pPr>
              <w:r w:rsidRPr="00873661">
                <w:rPr>
                  <w:rFonts w:ascii="Times New Roman" w:hAnsi="Times New Roman"/>
                  <w:szCs w:val="28"/>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27.07.2010г. № 210-ФЗ «Об организации предоставления государственных и муниципальных услуг»,</w:t>
              </w:r>
              <w:r w:rsidRPr="00873661">
                <w:rPr>
                  <w:rFonts w:ascii="Times New Roman" w:hAnsi="Times New Roman"/>
                  <w:color w:val="000000"/>
                  <w:szCs w:val="28"/>
                </w:rPr>
                <w:t xml:space="preserve"> </w:t>
              </w:r>
              <w:hyperlink r:id="rId9" w:history="1">
                <w:r w:rsidRPr="00873661">
                  <w:rPr>
                    <w:rFonts w:ascii="Times New Roman" w:hAnsi="Times New Roman"/>
                    <w:color w:val="000000"/>
                    <w:szCs w:val="28"/>
                  </w:rPr>
                  <w:t>Правилами</w:t>
                </w:r>
              </w:hyperlink>
              <w:r w:rsidRPr="00873661">
                <w:rPr>
                  <w:rFonts w:ascii="Times New Roman" w:hAnsi="Times New Roman"/>
                  <w:color w:val="000000"/>
                  <w:szCs w:val="28"/>
                </w:rPr>
                <w:t xml:space="preserve"> разработки и утверждения административных регламентов предоставления государственных</w:t>
              </w:r>
              <w:r w:rsidRPr="00873661">
                <w:rPr>
                  <w:rFonts w:ascii="Times New Roman" w:hAnsi="Times New Roman"/>
                  <w:szCs w:val="28"/>
                </w:rPr>
                <w:t xml:space="preserve">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 220-пп,   Уставом Голоустненского муниципального образования </w:t>
              </w:r>
            </w:p>
            <w:p w:rsidR="0004328F" w:rsidRPr="00873661" w:rsidRDefault="0004328F" w:rsidP="00633479">
              <w:pPr>
                <w:ind w:firstLine="0"/>
                <w:rPr>
                  <w:rFonts w:ascii="Times New Roman" w:hAnsi="Times New Roman"/>
                  <w:szCs w:val="28"/>
                </w:rPr>
              </w:pPr>
              <w:r w:rsidRPr="00873661">
                <w:rPr>
                  <w:rFonts w:ascii="Times New Roman" w:hAnsi="Times New Roman"/>
                  <w:szCs w:val="28"/>
                </w:rPr>
                <w:t xml:space="preserve">ПОСТАНОВЛЯЮ: </w:t>
              </w:r>
            </w:p>
            <w:p w:rsidR="0004328F" w:rsidRPr="00873661" w:rsidRDefault="0004328F" w:rsidP="00040B41">
              <w:pPr>
                <w:tabs>
                  <w:tab w:val="left" w:pos="284"/>
                  <w:tab w:val="left" w:pos="567"/>
                </w:tabs>
                <w:ind w:firstLine="0"/>
                <w:rPr>
                  <w:rFonts w:ascii="Times New Roman" w:hAnsi="Times New Roman"/>
                  <w:szCs w:val="28"/>
                </w:rPr>
              </w:pPr>
              <w:r w:rsidRPr="00873661">
                <w:rPr>
                  <w:rFonts w:ascii="Times New Roman" w:hAnsi="Times New Roman"/>
                  <w:sz w:val="26"/>
                  <w:szCs w:val="26"/>
                </w:rPr>
                <w:t xml:space="preserve">     </w:t>
              </w:r>
              <w:r w:rsidRPr="00873661">
                <w:rPr>
                  <w:rFonts w:ascii="Times New Roman" w:hAnsi="Times New Roman"/>
                  <w:szCs w:val="28"/>
                </w:rPr>
                <w:t xml:space="preserve">1. Утвердить </w:t>
              </w:r>
              <w:proofErr w:type="gramStart"/>
              <w:r w:rsidRPr="00873661">
                <w:rPr>
                  <w:rFonts w:ascii="Times New Roman" w:hAnsi="Times New Roman"/>
                  <w:szCs w:val="28"/>
                </w:rPr>
                <w:t>административный</w:t>
              </w:r>
              <w:proofErr w:type="gramEnd"/>
              <w:r w:rsidRPr="00873661">
                <w:rPr>
                  <w:rFonts w:ascii="Times New Roman" w:hAnsi="Times New Roman"/>
                  <w:szCs w:val="28"/>
                </w:rPr>
                <w:t xml:space="preserve"> регламент «Выдача ордеров на проведение земляных работ» (приложение).</w:t>
              </w:r>
            </w:p>
            <w:p w:rsidR="0004328F" w:rsidRPr="00873661" w:rsidRDefault="0004328F" w:rsidP="00040B41">
              <w:pPr>
                <w:tabs>
                  <w:tab w:val="left" w:pos="284"/>
                  <w:tab w:val="left" w:pos="567"/>
                </w:tabs>
                <w:ind w:firstLine="0"/>
                <w:rPr>
                  <w:rFonts w:ascii="Times New Roman" w:hAnsi="Times New Roman"/>
                  <w:szCs w:val="28"/>
                </w:rPr>
              </w:pPr>
              <w:r w:rsidRPr="00873661">
                <w:rPr>
                  <w:rFonts w:ascii="Times New Roman" w:hAnsi="Times New Roman"/>
                  <w:szCs w:val="28"/>
                </w:rPr>
                <w:t xml:space="preserve">     2. Обнародовать настоящее постановление на официальном сайте  администрации Голоустненского  муниципального образования.</w:t>
              </w:r>
            </w:p>
            <w:p w:rsidR="0004328F" w:rsidRPr="00873661" w:rsidRDefault="0004328F" w:rsidP="00040B41">
              <w:pPr>
                <w:tabs>
                  <w:tab w:val="left" w:pos="284"/>
                  <w:tab w:val="left" w:pos="567"/>
                </w:tabs>
                <w:ind w:firstLine="0"/>
                <w:rPr>
                  <w:rFonts w:ascii="Times New Roman" w:hAnsi="Times New Roman"/>
                  <w:sz w:val="26"/>
                  <w:szCs w:val="26"/>
                </w:rPr>
              </w:pPr>
              <w:r w:rsidRPr="00873661">
                <w:rPr>
                  <w:rFonts w:ascii="Times New Roman" w:hAnsi="Times New Roman"/>
                  <w:szCs w:val="28"/>
                </w:rPr>
                <w:t xml:space="preserve">     3. </w:t>
              </w:r>
              <w:proofErr w:type="gramStart"/>
              <w:r w:rsidRPr="00873661">
                <w:rPr>
                  <w:rFonts w:ascii="Times New Roman" w:hAnsi="Times New Roman"/>
                  <w:szCs w:val="28"/>
                </w:rPr>
                <w:t>Контроль за</w:t>
              </w:r>
              <w:proofErr w:type="gramEnd"/>
              <w:r w:rsidRPr="00873661">
                <w:rPr>
                  <w:rFonts w:ascii="Times New Roman" w:hAnsi="Times New Roman"/>
                  <w:szCs w:val="28"/>
                </w:rPr>
                <w:t xml:space="preserve"> исполнением настоящего постановления возложить на  начальника организационного отдела по работе с населением администрации Голоустненского муниципального образования  Маркелову А.Г.</w:t>
              </w:r>
            </w:p>
            <w:p w:rsidR="0004328F" w:rsidRPr="00873661" w:rsidRDefault="0004328F" w:rsidP="00040B41">
              <w:pPr>
                <w:ind w:firstLine="397"/>
                <w:jc w:val="left"/>
                <w:rPr>
                  <w:rFonts w:ascii="Times New Roman" w:hAnsi="Times New Roman"/>
                  <w:szCs w:val="28"/>
                  <w:lang w:eastAsia="ar-SA"/>
                </w:rPr>
              </w:pPr>
            </w:p>
            <w:p w:rsidR="0004328F" w:rsidRPr="00873661" w:rsidRDefault="0004328F" w:rsidP="00040B41">
              <w:pPr>
                <w:ind w:firstLine="397"/>
                <w:jc w:val="left"/>
                <w:rPr>
                  <w:rFonts w:ascii="Times New Roman" w:hAnsi="Times New Roman"/>
                  <w:szCs w:val="28"/>
                  <w:lang w:eastAsia="ar-SA"/>
                </w:rPr>
              </w:pPr>
            </w:p>
            <w:p w:rsidR="0004328F" w:rsidRPr="00873661" w:rsidRDefault="00040B41" w:rsidP="00633479">
              <w:pPr>
                <w:ind w:firstLine="0"/>
                <w:jc w:val="left"/>
                <w:rPr>
                  <w:rFonts w:ascii="Times New Roman" w:hAnsi="Times New Roman"/>
                  <w:szCs w:val="28"/>
                  <w:lang w:eastAsia="ar-SA"/>
                </w:rPr>
              </w:pPr>
              <w:r>
                <w:rPr>
                  <w:rFonts w:ascii="Times New Roman" w:hAnsi="Times New Roman"/>
                  <w:szCs w:val="28"/>
                  <w:lang w:eastAsia="ar-SA"/>
                </w:rPr>
                <w:t>Глава</w:t>
              </w:r>
              <w:r w:rsidR="0004328F" w:rsidRPr="00873661">
                <w:rPr>
                  <w:rFonts w:ascii="Times New Roman" w:hAnsi="Times New Roman"/>
                  <w:szCs w:val="28"/>
                  <w:lang w:eastAsia="ar-SA"/>
                </w:rPr>
                <w:t xml:space="preserve"> Голоустненского</w:t>
              </w:r>
            </w:p>
            <w:p w:rsidR="0004328F" w:rsidRPr="00873661" w:rsidRDefault="0004328F" w:rsidP="00633479">
              <w:pPr>
                <w:ind w:firstLine="0"/>
                <w:jc w:val="left"/>
                <w:rPr>
                  <w:rFonts w:ascii="Times New Roman" w:hAnsi="Times New Roman"/>
                  <w:szCs w:val="28"/>
                </w:rPr>
              </w:pPr>
              <w:r w:rsidRPr="00873661">
                <w:rPr>
                  <w:rFonts w:ascii="Times New Roman" w:hAnsi="Times New Roman"/>
                  <w:szCs w:val="28"/>
                  <w:lang w:eastAsia="ar-SA"/>
                </w:rPr>
                <w:t xml:space="preserve">муниципального образования    </w:t>
              </w:r>
              <w:r w:rsidR="00040B41">
                <w:rPr>
                  <w:rFonts w:ascii="Times New Roman" w:hAnsi="Times New Roman"/>
                  <w:szCs w:val="28"/>
                  <w:lang w:eastAsia="ar-SA"/>
                </w:rPr>
                <w:t xml:space="preserve">                                      </w:t>
              </w:r>
              <w:r w:rsidRPr="00873661">
                <w:rPr>
                  <w:rFonts w:ascii="Times New Roman" w:hAnsi="Times New Roman"/>
                  <w:szCs w:val="28"/>
                  <w:lang w:eastAsia="ar-SA"/>
                </w:rPr>
                <w:t xml:space="preserve">             Т.Г. Липская</w:t>
              </w:r>
              <w:r w:rsidRPr="00873661">
                <w:rPr>
                  <w:rFonts w:ascii="Times New Roman" w:hAnsi="Times New Roman"/>
                  <w:szCs w:val="28"/>
                </w:rPr>
                <w:t xml:space="preserve">                                                            </w:t>
              </w:r>
            </w:p>
            <w:p w:rsidR="0004328F" w:rsidRPr="00873661" w:rsidRDefault="0004328F" w:rsidP="00040B41">
              <w:pPr>
                <w:ind w:firstLine="397"/>
                <w:jc w:val="center"/>
                <w:rPr>
                  <w:rFonts w:ascii="Times New Roman" w:hAnsi="Times New Roman"/>
                  <w:b/>
                  <w:szCs w:val="28"/>
                </w:rPr>
              </w:pPr>
            </w:p>
            <w:p w:rsidR="0004328F" w:rsidRPr="00873661" w:rsidRDefault="0004328F" w:rsidP="00040B41">
              <w:pPr>
                <w:ind w:firstLine="397"/>
                <w:jc w:val="center"/>
                <w:rPr>
                  <w:rFonts w:ascii="Times New Roman" w:hAnsi="Times New Roman"/>
                  <w:b/>
                  <w:szCs w:val="28"/>
                </w:rPr>
              </w:pPr>
            </w:p>
            <w:p w:rsidR="0004328F" w:rsidRPr="00873661" w:rsidRDefault="0004328F" w:rsidP="00040B41">
              <w:pPr>
                <w:spacing w:after="160" w:line="259" w:lineRule="auto"/>
                <w:ind w:firstLine="397"/>
                <w:jc w:val="left"/>
                <w:rPr>
                  <w:rFonts w:ascii="Times New Roman" w:hAnsi="Times New Roman"/>
                  <w:b/>
                  <w:szCs w:val="28"/>
                  <w:lang w:eastAsia="ar-SA"/>
                </w:rPr>
              </w:pPr>
            </w:p>
            <w:p w:rsidR="00633479" w:rsidRDefault="00633479" w:rsidP="00040B41">
              <w:pPr>
                <w:spacing w:after="160" w:line="259" w:lineRule="auto"/>
                <w:ind w:firstLine="397"/>
                <w:jc w:val="left"/>
                <w:rPr>
                  <w:rFonts w:ascii="Times New Roman" w:hAnsi="Times New Roman"/>
                  <w:b/>
                  <w:szCs w:val="28"/>
                  <w:lang w:eastAsia="ar-SA"/>
                </w:rPr>
              </w:pPr>
            </w:p>
            <w:p w:rsidR="0004328F" w:rsidRPr="00873661" w:rsidRDefault="00240D25" w:rsidP="00040B41">
              <w:pPr>
                <w:spacing w:after="160" w:line="259" w:lineRule="auto"/>
                <w:ind w:firstLine="397"/>
                <w:jc w:val="left"/>
                <w:rPr>
                  <w:rFonts w:ascii="Times New Roman" w:hAnsi="Times New Roman"/>
                  <w:b/>
                  <w:szCs w:val="28"/>
                  <w:lang w:eastAsia="ar-SA"/>
                </w:rPr>
              </w:pPr>
            </w:p>
          </w:sdtContent>
        </w:sdt>
        <w:p w:rsidR="0004328F" w:rsidRPr="00873661" w:rsidRDefault="0004328F" w:rsidP="00040B41">
          <w:pPr>
            <w:ind w:firstLine="397"/>
            <w:jc w:val="right"/>
            <w:rPr>
              <w:rFonts w:ascii="Times New Roman" w:hAnsi="Times New Roman"/>
              <w:szCs w:val="28"/>
            </w:rPr>
          </w:pPr>
          <w:r w:rsidRPr="00873661">
            <w:rPr>
              <w:rFonts w:ascii="Times New Roman" w:hAnsi="Times New Roman"/>
              <w:szCs w:val="28"/>
            </w:rPr>
            <w:lastRenderedPageBreak/>
            <w:t>Приложение</w:t>
          </w:r>
        </w:p>
        <w:p w:rsidR="0004328F" w:rsidRPr="00873661" w:rsidRDefault="0004328F" w:rsidP="00040B41">
          <w:pPr>
            <w:ind w:firstLine="397"/>
            <w:jc w:val="right"/>
            <w:rPr>
              <w:rFonts w:ascii="Times New Roman" w:hAnsi="Times New Roman"/>
              <w:szCs w:val="28"/>
            </w:rPr>
          </w:pPr>
          <w:r w:rsidRPr="00873661">
            <w:rPr>
              <w:rFonts w:ascii="Times New Roman" w:hAnsi="Times New Roman"/>
              <w:szCs w:val="28"/>
            </w:rPr>
            <w:t>к постановлению Главы</w:t>
          </w:r>
        </w:p>
        <w:p w:rsidR="0004328F" w:rsidRPr="00873661" w:rsidRDefault="0004328F" w:rsidP="00040B41">
          <w:pPr>
            <w:ind w:firstLine="397"/>
            <w:jc w:val="right"/>
            <w:rPr>
              <w:rFonts w:ascii="Times New Roman" w:hAnsi="Times New Roman"/>
              <w:szCs w:val="28"/>
            </w:rPr>
          </w:pPr>
          <w:r w:rsidRPr="00873661">
            <w:rPr>
              <w:rFonts w:ascii="Times New Roman" w:hAnsi="Times New Roman"/>
              <w:szCs w:val="28"/>
            </w:rPr>
            <w:t>Голоустненского МО</w:t>
          </w:r>
        </w:p>
        <w:p w:rsidR="00040B41" w:rsidRDefault="0004328F" w:rsidP="00040B41">
          <w:pPr>
            <w:ind w:firstLine="397"/>
            <w:jc w:val="center"/>
            <w:rPr>
              <w:rFonts w:ascii="Times New Roman" w:hAnsi="Times New Roman"/>
              <w:szCs w:val="28"/>
            </w:rPr>
          </w:pPr>
          <w:r w:rsidRPr="00873661">
            <w:rPr>
              <w:rFonts w:ascii="Times New Roman" w:hAnsi="Times New Roman"/>
              <w:szCs w:val="28"/>
            </w:rPr>
            <w:t xml:space="preserve">                               </w:t>
          </w:r>
          <w:r w:rsidR="00040B41">
            <w:rPr>
              <w:rFonts w:ascii="Times New Roman" w:hAnsi="Times New Roman"/>
              <w:szCs w:val="28"/>
            </w:rPr>
            <w:t xml:space="preserve">                          </w:t>
          </w:r>
          <w:r w:rsidRPr="00873661">
            <w:rPr>
              <w:rFonts w:ascii="Times New Roman" w:hAnsi="Times New Roman"/>
              <w:szCs w:val="28"/>
            </w:rPr>
            <w:t xml:space="preserve">   </w:t>
          </w:r>
          <w:r w:rsidR="00B7454A">
            <w:rPr>
              <w:rFonts w:ascii="Times New Roman" w:hAnsi="Times New Roman"/>
              <w:szCs w:val="28"/>
            </w:rPr>
            <w:t xml:space="preserve">                </w:t>
          </w:r>
          <w:r w:rsidR="00784A7D">
            <w:rPr>
              <w:rFonts w:ascii="Times New Roman" w:hAnsi="Times New Roman"/>
              <w:szCs w:val="28"/>
            </w:rPr>
            <w:t xml:space="preserve">         </w:t>
          </w:r>
          <w:bookmarkStart w:id="0" w:name="_GoBack"/>
          <w:bookmarkEnd w:id="0"/>
          <w:r w:rsidR="00B7454A">
            <w:rPr>
              <w:rFonts w:ascii="Times New Roman" w:hAnsi="Times New Roman"/>
              <w:szCs w:val="28"/>
            </w:rPr>
            <w:t xml:space="preserve">от </w:t>
          </w:r>
          <w:r w:rsidR="00784A7D">
            <w:rPr>
              <w:rFonts w:ascii="Times New Roman" w:hAnsi="Times New Roman"/>
              <w:szCs w:val="28"/>
            </w:rPr>
            <w:t>29.01.</w:t>
          </w:r>
          <w:r w:rsidR="00B7454A">
            <w:rPr>
              <w:rFonts w:ascii="Times New Roman" w:hAnsi="Times New Roman"/>
              <w:szCs w:val="28"/>
            </w:rPr>
            <w:t>2016</w:t>
          </w:r>
          <w:r w:rsidRPr="00873661">
            <w:rPr>
              <w:rFonts w:ascii="Times New Roman" w:hAnsi="Times New Roman"/>
              <w:szCs w:val="28"/>
            </w:rPr>
            <w:t xml:space="preserve">г. № </w:t>
          </w:r>
          <w:r w:rsidR="00784A7D">
            <w:rPr>
              <w:rFonts w:ascii="Times New Roman" w:hAnsi="Times New Roman"/>
              <w:szCs w:val="28"/>
            </w:rPr>
            <w:t>05</w:t>
          </w:r>
        </w:p>
        <w:p w:rsidR="00040B41" w:rsidRDefault="00040B41" w:rsidP="00040B41">
          <w:pPr>
            <w:ind w:firstLine="397"/>
            <w:jc w:val="center"/>
            <w:rPr>
              <w:rFonts w:ascii="Times New Roman" w:hAnsi="Times New Roman"/>
              <w:szCs w:val="28"/>
            </w:rPr>
          </w:pPr>
        </w:p>
        <w:p w:rsidR="0004328F" w:rsidRPr="00633479" w:rsidRDefault="00240D25" w:rsidP="00040B41">
          <w:pPr>
            <w:ind w:firstLine="397"/>
            <w:jc w:val="center"/>
            <w:rPr>
              <w:rFonts w:ascii="Times New Roman" w:hAnsi="Times New Roman"/>
              <w:szCs w:val="28"/>
            </w:rPr>
          </w:pPr>
        </w:p>
      </w:sdtContent>
    </w:sdt>
    <w:p w:rsidR="006F7AAE" w:rsidRPr="00633479" w:rsidRDefault="006F7AAE" w:rsidP="00040B41">
      <w:pPr>
        <w:ind w:firstLine="397"/>
        <w:jc w:val="center"/>
        <w:rPr>
          <w:rFonts w:ascii="Times New Roman" w:hAnsi="Times New Roman"/>
          <w:szCs w:val="28"/>
        </w:rPr>
      </w:pPr>
      <w:r w:rsidRPr="00633479">
        <w:rPr>
          <w:rFonts w:ascii="Times New Roman" w:hAnsi="Times New Roman"/>
          <w:szCs w:val="28"/>
        </w:rPr>
        <w:t>АДМИНИСТРАТИВНЫЙ РЕГЛАМЕНТ ПРЕДОСТАВЛЕНИЯ МУНИЦИПАЛЬНОЙ УСЛУГИ «</w:t>
      </w:r>
      <w:r w:rsidR="007234A1" w:rsidRPr="00633479">
        <w:rPr>
          <w:rFonts w:ascii="Times New Roman" w:hAnsi="Times New Roman"/>
          <w:szCs w:val="28"/>
        </w:rPr>
        <w:t xml:space="preserve">ВЫДАЧА </w:t>
      </w:r>
      <w:r w:rsidR="0045342D" w:rsidRPr="00633479">
        <w:rPr>
          <w:rFonts w:ascii="Times New Roman" w:hAnsi="Times New Roman"/>
          <w:szCs w:val="28"/>
        </w:rPr>
        <w:t>ОРДЕРОВ НА ПРОВЕДЕНИЕ ЗЕМЛЯНЫХ РАБОТ</w:t>
      </w:r>
      <w:r w:rsidRPr="00633479">
        <w:rPr>
          <w:rFonts w:ascii="Times New Roman" w:hAnsi="Times New Roman"/>
          <w:szCs w:val="28"/>
        </w:rPr>
        <w:t xml:space="preserve">НА ТЕРРИТОРИИ </w:t>
      </w:r>
      <w:r w:rsidR="00BF6D06" w:rsidRPr="00633479">
        <w:rPr>
          <w:rFonts w:ascii="Times New Roman" w:hAnsi="Times New Roman"/>
          <w:szCs w:val="28"/>
        </w:rPr>
        <w:t xml:space="preserve">ГОЛОУСТНЕНСКОГО </w:t>
      </w:r>
      <w:r w:rsidRPr="00633479">
        <w:rPr>
          <w:rFonts w:ascii="Times New Roman" w:hAnsi="Times New Roman"/>
          <w:szCs w:val="28"/>
        </w:rPr>
        <w:t>МУНИЦИПАЛЬНОГО ОБРАЗОВАНИЯ»</w:t>
      </w:r>
    </w:p>
    <w:p w:rsidR="006F7AAE" w:rsidRPr="00873661" w:rsidRDefault="006F7AAE" w:rsidP="00040B41">
      <w:pPr>
        <w:widowControl w:val="0"/>
        <w:autoSpaceDE w:val="0"/>
        <w:autoSpaceDN w:val="0"/>
        <w:adjustRightInd w:val="0"/>
        <w:ind w:firstLine="397"/>
        <w:outlineLvl w:val="1"/>
        <w:rPr>
          <w:rFonts w:ascii="Times New Roman" w:hAnsi="Times New Roman"/>
          <w:szCs w:val="28"/>
        </w:rPr>
      </w:pPr>
    </w:p>
    <w:p w:rsidR="006F7AAE" w:rsidRPr="00873661" w:rsidRDefault="006F7AAE" w:rsidP="00040B41">
      <w:pPr>
        <w:widowControl w:val="0"/>
        <w:autoSpaceDE w:val="0"/>
        <w:autoSpaceDN w:val="0"/>
        <w:adjustRightInd w:val="0"/>
        <w:ind w:firstLine="397"/>
        <w:jc w:val="center"/>
        <w:outlineLvl w:val="1"/>
        <w:rPr>
          <w:rFonts w:ascii="Times New Roman" w:hAnsi="Times New Roman"/>
          <w:szCs w:val="28"/>
        </w:rPr>
      </w:pPr>
      <w:r w:rsidRPr="00873661">
        <w:rPr>
          <w:rFonts w:ascii="Times New Roman" w:hAnsi="Times New Roman"/>
          <w:szCs w:val="28"/>
        </w:rPr>
        <w:t>Раздел I. ОБЩИЕ ПОЛОЖЕНИЯ</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1" w:name="Par43"/>
      <w:bookmarkEnd w:id="1"/>
      <w:r>
        <w:rPr>
          <w:rFonts w:ascii="Times New Roman" w:hAnsi="Times New Roman"/>
          <w:szCs w:val="28"/>
        </w:rPr>
        <w:t>Глава</w:t>
      </w:r>
      <w:r w:rsidR="006F7AAE" w:rsidRPr="00873661">
        <w:rPr>
          <w:rFonts w:ascii="Times New Roman" w:hAnsi="Times New Roman"/>
          <w:szCs w:val="28"/>
        </w:rPr>
        <w:t xml:space="preserve"> 1. ПРЕДМЕТ РЕГУЛИРОВАНИЯ АДМИНИСТРАТИВНОГО РЕГЛАМЕНТА</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 Административный регламент предоставления муниципальной услуги «</w:t>
      </w:r>
      <w:r w:rsidR="0045342D" w:rsidRPr="00873661">
        <w:rPr>
          <w:rFonts w:ascii="Times New Roman" w:hAnsi="Times New Roman"/>
          <w:szCs w:val="28"/>
        </w:rPr>
        <w:t>Выдача ордеров на проведение земляных работ</w:t>
      </w:r>
      <w:r w:rsidRPr="00873661">
        <w:rPr>
          <w:rFonts w:ascii="Times New Roman" w:hAnsi="Times New Roman"/>
          <w:szCs w:val="28"/>
        </w:rPr>
        <w:t>» (далее – административный регламент) разработан в целях определения процедур</w:t>
      </w:r>
      <w:r w:rsidR="0045342D" w:rsidRPr="00873661">
        <w:rPr>
          <w:rFonts w:ascii="Times New Roman" w:hAnsi="Times New Roman"/>
          <w:szCs w:val="28"/>
        </w:rPr>
        <w:t xml:space="preserve"> выдачи ордеров на проведение земляных работ</w:t>
      </w:r>
      <w:r w:rsidRPr="00873661">
        <w:rPr>
          <w:rFonts w:ascii="Times New Roman" w:hAnsi="Times New Roman"/>
          <w:szCs w:val="28"/>
        </w:rPr>
        <w:t>.</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BF6D06" w:rsidRPr="00873661">
        <w:rPr>
          <w:rFonts w:ascii="Times New Roman" w:hAnsi="Times New Roman"/>
          <w:szCs w:val="28"/>
        </w:rPr>
        <w:t>Голоустненского муниципального образования</w:t>
      </w:r>
      <w:r w:rsidRPr="00873661">
        <w:rPr>
          <w:rFonts w:ascii="Times New Roman" w:hAnsi="Times New Roman"/>
          <w:szCs w:val="28"/>
        </w:rPr>
        <w:t>, при осуществлении полномочий.</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2" w:name="Par49"/>
      <w:bookmarkEnd w:id="2"/>
      <w:r>
        <w:rPr>
          <w:rFonts w:ascii="Times New Roman" w:hAnsi="Times New Roman"/>
          <w:szCs w:val="28"/>
        </w:rPr>
        <w:t>Глава</w:t>
      </w:r>
      <w:r w:rsidR="006F7AAE" w:rsidRPr="00873661">
        <w:rPr>
          <w:rFonts w:ascii="Times New Roman" w:hAnsi="Times New Roman"/>
          <w:szCs w:val="28"/>
        </w:rPr>
        <w:t xml:space="preserve"> 2. КРУГ ЗАЯВИТЕЛЕЙ</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pStyle w:val="ConsPlusNormal"/>
        <w:ind w:firstLine="397"/>
        <w:jc w:val="both"/>
        <w:rPr>
          <w:rFonts w:ascii="Times New Roman" w:eastAsiaTheme="minorHAnsi" w:hAnsi="Times New Roman" w:cs="Times New Roman"/>
          <w:sz w:val="28"/>
          <w:szCs w:val="28"/>
          <w:lang w:eastAsia="en-US"/>
        </w:rPr>
      </w:pPr>
      <w:bookmarkStart w:id="3" w:name="Par51"/>
      <w:bookmarkEnd w:id="3"/>
      <w:r w:rsidRPr="00873661">
        <w:rPr>
          <w:rFonts w:ascii="Times New Roman" w:hAnsi="Times New Roman" w:cs="Times New Roman"/>
          <w:sz w:val="28"/>
          <w:szCs w:val="28"/>
          <w:lang w:eastAsia="en-US"/>
        </w:rPr>
        <w:t xml:space="preserve">3. Муниципальная услуга предоставляется </w:t>
      </w:r>
      <w:r w:rsidR="009E38B1" w:rsidRPr="00873661">
        <w:rPr>
          <w:rFonts w:ascii="Times New Roman" w:eastAsiaTheme="minorHAnsi" w:hAnsi="Times New Roman" w:cs="Times New Roman"/>
          <w:sz w:val="28"/>
          <w:szCs w:val="28"/>
          <w:lang w:eastAsia="en-US"/>
        </w:rPr>
        <w:t>физическим лицам</w:t>
      </w:r>
      <w:r w:rsidR="00AD0D34" w:rsidRPr="00873661">
        <w:rPr>
          <w:rFonts w:ascii="Times New Roman" w:eastAsiaTheme="minorHAnsi" w:hAnsi="Times New Roman" w:cs="Times New Roman"/>
          <w:sz w:val="28"/>
          <w:szCs w:val="28"/>
          <w:lang w:eastAsia="en-US"/>
        </w:rPr>
        <w:t xml:space="preserve"> </w:t>
      </w:r>
      <w:r w:rsidR="00AD0D34" w:rsidRPr="00873661">
        <w:rPr>
          <w:rFonts w:ascii="Times New Roman" w:hAnsi="Times New Roman"/>
          <w:sz w:val="28"/>
          <w:szCs w:val="28"/>
          <w:lang w:eastAsia="en-US"/>
        </w:rPr>
        <w:t xml:space="preserve">(в том числе индивидуальным предпринимателям) </w:t>
      </w:r>
      <w:r w:rsidR="009E38B1" w:rsidRPr="00873661">
        <w:rPr>
          <w:rFonts w:ascii="Times New Roman" w:eastAsiaTheme="minorHAnsi" w:hAnsi="Times New Roman" w:cs="Times New Roman"/>
          <w:sz w:val="28"/>
          <w:szCs w:val="28"/>
          <w:lang w:eastAsia="en-US"/>
        </w:rPr>
        <w:t>и юридическим лицам</w:t>
      </w:r>
      <w:r w:rsidR="009E33B8" w:rsidRPr="00873661">
        <w:rPr>
          <w:rFonts w:ascii="Times New Roman" w:eastAsiaTheme="minorHAnsi" w:hAnsi="Times New Roman" w:cs="Times New Roman"/>
          <w:sz w:val="28"/>
          <w:szCs w:val="28"/>
          <w:lang w:eastAsia="en-US"/>
        </w:rPr>
        <w:t>.</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4. При обращении за получением муниципальной услуги от имени заявителей взаимодействие с </w:t>
      </w:r>
      <w:r w:rsidR="00BF6D06" w:rsidRPr="00873661">
        <w:rPr>
          <w:rFonts w:ascii="Times New Roman" w:hAnsi="Times New Roman"/>
          <w:szCs w:val="28"/>
        </w:rPr>
        <w:t>администрацией Голоустненского муниципального образования</w:t>
      </w:r>
      <w:r w:rsidRPr="00873661">
        <w:rPr>
          <w:rFonts w:ascii="Times New Roman" w:hAnsi="Times New Roman"/>
          <w:szCs w:val="28"/>
        </w:rPr>
        <w:t xml:space="preserve"> вправе осуществлять их уполномоченные представители в соответствии с законодательством.</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5. Лица, указанные в пунктах 3, 4 настоящего административного регламента, далее именуются заявителями. </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4" w:name="Par61"/>
      <w:bookmarkEnd w:id="4"/>
      <w:r>
        <w:rPr>
          <w:rFonts w:ascii="Times New Roman" w:hAnsi="Times New Roman"/>
          <w:szCs w:val="28"/>
        </w:rPr>
        <w:t>Глава</w:t>
      </w:r>
      <w:r w:rsidR="006F7AAE" w:rsidRPr="00873661">
        <w:rPr>
          <w:rFonts w:ascii="Times New Roman" w:hAnsi="Times New Roman"/>
          <w:szCs w:val="28"/>
        </w:rPr>
        <w:t xml:space="preserve"> 3. ТРЕБОВАНИЯ К ПОРЯДКУ ИНФОРМИРОВАНИЯ</w:t>
      </w:r>
    </w:p>
    <w:p w:rsidR="006F7AAE" w:rsidRPr="00873661" w:rsidRDefault="006F7AAE" w:rsidP="00040B41">
      <w:pPr>
        <w:widowControl w:val="0"/>
        <w:autoSpaceDE w:val="0"/>
        <w:autoSpaceDN w:val="0"/>
        <w:adjustRightInd w:val="0"/>
        <w:ind w:firstLine="397"/>
        <w:jc w:val="center"/>
        <w:rPr>
          <w:rFonts w:ascii="Times New Roman" w:hAnsi="Times New Roman"/>
          <w:szCs w:val="28"/>
        </w:rPr>
      </w:pPr>
      <w:r w:rsidRPr="00873661">
        <w:rPr>
          <w:rFonts w:ascii="Times New Roman" w:hAnsi="Times New Roman"/>
          <w:szCs w:val="28"/>
        </w:rPr>
        <w:t>О ПРЕДОСТАВЛЕНИИ</w:t>
      </w:r>
      <w:r w:rsidR="00AF46AC" w:rsidRPr="00873661">
        <w:rPr>
          <w:rFonts w:ascii="Times New Roman" w:hAnsi="Times New Roman"/>
          <w:szCs w:val="28"/>
        </w:rPr>
        <w:t xml:space="preserve"> </w:t>
      </w:r>
      <w:r w:rsidRPr="00873661">
        <w:rPr>
          <w:rFonts w:ascii="Times New Roman" w:hAnsi="Times New Roman"/>
          <w:szCs w:val="28"/>
        </w:rPr>
        <w:t>МУНИЦИПАЛЬНОЙ УСЛУГИ</w:t>
      </w:r>
    </w:p>
    <w:p w:rsidR="006F7AAE" w:rsidRPr="00873661" w:rsidRDefault="006F7AAE" w:rsidP="00040B41">
      <w:pPr>
        <w:widowControl w:val="0"/>
        <w:autoSpaceDE w:val="0"/>
        <w:autoSpaceDN w:val="0"/>
        <w:adjustRightInd w:val="0"/>
        <w:ind w:firstLine="397"/>
        <w:jc w:val="center"/>
        <w:rPr>
          <w:rFonts w:ascii="Times New Roman" w:hAnsi="Times New Roman"/>
          <w:szCs w:val="28"/>
        </w:rPr>
      </w:pP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BF6D06" w:rsidRPr="00873661">
        <w:rPr>
          <w:rFonts w:ascii="Times New Roman" w:hAnsi="Times New Roman"/>
          <w:sz w:val="28"/>
          <w:szCs w:val="28"/>
        </w:rPr>
        <w:t>администрацию Голоустненского муниципального образования</w:t>
      </w:r>
      <w:r w:rsidRPr="00873661">
        <w:rPr>
          <w:rFonts w:ascii="Times New Roman" w:hAnsi="Times New Roman" w:cs="Times New Roman"/>
          <w:sz w:val="28"/>
          <w:szCs w:val="28"/>
        </w:rPr>
        <w:t xml:space="preserve"> (далее – уполномоченный орган).</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rPr>
        <w:lastRenderedPageBreak/>
        <w:t xml:space="preserve">6.1. </w:t>
      </w:r>
      <w:r w:rsidRPr="00873661">
        <w:rPr>
          <w:rFonts w:ascii="Times New Roman" w:hAnsi="Times New Roman"/>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rPr>
        <w:t>Для получения информации о муниципальной услуге заявитель вправе обратиться в МФЦ, находящийся на территории Иркутской области.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7. Информация предоставляется:</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а) при личном контакте с заявителями;</w:t>
      </w:r>
    </w:p>
    <w:p w:rsidR="006F7AAE" w:rsidRPr="00873661" w:rsidRDefault="006F7AAE" w:rsidP="00040B41">
      <w:pPr>
        <w:pStyle w:val="ConsPlusNormal"/>
        <w:ind w:firstLine="397"/>
        <w:jc w:val="both"/>
        <w:rPr>
          <w:rFonts w:ascii="Times New Roman" w:hAnsi="Times New Roman" w:cs="Times New Roman"/>
          <w:sz w:val="28"/>
          <w:szCs w:val="28"/>
        </w:rPr>
      </w:pPr>
      <w:proofErr w:type="gramStart"/>
      <w:r w:rsidRPr="00873661">
        <w:rPr>
          <w:rFonts w:ascii="Times New Roman" w:hAnsi="Times New Roman" w:cs="Times New Roman"/>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 (указывается адрес сайта), 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10" w:history="1">
        <w:r w:rsidRPr="00633479">
          <w:rPr>
            <w:rStyle w:val="a4"/>
            <w:rFonts w:ascii="Times New Roman" w:hAnsi="Times New Roman" w:cs="Times New Roman"/>
            <w:color w:val="auto"/>
            <w:sz w:val="28"/>
            <w:szCs w:val="28"/>
            <w:u w:val="none"/>
          </w:rPr>
          <w:t>http://38.gosuslugi.ru</w:t>
        </w:r>
      </w:hyperlink>
      <w:r w:rsidRPr="00873661">
        <w:rPr>
          <w:rFonts w:ascii="Times New Roman" w:hAnsi="Times New Roman" w:cs="Times New Roman"/>
          <w:sz w:val="28"/>
          <w:szCs w:val="28"/>
        </w:rPr>
        <w:t xml:space="preserve"> (далее – Портал);</w:t>
      </w:r>
      <w:proofErr w:type="gramEnd"/>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в) письменно, в случае письменного обращения заявителя.</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9. Должностные лица уполномоченного органа, предоставляют информацию по следующим вопросам:</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б) о порядке предоставления муниципальной услуги и ходе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в) о перечне документов, необходимых для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г) о времени приема документов, необходимых для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д) о сроке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е) об основаниях отказа в приеме документов, необходимых для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ж) об основаниях отказа в предоставлении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10. Основными требованиями при предоставлении информации являются:</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а) актуальность;</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б) своевременность;</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в) четкость и доступность в изложении информации;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г) полнота информации;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д) соответствие информации требованиям законодательства.</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lastRenderedPageBreak/>
        <w:t xml:space="preserve">11. Предоставление информации по телефону осуществляется путем непосредственного общения заявителя с должностным лицом </w:t>
      </w:r>
      <w:r w:rsidRPr="00873661">
        <w:rPr>
          <w:rFonts w:ascii="Times New Roman" w:hAnsi="Times New Roman" w:cs="Times New Roman"/>
          <w:sz w:val="28"/>
          <w:szCs w:val="28"/>
          <w:lang w:eastAsia="ko-KR"/>
        </w:rPr>
        <w:t>уполномоченного органа</w:t>
      </w:r>
      <w:r w:rsidRPr="00873661">
        <w:rPr>
          <w:rFonts w:ascii="Times New Roman" w:hAnsi="Times New Roman" w:cs="Times New Roman"/>
          <w:sz w:val="28"/>
          <w:szCs w:val="28"/>
        </w:rPr>
        <w:t>.</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 xml:space="preserve">13. Если заявителя не удовлетворяет </w:t>
      </w:r>
      <w:proofErr w:type="gramStart"/>
      <w:r w:rsidRPr="00873661">
        <w:rPr>
          <w:rFonts w:ascii="Times New Roman" w:hAnsi="Times New Roman" w:cs="Times New Roman"/>
          <w:sz w:val="28"/>
          <w:szCs w:val="28"/>
        </w:rPr>
        <w:t>информация, представленная должностным лицом уполномоченного органа он может</w:t>
      </w:r>
      <w:proofErr w:type="gramEnd"/>
      <w:r w:rsidRPr="00873661">
        <w:rPr>
          <w:rFonts w:ascii="Times New Roman" w:hAnsi="Times New Roman" w:cs="Times New Roman"/>
          <w:sz w:val="28"/>
          <w:szCs w:val="28"/>
        </w:rPr>
        <w:t xml:space="preserve"> обратиться к </w:t>
      </w:r>
      <w:r w:rsidR="00040B41">
        <w:rPr>
          <w:rFonts w:ascii="Times New Roman" w:hAnsi="Times New Roman" w:cs="Times New Roman"/>
          <w:sz w:val="28"/>
          <w:szCs w:val="28"/>
        </w:rPr>
        <w:t>Главе</w:t>
      </w:r>
      <w:r w:rsidRPr="00873661">
        <w:rPr>
          <w:rFonts w:ascii="Times New Roman" w:hAnsi="Times New Roman" w:cs="Times New Roman"/>
          <w:sz w:val="28"/>
          <w:szCs w:val="28"/>
        </w:rPr>
        <w:t xml:space="preserve"> </w:t>
      </w:r>
      <w:r w:rsidR="00BF6D06" w:rsidRPr="00873661">
        <w:rPr>
          <w:rFonts w:ascii="Times New Roman" w:hAnsi="Times New Roman" w:cs="Times New Roman"/>
          <w:sz w:val="28"/>
          <w:szCs w:val="28"/>
        </w:rPr>
        <w:t>Голоустненского</w:t>
      </w:r>
      <w:r w:rsidRPr="00873661">
        <w:rPr>
          <w:rFonts w:ascii="Times New Roman" w:hAnsi="Times New Roman" w:cs="Times New Roman"/>
          <w:sz w:val="28"/>
          <w:szCs w:val="28"/>
        </w:rPr>
        <w:t xml:space="preserve"> муниципального образования, руководителю уполномоченного органа в соответствии с графиком приема заявителей, указанным в пункте 18.1 настоящего административного регламента.</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lang w:eastAsia="en-US"/>
        </w:rPr>
        <w:t xml:space="preserve">Прием заявителей </w:t>
      </w:r>
      <w:r w:rsidR="00040B41">
        <w:rPr>
          <w:rFonts w:ascii="Times New Roman" w:hAnsi="Times New Roman"/>
          <w:szCs w:val="28"/>
          <w:lang w:eastAsia="en-US"/>
        </w:rPr>
        <w:t>Главой</w:t>
      </w:r>
      <w:r w:rsidRPr="00873661">
        <w:rPr>
          <w:rFonts w:ascii="Times New Roman" w:hAnsi="Times New Roman"/>
          <w:szCs w:val="28"/>
          <w:lang w:eastAsia="en-US"/>
        </w:rPr>
        <w:t xml:space="preserve"> </w:t>
      </w:r>
      <w:r w:rsidR="00401405" w:rsidRPr="00873661">
        <w:rPr>
          <w:rFonts w:ascii="Times New Roman" w:hAnsi="Times New Roman"/>
          <w:szCs w:val="28"/>
          <w:lang w:eastAsia="en-US"/>
        </w:rPr>
        <w:t>Голоустненского муниципального образования</w:t>
      </w:r>
      <w:r w:rsidRPr="00873661">
        <w:rPr>
          <w:rFonts w:ascii="Times New Roman" w:hAnsi="Times New Roman"/>
          <w:szCs w:val="28"/>
          <w:lang w:eastAsia="en-US"/>
        </w:rPr>
        <w:t xml:space="preserve"> (в случае </w:t>
      </w:r>
      <w:r w:rsidR="00401405" w:rsidRPr="00873661">
        <w:rPr>
          <w:rFonts w:ascii="Times New Roman" w:hAnsi="Times New Roman"/>
          <w:szCs w:val="28"/>
          <w:lang w:eastAsia="en-US"/>
        </w:rPr>
        <w:t>ее</w:t>
      </w:r>
      <w:r w:rsidRPr="00873661">
        <w:rPr>
          <w:rFonts w:ascii="Times New Roman" w:hAnsi="Times New Roman"/>
          <w:szCs w:val="28"/>
          <w:lang w:eastAsia="en-US"/>
        </w:rPr>
        <w:t xml:space="preserve"> отсутствия – </w:t>
      </w:r>
      <w:r w:rsidR="00401405" w:rsidRPr="00873661">
        <w:rPr>
          <w:rFonts w:ascii="Times New Roman" w:hAnsi="Times New Roman"/>
          <w:szCs w:val="28"/>
          <w:lang w:eastAsia="en-US"/>
        </w:rPr>
        <w:t>заместителем</w:t>
      </w:r>
      <w:r w:rsidRPr="00873661">
        <w:rPr>
          <w:rFonts w:ascii="Times New Roman" w:hAnsi="Times New Roman"/>
          <w:szCs w:val="28"/>
          <w:lang w:eastAsia="en-US"/>
        </w:rPr>
        <w:t xml:space="preserve"> </w:t>
      </w:r>
      <w:r w:rsidR="00633479">
        <w:rPr>
          <w:rFonts w:ascii="Times New Roman" w:hAnsi="Times New Roman"/>
          <w:szCs w:val="28"/>
          <w:lang w:eastAsia="en-US"/>
        </w:rPr>
        <w:t>Г</w:t>
      </w:r>
      <w:r w:rsidRPr="00873661">
        <w:rPr>
          <w:rFonts w:ascii="Times New Roman" w:hAnsi="Times New Roman"/>
          <w:szCs w:val="28"/>
          <w:lang w:eastAsia="en-US"/>
        </w:rPr>
        <w:t xml:space="preserve">лавы </w:t>
      </w:r>
      <w:r w:rsidR="00401405" w:rsidRPr="00873661">
        <w:rPr>
          <w:rFonts w:ascii="Times New Roman" w:hAnsi="Times New Roman"/>
          <w:szCs w:val="28"/>
          <w:lang w:eastAsia="en-US"/>
        </w:rPr>
        <w:t>Голоустненского муниципального образования</w:t>
      </w:r>
      <w:r w:rsidRPr="00873661">
        <w:rPr>
          <w:rFonts w:ascii="Times New Roman" w:hAnsi="Times New Roman"/>
          <w:szCs w:val="28"/>
          <w:lang w:eastAsia="en-US"/>
        </w:rPr>
        <w:t xml:space="preserve">) проводится по предварительной записи, которая осуществляется по телефону </w:t>
      </w:r>
      <w:r w:rsidR="00401405" w:rsidRPr="00873661">
        <w:rPr>
          <w:rFonts w:ascii="Times New Roman" w:hAnsi="Times New Roman"/>
          <w:szCs w:val="28"/>
        </w:rPr>
        <w:t>8 (3952)</w:t>
      </w:r>
      <w:r w:rsidR="00AF46AC" w:rsidRPr="00873661">
        <w:rPr>
          <w:rFonts w:ascii="Times New Roman" w:hAnsi="Times New Roman"/>
          <w:szCs w:val="28"/>
        </w:rPr>
        <w:t xml:space="preserve"> </w:t>
      </w:r>
      <w:r w:rsidR="00401405" w:rsidRPr="00873661">
        <w:rPr>
          <w:rFonts w:ascii="Times New Roman" w:hAnsi="Times New Roman"/>
          <w:szCs w:val="28"/>
        </w:rPr>
        <w:t>690-786</w:t>
      </w:r>
      <w:r w:rsidRPr="00873661">
        <w:rPr>
          <w:rFonts w:ascii="Times New Roman" w:hAnsi="Times New Roman"/>
          <w:szCs w:val="28"/>
          <w:lang w:eastAsia="en-US"/>
        </w:rPr>
        <w:t>.</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 xml:space="preserve">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Днем регистрации обращения является день его поступления в уполномоченный орган.</w:t>
      </w:r>
      <w:r w:rsidR="00401405" w:rsidRPr="00873661">
        <w:rPr>
          <w:rFonts w:ascii="Times New Roman" w:hAnsi="Times New Roman" w:cs="Times New Roman"/>
          <w:sz w:val="28"/>
          <w:szCs w:val="28"/>
        </w:rPr>
        <w:t xml:space="preserve"> </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а) на стендах, расположенных в помещениях, занимаемых уполномоченным органом;</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б) на официальном сайте уполномоченного органа в информационно-телекоммуникационной сети «Интернет» – </w:t>
      </w:r>
      <w:r w:rsidR="00401405" w:rsidRPr="00873661">
        <w:rPr>
          <w:rFonts w:ascii="Times New Roman" w:hAnsi="Times New Roman"/>
          <w:szCs w:val="28"/>
          <w:lang w:val="en-US"/>
        </w:rPr>
        <w:t>http</w:t>
      </w:r>
      <w:r w:rsidR="00401405" w:rsidRPr="00873661">
        <w:rPr>
          <w:rFonts w:ascii="Times New Roman" w:hAnsi="Times New Roman"/>
          <w:szCs w:val="28"/>
        </w:rPr>
        <w:t>://</w:t>
      </w:r>
      <w:r w:rsidR="00401405" w:rsidRPr="00873661">
        <w:rPr>
          <w:rFonts w:ascii="Times New Roman" w:hAnsi="Times New Roman"/>
          <w:szCs w:val="28"/>
          <w:lang w:val="en-US"/>
        </w:rPr>
        <w:t>goloustnenskoe</w:t>
      </w:r>
      <w:r w:rsidR="00401405" w:rsidRPr="00873661">
        <w:rPr>
          <w:rFonts w:ascii="Times New Roman" w:hAnsi="Times New Roman"/>
          <w:szCs w:val="28"/>
        </w:rPr>
        <w:t>-</w:t>
      </w:r>
      <w:r w:rsidR="00401405" w:rsidRPr="00873661">
        <w:rPr>
          <w:rFonts w:ascii="Times New Roman" w:hAnsi="Times New Roman"/>
          <w:szCs w:val="28"/>
          <w:lang w:val="en-US"/>
        </w:rPr>
        <w:t>mo</w:t>
      </w:r>
      <w:r w:rsidR="00401405" w:rsidRPr="00873661">
        <w:rPr>
          <w:rFonts w:ascii="Times New Roman" w:hAnsi="Times New Roman"/>
          <w:szCs w:val="28"/>
        </w:rPr>
        <w:t>.</w:t>
      </w:r>
      <w:r w:rsidR="00401405" w:rsidRPr="00873661">
        <w:rPr>
          <w:rFonts w:ascii="Times New Roman" w:hAnsi="Times New Roman"/>
          <w:szCs w:val="28"/>
          <w:lang w:val="en-US"/>
        </w:rPr>
        <w:t>ru</w:t>
      </w:r>
      <w:r w:rsidRPr="00873661">
        <w:rPr>
          <w:rFonts w:ascii="Times New Roman" w:hAnsi="Times New Roman"/>
        </w:rPr>
        <w:t xml:space="preserve">, </w:t>
      </w:r>
      <w:r w:rsidRPr="00873661">
        <w:rPr>
          <w:rFonts w:ascii="Times New Roman" w:hAnsi="Times New Roman"/>
          <w:szCs w:val="28"/>
        </w:rPr>
        <w:t>официальном сайте МФЦ, а также на Портале;</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lastRenderedPageBreak/>
        <w:t>в) посредством публикации в средствах массовой информации.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16. На стендах, расположенных в помещениях, занимаемых уполномоченным органом, размещается следующая информация:</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1) список документов для получения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2) о сроках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3) извлечения из административного регламента:</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а) об основаниях отказа в предоставлении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б) об описании конечного результата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6F7AAE" w:rsidRPr="00873661" w:rsidRDefault="006F7AAE" w:rsidP="00040B41">
      <w:pPr>
        <w:pStyle w:val="ConsPlusNormal"/>
        <w:ind w:firstLine="397"/>
        <w:jc w:val="both"/>
        <w:rPr>
          <w:rFonts w:ascii="Times New Roman" w:hAnsi="Times New Roman" w:cs="Times New Roman"/>
          <w:sz w:val="28"/>
          <w:szCs w:val="28"/>
        </w:rPr>
      </w:pPr>
      <w:r w:rsidRPr="00873661">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17. Информация об уполномоченном органе:</w:t>
      </w:r>
    </w:p>
    <w:p w:rsidR="00401405" w:rsidRPr="00873661" w:rsidRDefault="00401405"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а) место нахождения: Иркутская область, Иркутский  район, с. Малое Голоустное, ул. Мира, 24;</w:t>
      </w:r>
    </w:p>
    <w:p w:rsidR="00401405" w:rsidRPr="00873661" w:rsidRDefault="00401405" w:rsidP="00040B41">
      <w:pPr>
        <w:tabs>
          <w:tab w:val="left" w:pos="1354"/>
          <w:tab w:val="left" w:leader="underscore" w:pos="7949"/>
        </w:tabs>
        <w:ind w:firstLine="397"/>
        <w:rPr>
          <w:rFonts w:ascii="Times New Roman" w:hAnsi="Times New Roman"/>
          <w:szCs w:val="28"/>
        </w:rPr>
      </w:pPr>
      <w:r w:rsidRPr="00873661">
        <w:rPr>
          <w:rFonts w:ascii="Times New Roman" w:hAnsi="Times New Roman"/>
          <w:szCs w:val="28"/>
        </w:rPr>
        <w:t xml:space="preserve">б) телефон: 8 (3952)690-786; </w:t>
      </w:r>
    </w:p>
    <w:p w:rsidR="00401405" w:rsidRPr="00873661" w:rsidRDefault="00401405"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в) почтовый адрес для направления документов и обращений: 664513 Иркутская область, Иркутский  район, с. Малое Голоустное, ул. Мира, 24;</w:t>
      </w:r>
    </w:p>
    <w:p w:rsidR="00401405" w:rsidRPr="00873661" w:rsidRDefault="00401405" w:rsidP="00040B41">
      <w:pPr>
        <w:tabs>
          <w:tab w:val="left" w:pos="1354"/>
          <w:tab w:val="left" w:leader="underscore" w:pos="7949"/>
        </w:tabs>
        <w:ind w:firstLine="397"/>
        <w:rPr>
          <w:rFonts w:ascii="Times New Roman" w:hAnsi="Times New Roman"/>
          <w:szCs w:val="28"/>
        </w:rPr>
      </w:pPr>
      <w:r w:rsidRPr="00873661">
        <w:rPr>
          <w:rFonts w:ascii="Times New Roman" w:hAnsi="Times New Roman"/>
          <w:szCs w:val="28"/>
        </w:rPr>
        <w:t xml:space="preserve">г) официальный сайт в информационно-телекоммуникационной сети «Интернет» - </w:t>
      </w:r>
      <w:r w:rsidRPr="00873661">
        <w:rPr>
          <w:rFonts w:ascii="Times New Roman" w:hAnsi="Times New Roman"/>
          <w:szCs w:val="28"/>
          <w:lang w:val="en-US"/>
        </w:rPr>
        <w:t>http</w:t>
      </w:r>
      <w:r w:rsidRPr="00873661">
        <w:rPr>
          <w:rFonts w:ascii="Times New Roman" w:hAnsi="Times New Roman"/>
          <w:szCs w:val="28"/>
        </w:rPr>
        <w:t>://</w:t>
      </w:r>
      <w:r w:rsidRPr="00873661">
        <w:rPr>
          <w:rFonts w:ascii="Times New Roman" w:hAnsi="Times New Roman"/>
          <w:szCs w:val="28"/>
          <w:lang w:val="en-US"/>
        </w:rPr>
        <w:t>goloustnenskoe</w:t>
      </w:r>
      <w:r w:rsidRPr="00873661">
        <w:rPr>
          <w:rFonts w:ascii="Times New Roman" w:hAnsi="Times New Roman"/>
          <w:szCs w:val="28"/>
        </w:rPr>
        <w:t>-</w:t>
      </w:r>
      <w:r w:rsidRPr="00873661">
        <w:rPr>
          <w:rFonts w:ascii="Times New Roman" w:hAnsi="Times New Roman"/>
          <w:szCs w:val="28"/>
          <w:lang w:val="en-US"/>
        </w:rPr>
        <w:t>mo</w:t>
      </w:r>
      <w:r w:rsidRPr="00873661">
        <w:rPr>
          <w:rFonts w:ascii="Times New Roman" w:hAnsi="Times New Roman"/>
          <w:szCs w:val="28"/>
        </w:rPr>
        <w:t>.</w:t>
      </w:r>
      <w:r w:rsidRPr="00873661">
        <w:rPr>
          <w:rFonts w:ascii="Times New Roman" w:hAnsi="Times New Roman"/>
          <w:szCs w:val="28"/>
          <w:lang w:val="en-US"/>
        </w:rPr>
        <w:t>ru</w:t>
      </w:r>
      <w:r w:rsidRPr="00873661">
        <w:rPr>
          <w:rFonts w:ascii="Times New Roman" w:hAnsi="Times New Roman"/>
          <w:szCs w:val="28"/>
        </w:rPr>
        <w:t>;</w:t>
      </w:r>
    </w:p>
    <w:p w:rsidR="00401405" w:rsidRPr="00873661" w:rsidRDefault="00401405" w:rsidP="00040B41">
      <w:pPr>
        <w:tabs>
          <w:tab w:val="left" w:pos="1354"/>
          <w:tab w:val="left" w:leader="underscore" w:pos="7949"/>
        </w:tabs>
        <w:ind w:firstLine="397"/>
        <w:rPr>
          <w:rFonts w:ascii="Times New Roman" w:hAnsi="Times New Roman"/>
          <w:szCs w:val="28"/>
        </w:rPr>
      </w:pPr>
      <w:r w:rsidRPr="00873661">
        <w:rPr>
          <w:rFonts w:ascii="Times New Roman" w:hAnsi="Times New Roman"/>
          <w:szCs w:val="28"/>
        </w:rPr>
        <w:t xml:space="preserve">д) адрес электронной почты: </w:t>
      </w:r>
      <w:r w:rsidRPr="00873661">
        <w:rPr>
          <w:rFonts w:ascii="Times New Roman" w:hAnsi="Times New Roman"/>
          <w:szCs w:val="28"/>
          <w:lang w:val="en-US"/>
        </w:rPr>
        <w:t>qoloustnenskoemo</w:t>
      </w:r>
      <w:r w:rsidRPr="00873661">
        <w:rPr>
          <w:rFonts w:ascii="Times New Roman" w:hAnsi="Times New Roman"/>
          <w:szCs w:val="28"/>
        </w:rPr>
        <w:t>2011@</w:t>
      </w:r>
      <w:r w:rsidRPr="00873661">
        <w:rPr>
          <w:rFonts w:ascii="Times New Roman" w:hAnsi="Times New Roman"/>
          <w:szCs w:val="28"/>
          <w:lang w:val="en-US"/>
        </w:rPr>
        <w:t>mail</w:t>
      </w:r>
      <w:r w:rsidRPr="00873661">
        <w:rPr>
          <w:rFonts w:ascii="Times New Roman" w:hAnsi="Times New Roman"/>
          <w:szCs w:val="28"/>
        </w:rPr>
        <w:t>.</w:t>
      </w:r>
      <w:r w:rsidRPr="00873661">
        <w:rPr>
          <w:rFonts w:ascii="Times New Roman" w:hAnsi="Times New Roman"/>
          <w:szCs w:val="28"/>
          <w:lang w:val="en-US"/>
        </w:rPr>
        <w:t>ru</w:t>
      </w:r>
      <w:r w:rsidRPr="00873661">
        <w:rPr>
          <w:rFonts w:ascii="Times New Roman" w:hAnsi="Times New Roman"/>
          <w:szCs w:val="28"/>
        </w:rPr>
        <w:t>.</w:t>
      </w:r>
    </w:p>
    <w:p w:rsidR="00481748" w:rsidRDefault="00481748" w:rsidP="00481748">
      <w:pPr>
        <w:widowControl w:val="0"/>
        <w:autoSpaceDE w:val="0"/>
        <w:autoSpaceDN w:val="0"/>
        <w:adjustRightInd w:val="0"/>
        <w:ind w:firstLine="0"/>
        <w:rPr>
          <w:rFonts w:ascii="Times New Roman" w:hAnsi="Times New Roman"/>
          <w:szCs w:val="28"/>
        </w:rPr>
      </w:pPr>
      <w:bookmarkStart w:id="5" w:name="Par144"/>
      <w:bookmarkEnd w:id="5"/>
      <w:r>
        <w:rPr>
          <w:rFonts w:ascii="Times New Roman" w:hAnsi="Times New Roman"/>
          <w:szCs w:val="28"/>
        </w:rPr>
        <w:t xml:space="preserve">     </w:t>
      </w:r>
      <w:r w:rsidRPr="0057575E">
        <w:rPr>
          <w:rFonts w:ascii="Times New Roman" w:hAnsi="Times New Roman"/>
          <w:szCs w:val="28"/>
        </w:rPr>
        <w:t>18. График приема заявителей в уполномоченном органе:</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8.00 – 17.00    (перерыв 12.00 – 13.00)</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вторник                               8.00 – 17.00    (перерыв 12.00 – 13.00)</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8.00 – 17.00    (перерыв 12.00 – 13.00)</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четверг                                8.00 – 17.00    (перерыв 12.00 – 13.00)</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пятница                               8.00 – 16.00    (перерыв 12.00 – 13.00)</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суббота, воскресенье – выходные дни</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18.1. График приема заявителей Главой Голоустненского муниципального образования:</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понедельник       с 14.00 – 16.00</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среда                   с 10.00 – 12.00 </w:t>
      </w:r>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t xml:space="preserve">     19. </w:t>
      </w:r>
      <w:proofErr w:type="gramStart"/>
      <w:r>
        <w:rPr>
          <w:rFonts w:ascii="Times New Roman" w:hAnsi="Times New Roman"/>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уполномоченный орган заключил в соответствии с законодательством соглашения о взаимодействии.</w:t>
      </w:r>
      <w:proofErr w:type="gramEnd"/>
    </w:p>
    <w:p w:rsidR="00481748" w:rsidRDefault="00481748" w:rsidP="00481748">
      <w:pPr>
        <w:widowControl w:val="0"/>
        <w:autoSpaceDE w:val="0"/>
        <w:autoSpaceDN w:val="0"/>
        <w:adjustRightInd w:val="0"/>
        <w:ind w:firstLine="0"/>
        <w:rPr>
          <w:rFonts w:ascii="Times New Roman" w:hAnsi="Times New Roman"/>
          <w:szCs w:val="28"/>
        </w:rPr>
      </w:pPr>
      <w:r>
        <w:rPr>
          <w:rFonts w:ascii="Times New Roman" w:hAnsi="Times New Roman"/>
          <w:szCs w:val="28"/>
        </w:rPr>
        <w:lastRenderedPageBreak/>
        <w:t xml:space="preserve">     Информация об адресах и режиме работы МФЦ содержится на официальном сайте в информационно – телекоммуникационной сети «Интернет» </w:t>
      </w:r>
      <w:hyperlink r:id="rId11" w:history="1">
        <w:r w:rsidRPr="00037DC9">
          <w:rPr>
            <w:rStyle w:val="a4"/>
            <w:rFonts w:ascii="Times New Roman" w:hAnsi="Times New Roman"/>
            <w:color w:val="auto"/>
            <w:szCs w:val="28"/>
            <w:u w:val="none"/>
            <w:lang w:val="en-US"/>
          </w:rPr>
          <w:t>www</w:t>
        </w:r>
        <w:r w:rsidRPr="00037DC9">
          <w:rPr>
            <w:rStyle w:val="a4"/>
            <w:rFonts w:ascii="Times New Roman" w:hAnsi="Times New Roman"/>
            <w:color w:val="auto"/>
            <w:szCs w:val="28"/>
            <w:u w:val="none"/>
          </w:rPr>
          <w:t>.</w:t>
        </w:r>
        <w:proofErr w:type="spellStart"/>
        <w:r w:rsidRPr="00037DC9">
          <w:rPr>
            <w:rStyle w:val="a4"/>
            <w:rFonts w:ascii="Times New Roman" w:hAnsi="Times New Roman"/>
            <w:color w:val="auto"/>
            <w:szCs w:val="28"/>
            <w:u w:val="none"/>
            <w:lang w:val="en-US"/>
          </w:rPr>
          <w:t>mfc</w:t>
        </w:r>
        <w:proofErr w:type="spellEnd"/>
        <w:r w:rsidRPr="00037DC9">
          <w:rPr>
            <w:rStyle w:val="a4"/>
            <w:rFonts w:ascii="Times New Roman" w:hAnsi="Times New Roman"/>
            <w:color w:val="auto"/>
            <w:szCs w:val="28"/>
            <w:u w:val="none"/>
          </w:rPr>
          <w:t>38.</w:t>
        </w:r>
        <w:r w:rsidRPr="00037DC9">
          <w:rPr>
            <w:rStyle w:val="a4"/>
            <w:rFonts w:ascii="Times New Roman" w:hAnsi="Times New Roman"/>
            <w:color w:val="auto"/>
            <w:szCs w:val="28"/>
            <w:u w:val="none"/>
            <w:lang w:val="en-US"/>
          </w:rPr>
          <w:t>ru</w:t>
        </w:r>
      </w:hyperlink>
      <w:r w:rsidRPr="00037DC9">
        <w:rPr>
          <w:rFonts w:ascii="Times New Roman" w:hAnsi="Times New Roman"/>
          <w:szCs w:val="28"/>
        </w:rPr>
        <w:t>.</w:t>
      </w:r>
    </w:p>
    <w:p w:rsidR="00481748" w:rsidRDefault="00481748" w:rsidP="00040B41">
      <w:pPr>
        <w:widowControl w:val="0"/>
        <w:autoSpaceDE w:val="0"/>
        <w:autoSpaceDN w:val="0"/>
        <w:adjustRightInd w:val="0"/>
        <w:ind w:firstLine="397"/>
        <w:jc w:val="center"/>
        <w:outlineLvl w:val="1"/>
        <w:rPr>
          <w:rFonts w:ascii="Times New Roman" w:hAnsi="Times New Roman"/>
          <w:szCs w:val="28"/>
        </w:rPr>
      </w:pPr>
    </w:p>
    <w:p w:rsidR="006F7AAE" w:rsidRPr="00873661" w:rsidRDefault="006F7AAE" w:rsidP="00040B41">
      <w:pPr>
        <w:widowControl w:val="0"/>
        <w:autoSpaceDE w:val="0"/>
        <w:autoSpaceDN w:val="0"/>
        <w:adjustRightInd w:val="0"/>
        <w:ind w:firstLine="397"/>
        <w:jc w:val="center"/>
        <w:outlineLvl w:val="1"/>
        <w:rPr>
          <w:rFonts w:ascii="Times New Roman" w:hAnsi="Times New Roman"/>
          <w:szCs w:val="28"/>
        </w:rPr>
      </w:pPr>
      <w:r w:rsidRPr="00873661">
        <w:rPr>
          <w:rFonts w:ascii="Times New Roman" w:hAnsi="Times New Roman"/>
          <w:szCs w:val="28"/>
        </w:rPr>
        <w:t>Раздел II. СТАНДАРТ ПРЕДОСТАВЛЕНИЯ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6" w:name="Par146"/>
      <w:bookmarkEnd w:id="6"/>
      <w:r>
        <w:rPr>
          <w:rFonts w:ascii="Times New Roman" w:hAnsi="Times New Roman"/>
          <w:szCs w:val="28"/>
        </w:rPr>
        <w:t>Глава</w:t>
      </w:r>
      <w:r w:rsidR="006F7AAE" w:rsidRPr="00873661">
        <w:rPr>
          <w:rFonts w:ascii="Times New Roman" w:hAnsi="Times New Roman"/>
          <w:szCs w:val="28"/>
        </w:rPr>
        <w:t xml:space="preserve"> 4. НАИМЕНОВАНИЕ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pStyle w:val="ConsPlusNormal"/>
        <w:ind w:firstLine="397"/>
        <w:jc w:val="both"/>
        <w:rPr>
          <w:rFonts w:ascii="Times New Roman" w:eastAsiaTheme="minorHAnsi" w:hAnsi="Times New Roman" w:cs="Times New Roman"/>
          <w:sz w:val="40"/>
          <w:szCs w:val="28"/>
          <w:lang w:eastAsia="en-US"/>
        </w:rPr>
      </w:pPr>
      <w:r w:rsidRPr="00873661">
        <w:rPr>
          <w:rFonts w:ascii="Times New Roman" w:hAnsi="Times New Roman" w:cs="Times New Roman"/>
          <w:sz w:val="28"/>
          <w:szCs w:val="28"/>
        </w:rPr>
        <w:t>20. Под муниципальной услугой в настоящем административном регламенте понимается</w:t>
      </w:r>
      <w:r w:rsidR="00C44F68" w:rsidRPr="00873661">
        <w:rPr>
          <w:rFonts w:ascii="Times New Roman" w:hAnsi="Times New Roman" w:cs="Times New Roman"/>
          <w:sz w:val="28"/>
          <w:szCs w:val="28"/>
        </w:rPr>
        <w:t xml:space="preserve"> выдача ордеров на проведение земляных работ</w:t>
      </w:r>
      <w:r w:rsidR="001C0EC2" w:rsidRPr="00873661">
        <w:rPr>
          <w:rFonts w:ascii="Times New Roman" w:hAnsi="Times New Roman" w:cs="Times New Roman"/>
          <w:sz w:val="28"/>
          <w:szCs w:val="28"/>
        </w:rPr>
        <w:t>.</w:t>
      </w:r>
    </w:p>
    <w:p w:rsidR="006F7AAE" w:rsidRPr="00873661" w:rsidRDefault="006F7AAE" w:rsidP="00040B41">
      <w:pPr>
        <w:pStyle w:val="ConsPlusNormal"/>
        <w:ind w:firstLine="397"/>
        <w:jc w:val="both"/>
        <w:rPr>
          <w:rFonts w:ascii="Times New Roman" w:eastAsiaTheme="minorHAnsi" w:hAnsi="Times New Roman" w:cs="Times New Roman"/>
          <w:sz w:val="28"/>
          <w:szCs w:val="28"/>
          <w:lang w:eastAsia="en-US"/>
        </w:rPr>
      </w:pPr>
      <w:r w:rsidRPr="00873661">
        <w:rPr>
          <w:rFonts w:ascii="Times New Roman" w:hAnsi="Times New Roman" w:cs="Times New Roman"/>
          <w:sz w:val="28"/>
          <w:szCs w:val="28"/>
          <w:lang w:eastAsia="en-US"/>
        </w:rPr>
        <w:t xml:space="preserve">21. </w:t>
      </w:r>
      <w:r w:rsidR="00AB28A5" w:rsidRPr="00873661">
        <w:rPr>
          <w:rFonts w:ascii="Times New Roman" w:hAnsi="Times New Roman" w:cs="Times New Roman"/>
          <w:sz w:val="28"/>
          <w:szCs w:val="28"/>
          <w:lang w:eastAsia="en-US"/>
        </w:rPr>
        <w:t>Под проведением</w:t>
      </w:r>
      <w:r w:rsidR="00C44F68" w:rsidRPr="00873661">
        <w:rPr>
          <w:rFonts w:ascii="Times New Roman" w:hAnsi="Times New Roman" w:cs="Times New Roman"/>
          <w:sz w:val="28"/>
          <w:szCs w:val="28"/>
          <w:lang w:eastAsia="en-US"/>
        </w:rPr>
        <w:t xml:space="preserve"> земляных работ </w:t>
      </w:r>
      <w:r w:rsidR="00AB28A5" w:rsidRPr="00873661">
        <w:rPr>
          <w:rFonts w:ascii="Times New Roman" w:hAnsi="Times New Roman" w:cs="Times New Roman"/>
          <w:sz w:val="28"/>
          <w:szCs w:val="28"/>
          <w:lang w:eastAsia="en-US"/>
        </w:rPr>
        <w:t xml:space="preserve">понимается </w:t>
      </w:r>
      <w:r w:rsidR="00AB28A5" w:rsidRPr="00873661">
        <w:rPr>
          <w:rFonts w:ascii="Times New Roman" w:eastAsiaTheme="minorHAnsi" w:hAnsi="Times New Roman" w:cs="Times New Roman"/>
          <w:sz w:val="28"/>
          <w:szCs w:val="28"/>
          <w:lang w:eastAsia="en-US"/>
        </w:rPr>
        <w:t xml:space="preserve">проведение </w:t>
      </w:r>
      <w:r w:rsidR="00C44F68" w:rsidRPr="00873661">
        <w:rPr>
          <w:rFonts w:ascii="Times New Roman" w:hAnsi="Times New Roman" w:cs="Times New Roman"/>
          <w:sz w:val="28"/>
          <w:szCs w:val="28"/>
        </w:rPr>
        <w:t xml:space="preserve">работ, целью которых является создание инженерных сооружений из грунта. К таким работам может быть отнесено строительство дорог любого типа, </w:t>
      </w:r>
      <w:hyperlink r:id="rId12" w:tooltip="Канал" w:history="1">
        <w:r w:rsidR="00C44F68" w:rsidRPr="00873661">
          <w:rPr>
            <w:rStyle w:val="a4"/>
            <w:rFonts w:ascii="Times New Roman" w:hAnsi="Times New Roman" w:cs="Times New Roman"/>
            <w:color w:val="auto"/>
            <w:sz w:val="28"/>
            <w:szCs w:val="28"/>
            <w:u w:val="none"/>
          </w:rPr>
          <w:t>каналов</w:t>
        </w:r>
      </w:hyperlink>
      <w:r w:rsidR="00C44F68" w:rsidRPr="00873661">
        <w:rPr>
          <w:rFonts w:ascii="Times New Roman" w:hAnsi="Times New Roman" w:cs="Times New Roman"/>
          <w:sz w:val="28"/>
          <w:szCs w:val="28"/>
        </w:rPr>
        <w:t xml:space="preserve"> и </w:t>
      </w:r>
      <w:hyperlink r:id="rId13" w:tooltip="Траншея" w:history="1">
        <w:r w:rsidR="00C44F68" w:rsidRPr="00873661">
          <w:rPr>
            <w:rStyle w:val="a4"/>
            <w:rFonts w:ascii="Times New Roman" w:hAnsi="Times New Roman" w:cs="Times New Roman"/>
            <w:color w:val="auto"/>
            <w:sz w:val="28"/>
            <w:szCs w:val="28"/>
            <w:u w:val="none"/>
          </w:rPr>
          <w:t>траншей</w:t>
        </w:r>
      </w:hyperlink>
      <w:r w:rsidR="00C44F68" w:rsidRPr="00873661">
        <w:rPr>
          <w:rFonts w:ascii="Times New Roman" w:hAnsi="Times New Roman" w:cs="Times New Roman"/>
          <w:sz w:val="28"/>
          <w:szCs w:val="28"/>
        </w:rPr>
        <w:t xml:space="preserve">, площадок для различных целей, в частности устройство оснований зданий и сооружений, планировка территории под застройку и </w:t>
      </w:r>
      <w:hyperlink r:id="rId14" w:tooltip="Благоустройство (страница отсутствует)" w:history="1">
        <w:r w:rsidR="00C44F68" w:rsidRPr="00873661">
          <w:rPr>
            <w:rStyle w:val="a4"/>
            <w:rFonts w:ascii="Times New Roman" w:hAnsi="Times New Roman" w:cs="Times New Roman"/>
            <w:color w:val="auto"/>
            <w:sz w:val="28"/>
            <w:szCs w:val="28"/>
            <w:u w:val="none"/>
          </w:rPr>
          <w:t>благоустройство</w:t>
        </w:r>
      </w:hyperlink>
      <w:r w:rsidR="00C44F68" w:rsidRPr="00873661">
        <w:rPr>
          <w:rFonts w:ascii="Times New Roman" w:hAnsi="Times New Roman" w:cs="Times New Roman"/>
          <w:sz w:val="28"/>
          <w:szCs w:val="28"/>
        </w:rPr>
        <w:t>.</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22. Выдача </w:t>
      </w:r>
      <w:r w:rsidR="00C44F68" w:rsidRPr="00873661">
        <w:rPr>
          <w:rFonts w:ascii="Times New Roman" w:hAnsi="Times New Roman"/>
          <w:szCs w:val="28"/>
        </w:rPr>
        <w:t xml:space="preserve">ордеров на проведение работ </w:t>
      </w:r>
      <w:r w:rsidRPr="00873661">
        <w:rPr>
          <w:rFonts w:ascii="Times New Roman" w:hAnsi="Times New Roman"/>
          <w:szCs w:val="28"/>
        </w:rPr>
        <w:t>осуществляется в соответствии с законодательством.</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633479">
      <w:pPr>
        <w:widowControl w:val="0"/>
        <w:autoSpaceDE w:val="0"/>
        <w:autoSpaceDN w:val="0"/>
        <w:adjustRightInd w:val="0"/>
        <w:ind w:firstLine="397"/>
        <w:jc w:val="center"/>
        <w:outlineLvl w:val="2"/>
        <w:rPr>
          <w:rFonts w:ascii="Times New Roman" w:hAnsi="Times New Roman"/>
          <w:szCs w:val="28"/>
        </w:rPr>
      </w:pPr>
      <w:bookmarkStart w:id="7" w:name="Par151"/>
      <w:bookmarkEnd w:id="7"/>
      <w:r>
        <w:rPr>
          <w:rFonts w:ascii="Times New Roman" w:hAnsi="Times New Roman"/>
          <w:szCs w:val="28"/>
        </w:rPr>
        <w:t>Глава</w:t>
      </w:r>
      <w:r w:rsidR="006F7AAE" w:rsidRPr="00873661">
        <w:rPr>
          <w:rFonts w:ascii="Times New Roman" w:hAnsi="Times New Roman"/>
          <w:szCs w:val="28"/>
        </w:rPr>
        <w:t xml:space="preserve"> 5. НАИМЕНОВАНИЕ ОРГАНА МЕСТНОГО САМОУПРАВЛЕНИЯ,</w:t>
      </w:r>
      <w:r w:rsidR="00633479">
        <w:rPr>
          <w:rFonts w:ascii="Times New Roman" w:hAnsi="Times New Roman"/>
          <w:szCs w:val="28"/>
        </w:rPr>
        <w:t xml:space="preserve"> </w:t>
      </w:r>
      <w:r w:rsidR="006F7AAE" w:rsidRPr="00873661">
        <w:rPr>
          <w:rFonts w:ascii="Times New Roman" w:hAnsi="Times New Roman"/>
          <w:szCs w:val="28"/>
        </w:rPr>
        <w:t>ПРЕДОСТАВЛЯЮЩЕГО МУНИЦИПАЛЬНУЮ УСЛУГУ</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23.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24. </w:t>
      </w:r>
      <w:proofErr w:type="gramStart"/>
      <w:r w:rsidRPr="00873661">
        <w:rPr>
          <w:rFonts w:ascii="Times New Roman" w:hAnsi="Times New Roman"/>
          <w:szCs w:val="28"/>
        </w:rPr>
        <w:t>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r w:rsidR="00633479" w:rsidRPr="00633479">
        <w:rPr>
          <w:rFonts w:ascii="Times New Roman" w:hAnsi="Times New Roman"/>
          <w:szCs w:val="28"/>
        </w:rPr>
        <w:t xml:space="preserve"> </w:t>
      </w:r>
      <w:r w:rsidR="00633479" w:rsidRPr="0057575E">
        <w:rPr>
          <w:rFonts w:ascii="Times New Roman" w:hAnsi="Times New Roman"/>
          <w:szCs w:val="28"/>
        </w:rPr>
        <w:t>которые являются необходимыми и обязательными для предоставления муниципальных услуг</w:t>
      </w:r>
      <w:r w:rsidR="00633479">
        <w:rPr>
          <w:rFonts w:ascii="Times New Roman" w:hAnsi="Times New Roman"/>
          <w:szCs w:val="28"/>
        </w:rPr>
        <w:t xml:space="preserve"> и предоставляются организациями, участвующими в предоставлении муниципальных услуг</w:t>
      </w:r>
      <w:proofErr w:type="gramEnd"/>
      <w:r w:rsidR="00633479">
        <w:rPr>
          <w:rFonts w:ascii="Times New Roman" w:hAnsi="Times New Roman"/>
          <w:szCs w:val="28"/>
        </w:rPr>
        <w:t>, а также порядка определения платы за оказание таких услуг</w:t>
      </w:r>
      <w:r w:rsidR="00633479" w:rsidRPr="0057575E">
        <w:rPr>
          <w:rFonts w:ascii="Times New Roman" w:hAnsi="Times New Roman"/>
          <w:szCs w:val="28"/>
        </w:rPr>
        <w:t>, утвержденный решением Думы Голоустненского муниципального образования</w:t>
      </w:r>
      <w:r w:rsidR="00633479">
        <w:rPr>
          <w:rFonts w:ascii="Times New Roman" w:hAnsi="Times New Roman"/>
          <w:szCs w:val="28"/>
        </w:rPr>
        <w:t xml:space="preserve"> от 27.01.2012г. № 61-223/</w:t>
      </w:r>
      <w:proofErr w:type="spellStart"/>
      <w:r w:rsidR="00633479">
        <w:rPr>
          <w:rFonts w:ascii="Times New Roman" w:hAnsi="Times New Roman"/>
          <w:szCs w:val="28"/>
        </w:rPr>
        <w:t>дсп</w:t>
      </w:r>
      <w:proofErr w:type="spellEnd"/>
      <w:r w:rsidR="00633479" w:rsidRPr="0057575E">
        <w:rPr>
          <w:rFonts w:ascii="Times New Roman" w:hAnsi="Times New Roman"/>
          <w:szCs w:val="28"/>
        </w:rPr>
        <w:t>.</w:t>
      </w:r>
    </w:p>
    <w:p w:rsidR="00E702B9"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25. </w:t>
      </w:r>
      <w:r w:rsidR="00E702B9" w:rsidRPr="00873661">
        <w:rPr>
          <w:rFonts w:ascii="Times New Roman" w:hAnsi="Times New Roman"/>
          <w:szCs w:val="28"/>
        </w:rPr>
        <w:t>В предоставлении муниципальной услуги участвуют:</w:t>
      </w:r>
    </w:p>
    <w:p w:rsidR="00E702B9" w:rsidRPr="00873661" w:rsidRDefault="00C13527"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а) </w:t>
      </w:r>
      <w:r w:rsidR="00E702B9" w:rsidRPr="00873661">
        <w:rPr>
          <w:rFonts w:ascii="Times New Roman" w:hAnsi="Times New Roman"/>
          <w:szCs w:val="28"/>
        </w:rPr>
        <w:t>Федеральная налоговая служба;</w:t>
      </w:r>
    </w:p>
    <w:p w:rsidR="00C13527" w:rsidRPr="00873661" w:rsidRDefault="00C13527"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б)</w:t>
      </w:r>
      <w:r w:rsidR="006D1A3A" w:rsidRPr="00873661">
        <w:rPr>
          <w:rFonts w:ascii="Times New Roman" w:hAnsi="Times New Roman"/>
          <w:szCs w:val="28"/>
        </w:rPr>
        <w:t xml:space="preserve"> Федеральная служба государственной регистрации, кадастра и картографии;</w:t>
      </w:r>
    </w:p>
    <w:p w:rsidR="00E702B9" w:rsidRPr="00873661" w:rsidRDefault="006D1A3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в</w:t>
      </w:r>
      <w:r w:rsidR="00E702B9" w:rsidRPr="00873661">
        <w:rPr>
          <w:rFonts w:ascii="Times New Roman" w:hAnsi="Times New Roman"/>
          <w:szCs w:val="28"/>
        </w:rPr>
        <w:t>) органы местного самоуправления</w:t>
      </w:r>
      <w:r w:rsidR="000068AB" w:rsidRPr="00873661">
        <w:rPr>
          <w:rFonts w:ascii="Times New Roman" w:hAnsi="Times New Roman"/>
          <w:szCs w:val="28"/>
        </w:rPr>
        <w:t>;</w:t>
      </w:r>
    </w:p>
    <w:p w:rsidR="000068AB" w:rsidRPr="00873661" w:rsidRDefault="006D1A3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г</w:t>
      </w:r>
      <w:r w:rsidR="000068AB" w:rsidRPr="00873661">
        <w:rPr>
          <w:rFonts w:ascii="Times New Roman" w:hAnsi="Times New Roman"/>
          <w:szCs w:val="28"/>
        </w:rPr>
        <w:t>) нотариус.</w:t>
      </w:r>
    </w:p>
    <w:p w:rsidR="006F7AAE" w:rsidRPr="00873661" w:rsidRDefault="006F7AAE" w:rsidP="00040B41">
      <w:pPr>
        <w:widowControl w:val="0"/>
        <w:autoSpaceDE w:val="0"/>
        <w:autoSpaceDN w:val="0"/>
        <w:adjustRightInd w:val="0"/>
        <w:ind w:firstLine="397"/>
        <w:rPr>
          <w:rFonts w:ascii="Times New Roman" w:hAnsi="Times New Roman"/>
          <w:color w:val="FF0000"/>
          <w:szCs w:val="28"/>
        </w:rPr>
      </w:pPr>
    </w:p>
    <w:p w:rsidR="006F7AAE" w:rsidRPr="00873661" w:rsidRDefault="00040B41" w:rsidP="00040B41">
      <w:pPr>
        <w:widowControl w:val="0"/>
        <w:autoSpaceDE w:val="0"/>
        <w:autoSpaceDN w:val="0"/>
        <w:adjustRightInd w:val="0"/>
        <w:ind w:firstLine="397"/>
        <w:jc w:val="center"/>
        <w:rPr>
          <w:rFonts w:ascii="Times New Roman" w:hAnsi="Times New Roman"/>
          <w:szCs w:val="28"/>
        </w:rPr>
      </w:pPr>
      <w:bookmarkStart w:id="8" w:name="Par159"/>
      <w:bookmarkEnd w:id="8"/>
      <w:r>
        <w:rPr>
          <w:rFonts w:ascii="Times New Roman" w:hAnsi="Times New Roman"/>
          <w:szCs w:val="28"/>
        </w:rPr>
        <w:lastRenderedPageBreak/>
        <w:t>Глава</w:t>
      </w:r>
      <w:r w:rsidR="006F7AAE" w:rsidRPr="00873661">
        <w:rPr>
          <w:rFonts w:ascii="Times New Roman" w:hAnsi="Times New Roman"/>
          <w:szCs w:val="28"/>
        </w:rPr>
        <w:t xml:space="preserve"> 6. ОПИСАНИЕ РЕЗУЛЬТАТА</w:t>
      </w:r>
      <w:r w:rsidR="00633479">
        <w:rPr>
          <w:rFonts w:ascii="Times New Roman" w:hAnsi="Times New Roman"/>
          <w:szCs w:val="28"/>
        </w:rPr>
        <w:t xml:space="preserve"> </w:t>
      </w:r>
      <w:r w:rsidR="006F7AAE" w:rsidRPr="00873661">
        <w:rPr>
          <w:rFonts w:ascii="Times New Roman" w:hAnsi="Times New Roman"/>
          <w:szCs w:val="28"/>
        </w:rPr>
        <w:t>ПРЕДОСТАВЛЕНИЯ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color w:val="FF0000"/>
          <w:szCs w:val="28"/>
        </w:rPr>
      </w:pPr>
    </w:p>
    <w:p w:rsidR="00CF1E05" w:rsidRPr="00873661" w:rsidRDefault="006F7AAE" w:rsidP="00040B41">
      <w:pPr>
        <w:pStyle w:val="ConsPlusNormal"/>
        <w:ind w:firstLine="397"/>
        <w:jc w:val="both"/>
        <w:rPr>
          <w:rFonts w:ascii="Times New Roman" w:eastAsiaTheme="minorHAnsi" w:hAnsi="Times New Roman" w:cs="Times New Roman"/>
          <w:sz w:val="28"/>
          <w:szCs w:val="28"/>
          <w:lang w:eastAsia="en-US"/>
        </w:rPr>
      </w:pPr>
      <w:r w:rsidRPr="00873661">
        <w:rPr>
          <w:rFonts w:ascii="Times New Roman" w:hAnsi="Times New Roman" w:cs="Times New Roman"/>
          <w:sz w:val="28"/>
          <w:szCs w:val="28"/>
        </w:rPr>
        <w:t>26. Конечным результатом предоставления муниципальной услуги является</w:t>
      </w:r>
      <w:bookmarkStart w:id="9" w:name="Par167"/>
      <w:bookmarkEnd w:id="9"/>
      <w:r w:rsidR="00CF1E05" w:rsidRPr="00873661">
        <w:rPr>
          <w:rFonts w:ascii="Times New Roman" w:hAnsi="Times New Roman" w:cs="Times New Roman"/>
          <w:sz w:val="28"/>
          <w:szCs w:val="28"/>
        </w:rPr>
        <w:t xml:space="preserve"> </w:t>
      </w:r>
      <w:r w:rsidR="00C44F68" w:rsidRPr="00873661">
        <w:rPr>
          <w:rFonts w:ascii="Times New Roman" w:eastAsiaTheme="minorHAnsi" w:hAnsi="Times New Roman" w:cs="Times New Roman"/>
          <w:sz w:val="28"/>
          <w:szCs w:val="28"/>
          <w:lang w:eastAsia="en-US"/>
        </w:rPr>
        <w:t>выдача ордера на проведение земляных работ или отказ в выдаче ордера на проведение земляных работ</w:t>
      </w:r>
      <w:r w:rsidR="00561FF6" w:rsidRPr="00873661">
        <w:rPr>
          <w:rFonts w:ascii="Times New Roman" w:eastAsiaTheme="minorHAnsi" w:hAnsi="Times New Roman" w:cs="Times New Roman"/>
          <w:sz w:val="28"/>
          <w:szCs w:val="28"/>
          <w:lang w:eastAsia="en-US"/>
        </w:rPr>
        <w:t>.</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r>
        <w:rPr>
          <w:rFonts w:ascii="Times New Roman" w:hAnsi="Times New Roman"/>
          <w:szCs w:val="28"/>
        </w:rPr>
        <w:t>Глава</w:t>
      </w:r>
      <w:r w:rsidR="006F7AAE" w:rsidRPr="00873661">
        <w:rPr>
          <w:rFonts w:ascii="Times New Roman" w:hAnsi="Times New Roman"/>
          <w:szCs w:val="28"/>
        </w:rPr>
        <w:t xml:space="preserve">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pStyle w:val="ConsPlusNormal"/>
        <w:ind w:firstLine="397"/>
        <w:jc w:val="both"/>
        <w:rPr>
          <w:rFonts w:ascii="Times New Roman" w:hAnsi="Times New Roman" w:cs="Times New Roman"/>
          <w:szCs w:val="28"/>
        </w:rPr>
      </w:pPr>
      <w:bookmarkStart w:id="10" w:name="Par174"/>
      <w:bookmarkEnd w:id="10"/>
      <w:r w:rsidRPr="00873661">
        <w:rPr>
          <w:rFonts w:ascii="Times New Roman" w:hAnsi="Times New Roman" w:cs="Times New Roman"/>
          <w:sz w:val="28"/>
          <w:szCs w:val="28"/>
        </w:rPr>
        <w:t xml:space="preserve">27. Срок предоставления муниципальной услуги составляет </w:t>
      </w:r>
      <w:r w:rsidR="00561FF6" w:rsidRPr="00873661">
        <w:rPr>
          <w:rFonts w:ascii="Times New Roman" w:eastAsiaTheme="minorHAnsi" w:hAnsi="Times New Roman" w:cs="Times New Roman"/>
          <w:sz w:val="28"/>
          <w:szCs w:val="28"/>
          <w:lang w:eastAsia="en-US"/>
        </w:rPr>
        <w:t xml:space="preserve">10 рабочих дней </w:t>
      </w:r>
      <w:r w:rsidRPr="00873661">
        <w:rPr>
          <w:rFonts w:ascii="Times New Roman" w:hAnsi="Times New Roman" w:cs="Times New Roman"/>
          <w:sz w:val="28"/>
          <w:szCs w:val="28"/>
        </w:rPr>
        <w:t>со дня регистрации заявления в уполномоченном органе, либо МФЦ.</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lang w:eastAsia="en-US"/>
        </w:rPr>
        <w:t>Днем регистрации заявления является день его поступления в уполномоченный орган (до 16-00). При поступлении заявления после 16-00 его регистрация происходит следующим рабочим днем.</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28. Срок приостановления предоставления муниципальной услуги законодательством Российской Федерации и Иркутской области не предусмотрен.</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28(1). </w:t>
      </w:r>
      <w:proofErr w:type="gramStart"/>
      <w:r w:rsidRPr="00873661">
        <w:rPr>
          <w:rFonts w:ascii="Times New Roman" w:hAnsi="Times New Roman"/>
          <w:szCs w:val="28"/>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rPr>
          <w:rFonts w:ascii="Times New Roman" w:hAnsi="Times New Roman"/>
          <w:szCs w:val="28"/>
        </w:rPr>
      </w:pPr>
      <w:bookmarkStart w:id="11" w:name="Par179"/>
      <w:bookmarkEnd w:id="11"/>
      <w:r>
        <w:rPr>
          <w:rFonts w:ascii="Times New Roman" w:hAnsi="Times New Roman"/>
          <w:szCs w:val="28"/>
        </w:rPr>
        <w:t>Глава</w:t>
      </w:r>
      <w:r w:rsidR="006F7AAE" w:rsidRPr="00873661">
        <w:rPr>
          <w:rFonts w:ascii="Times New Roman" w:hAnsi="Times New Roman"/>
          <w:szCs w:val="28"/>
        </w:rPr>
        <w:t xml:space="preserve"> 8. ПЕРЕЧЕНЬ НОРМАТИВНЫХ ПРАВОВЫХ АКТОВ, РЕГУЛИРУЮЩИХ ОТНОШЕНИЯ, ВОЗНИКАЮЩИЕ В СВЯЗИ С ПРЕДОСТАВЛЕНИЕМ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29. Предоставление муниципальной услуги осуществляется в соответствии с законодательством.</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30. Правовой основой предоставления муниципальной услуги являются следующие нормативные правовые акты:</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а) Конституция Российской Федерации (Российская газета, № 7, 21.01.2009, Собрание законодательства РФ, № 4, 26.01.2009, ст. 445, Парламентская газета, № 4, 23-29.01.2009);</w:t>
      </w:r>
    </w:p>
    <w:p w:rsidR="00000051"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lastRenderedPageBreak/>
        <w:t xml:space="preserve">б) Градостроительный </w:t>
      </w:r>
      <w:hyperlink r:id="rId15" w:history="1">
        <w:r w:rsidRPr="00873661">
          <w:rPr>
            <w:rFonts w:ascii="Times New Roman" w:hAnsi="Times New Roman"/>
          </w:rPr>
          <w:t>кодекс</w:t>
        </w:r>
      </w:hyperlink>
      <w:r w:rsidRPr="00873661">
        <w:rPr>
          <w:rFonts w:ascii="Times New Roman" w:hAnsi="Times New Roman"/>
          <w:szCs w:val="28"/>
        </w:rPr>
        <w:t xml:space="preserve"> Российской Федерации (Собрание законодательства Российской Федерации, 2005, № 1 (ч. I);</w:t>
      </w:r>
    </w:p>
    <w:p w:rsidR="00B47CB5" w:rsidRPr="00873661" w:rsidRDefault="008F7C9A" w:rsidP="00040B41">
      <w:pPr>
        <w:autoSpaceDE w:val="0"/>
        <w:autoSpaceDN w:val="0"/>
        <w:adjustRightInd w:val="0"/>
        <w:ind w:firstLine="397"/>
        <w:rPr>
          <w:rFonts w:ascii="Times New Roman" w:hAnsi="Times New Roman"/>
          <w:szCs w:val="28"/>
        </w:rPr>
      </w:pPr>
      <w:r w:rsidRPr="00873661">
        <w:rPr>
          <w:rFonts w:ascii="Times New Roman" w:hAnsi="Times New Roman"/>
          <w:szCs w:val="28"/>
        </w:rPr>
        <w:t xml:space="preserve">в) </w:t>
      </w:r>
      <w:r w:rsidR="00B47CB5" w:rsidRPr="00873661">
        <w:rPr>
          <w:rFonts w:ascii="Times New Roman" w:hAnsi="Times New Roman"/>
          <w:szCs w:val="28"/>
        </w:rPr>
        <w:t xml:space="preserve">Земельный </w:t>
      </w:r>
      <w:r w:rsidRPr="00873661">
        <w:rPr>
          <w:rFonts w:ascii="Times New Roman" w:hAnsi="Times New Roman"/>
          <w:szCs w:val="28"/>
        </w:rPr>
        <w:t>кодекс Российской Федерации</w:t>
      </w:r>
      <w:r w:rsidR="00000051" w:rsidRPr="00873661">
        <w:rPr>
          <w:rFonts w:ascii="Times New Roman" w:hAnsi="Times New Roman"/>
          <w:szCs w:val="28"/>
        </w:rPr>
        <w:t xml:space="preserve"> (</w:t>
      </w:r>
      <w:r w:rsidR="00000051" w:rsidRPr="00873661">
        <w:rPr>
          <w:rFonts w:ascii="Times New Roman" w:eastAsiaTheme="minorHAnsi" w:hAnsi="Times New Roman"/>
          <w:szCs w:val="28"/>
          <w:lang w:eastAsia="en-US"/>
        </w:rPr>
        <w:t xml:space="preserve">«Собрание законодательства РФ», </w:t>
      </w:r>
      <w:r w:rsidR="00B47CB5" w:rsidRPr="00873661">
        <w:rPr>
          <w:rFonts w:ascii="Times New Roman" w:hAnsi="Times New Roman"/>
          <w:szCs w:val="28"/>
        </w:rPr>
        <w:t xml:space="preserve">2001, № 44, ст. </w:t>
      </w:r>
      <w:r w:rsidR="00000051" w:rsidRPr="00873661">
        <w:rPr>
          <w:rFonts w:ascii="Times New Roman" w:hAnsi="Times New Roman"/>
          <w:szCs w:val="28"/>
        </w:rPr>
        <w:t>4</w:t>
      </w:r>
      <w:r w:rsidR="00B47CB5" w:rsidRPr="00873661">
        <w:rPr>
          <w:rFonts w:ascii="Times New Roman" w:hAnsi="Times New Roman"/>
          <w:szCs w:val="28"/>
        </w:rPr>
        <w:t>147</w:t>
      </w:r>
      <w:r w:rsidR="00000051" w:rsidRPr="00873661">
        <w:rPr>
          <w:rFonts w:ascii="Times New Roman" w:hAnsi="Times New Roman"/>
          <w:szCs w:val="28"/>
        </w:rPr>
        <w:t>);</w:t>
      </w:r>
    </w:p>
    <w:p w:rsidR="006F7AAE" w:rsidRPr="00873661" w:rsidRDefault="00C3185F"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г</w:t>
      </w:r>
      <w:r w:rsidR="006F7AAE" w:rsidRPr="00873661">
        <w:rPr>
          <w:rFonts w:ascii="Times New Roman" w:hAnsi="Times New Roman"/>
          <w:szCs w:val="28"/>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F7AAE" w:rsidRPr="00873661" w:rsidRDefault="00C3185F"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д</w:t>
      </w:r>
      <w:r w:rsidR="006F7AAE" w:rsidRPr="00873661">
        <w:rPr>
          <w:rFonts w:ascii="Times New Roman" w:hAnsi="Times New Roman"/>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6F7AAE" w:rsidRPr="00873661" w:rsidRDefault="00C3185F"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е</w:t>
      </w:r>
      <w:r w:rsidR="006F7AAE" w:rsidRPr="00873661">
        <w:rPr>
          <w:rFonts w:ascii="Times New Roman" w:hAnsi="Times New Roman"/>
          <w:szCs w:val="28"/>
          <w:lang w:eastAsia="en-US"/>
        </w:rPr>
        <w:t xml:space="preserve">) </w:t>
      </w:r>
      <w:r w:rsidR="00401405" w:rsidRPr="00873661">
        <w:rPr>
          <w:rFonts w:ascii="Times New Roman" w:hAnsi="Times New Roman"/>
          <w:szCs w:val="28"/>
          <w:lang w:eastAsia="en-US"/>
        </w:rPr>
        <w:t>Устав Голоустненского муниципального образования;</w:t>
      </w:r>
    </w:p>
    <w:p w:rsidR="006F7AAE" w:rsidRPr="00873661" w:rsidRDefault="00A35A6A"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ж) решение Думы Голоустненского муниципального образования № 61-223/</w:t>
      </w:r>
      <w:proofErr w:type="spellStart"/>
      <w:r w:rsidRPr="00873661">
        <w:rPr>
          <w:rFonts w:ascii="Times New Roman" w:hAnsi="Times New Roman"/>
          <w:szCs w:val="28"/>
          <w:lang w:eastAsia="en-US"/>
        </w:rPr>
        <w:t>дсп</w:t>
      </w:r>
      <w:proofErr w:type="spellEnd"/>
      <w:r w:rsidRPr="00873661">
        <w:rPr>
          <w:rFonts w:ascii="Times New Roman" w:hAnsi="Times New Roman"/>
          <w:szCs w:val="28"/>
          <w:lang w:eastAsia="en-US"/>
        </w:rPr>
        <w:t xml:space="preserve"> от 27.01.2012 г.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порядок определения платы за оказание таких услуг»;</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autoSpaceDE w:val="0"/>
        <w:autoSpaceDN w:val="0"/>
        <w:adjustRightInd w:val="0"/>
        <w:ind w:firstLine="397"/>
        <w:jc w:val="center"/>
        <w:rPr>
          <w:rFonts w:ascii="Times New Roman" w:hAnsi="Times New Roman"/>
          <w:szCs w:val="28"/>
          <w:lang w:eastAsia="en-US"/>
        </w:rPr>
      </w:pPr>
      <w:bookmarkStart w:id="12" w:name="Par199"/>
      <w:bookmarkEnd w:id="12"/>
      <w:r>
        <w:rPr>
          <w:rFonts w:ascii="Times New Roman" w:hAnsi="Times New Roman"/>
          <w:szCs w:val="28"/>
          <w:lang w:eastAsia="en-US"/>
        </w:rPr>
        <w:t>Глава</w:t>
      </w:r>
      <w:r w:rsidR="006F7AAE" w:rsidRPr="00873661">
        <w:rPr>
          <w:rFonts w:ascii="Times New Roman" w:hAnsi="Times New Roman"/>
          <w:szCs w:val="28"/>
          <w:lang w:eastAsia="en-US"/>
        </w:rPr>
        <w:t xml:space="preserve">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eastAsia="Calibri" w:hAnsi="Times New Roman"/>
          <w:szCs w:val="28"/>
        </w:rPr>
      </w:pPr>
      <w:bookmarkStart w:id="13" w:name="Par202"/>
      <w:bookmarkEnd w:id="13"/>
      <w:r w:rsidRPr="00873661">
        <w:rPr>
          <w:rFonts w:ascii="Times New Roman" w:hAnsi="Times New Roman"/>
          <w:szCs w:val="28"/>
        </w:rPr>
        <w:t>31. </w:t>
      </w:r>
      <w:r w:rsidRPr="00873661">
        <w:rPr>
          <w:rFonts w:ascii="Times New Roman" w:eastAsia="Calibri" w:hAnsi="Times New Roman"/>
          <w:szCs w:val="28"/>
        </w:rPr>
        <w:t xml:space="preserve">Для получения муниципальной услуги заявитель оформляет </w:t>
      </w:r>
      <w:hyperlink w:anchor="Par381" w:history="1">
        <w:r w:rsidRPr="00873661">
          <w:rPr>
            <w:rFonts w:ascii="Times New Roman" w:eastAsia="Calibri" w:hAnsi="Times New Roman"/>
            <w:szCs w:val="28"/>
          </w:rPr>
          <w:t>заявление</w:t>
        </w:r>
      </w:hyperlink>
      <w:r w:rsidRPr="00873661">
        <w:rPr>
          <w:rFonts w:ascii="Times New Roman" w:eastAsia="Calibri" w:hAnsi="Times New Roman"/>
          <w:szCs w:val="28"/>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Pr="00873661">
        <w:rPr>
          <w:rFonts w:ascii="Times New Roman" w:hAnsi="Times New Roman"/>
          <w:szCs w:val="28"/>
        </w:rPr>
        <w:t>.</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32. К заявлению прилагаются следующие документы:</w:t>
      </w:r>
    </w:p>
    <w:p w:rsidR="006F7AA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w:t>
      </w:r>
      <w:r w:rsidR="006F7AAE" w:rsidRPr="00873661">
        <w:rPr>
          <w:rFonts w:ascii="Times New Roman" w:hAnsi="Times New Roman"/>
          <w:szCs w:val="28"/>
        </w:rPr>
        <w:t>) документ, удостоверяющий личность заявителя;</w:t>
      </w:r>
    </w:p>
    <w:p w:rsidR="00F46FB8"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w:t>
      </w:r>
      <w:r w:rsidR="006F7AAE" w:rsidRPr="00873661">
        <w:rPr>
          <w:rFonts w:ascii="Times New Roman" w:hAnsi="Times New Roman"/>
          <w:szCs w:val="28"/>
        </w:rPr>
        <w:t>)</w:t>
      </w:r>
      <w:r w:rsidR="00F46FB8" w:rsidRPr="00873661">
        <w:rPr>
          <w:rFonts w:ascii="Times New Roman" w:hAnsi="Times New Roman"/>
          <w:szCs w:val="28"/>
        </w:rPr>
        <w:t xml:space="preserve"> учредительные документы (при обращении юридического лица);</w:t>
      </w:r>
    </w:p>
    <w:p w:rsidR="006F7AA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3</w:t>
      </w:r>
      <w:r w:rsidR="00F46FB8" w:rsidRPr="00873661">
        <w:rPr>
          <w:rFonts w:ascii="Times New Roman" w:hAnsi="Times New Roman"/>
          <w:szCs w:val="28"/>
        </w:rPr>
        <w:t xml:space="preserve">) </w:t>
      </w:r>
      <w:r w:rsidR="006F7AAE" w:rsidRPr="00873661">
        <w:rPr>
          <w:rFonts w:ascii="Times New Roman" w:hAnsi="Times New Roman"/>
          <w:szCs w:val="28"/>
        </w:rPr>
        <w:t>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r w:rsidR="00C2595E" w:rsidRPr="00873661">
        <w:rPr>
          <w:rFonts w:ascii="Times New Roman" w:hAnsi="Times New Roman"/>
          <w:szCs w:val="28"/>
        </w:rPr>
        <w:t>;</w:t>
      </w:r>
    </w:p>
    <w:p w:rsidR="00457D9E" w:rsidRPr="00873661" w:rsidRDefault="00457D9E" w:rsidP="00040B41">
      <w:pPr>
        <w:autoSpaceDE w:val="0"/>
        <w:autoSpaceDN w:val="0"/>
        <w:adjustRightInd w:val="0"/>
        <w:ind w:firstLine="397"/>
        <w:rPr>
          <w:rFonts w:ascii="Times New Roman" w:eastAsiaTheme="minorHAnsi" w:hAnsi="Times New Roman"/>
          <w:szCs w:val="28"/>
          <w:lang w:eastAsia="en-US"/>
        </w:rPr>
      </w:pPr>
      <w:bookmarkStart w:id="14" w:name="Par215"/>
      <w:bookmarkEnd w:id="14"/>
      <w:r w:rsidRPr="00873661">
        <w:rPr>
          <w:rFonts w:ascii="Times New Roman" w:eastAsiaTheme="minorHAnsi" w:hAnsi="Times New Roman"/>
          <w:szCs w:val="28"/>
          <w:lang w:eastAsia="en-US"/>
        </w:rPr>
        <w:t>4) г</w:t>
      </w:r>
      <w:r w:rsidRPr="00873661">
        <w:rPr>
          <w:rFonts w:ascii="Times New Roman" w:hAnsi="Times New Roman"/>
          <w:szCs w:val="28"/>
        </w:rPr>
        <w:t>рафик производства работ (по нормам продолжительности строительства) и полного восстановления нарушенного дорожного покрытия, зеленых насаждений и других элементов благоустройства, утвержденный заказчиком и руководством строительной организации. В графике работ, осуществляемых в зимнее время, указываются сроки восстановления дорожного покрытия и повторного его восстановления пос</w:t>
      </w:r>
      <w:r w:rsidR="00EE059A" w:rsidRPr="00873661">
        <w:rPr>
          <w:rFonts w:ascii="Times New Roman" w:hAnsi="Times New Roman"/>
          <w:szCs w:val="28"/>
        </w:rPr>
        <w:t>ле просадок в теплое время года;</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lastRenderedPageBreak/>
        <w:t>5)</w:t>
      </w:r>
      <w:r w:rsidR="00EE059A" w:rsidRPr="00873661">
        <w:rPr>
          <w:rFonts w:ascii="Times New Roman" w:hAnsi="Times New Roman"/>
          <w:szCs w:val="28"/>
        </w:rPr>
        <w:t xml:space="preserve"> к</w:t>
      </w:r>
      <w:r w:rsidRPr="00873661">
        <w:rPr>
          <w:rFonts w:ascii="Times New Roman" w:hAnsi="Times New Roman"/>
          <w:szCs w:val="28"/>
        </w:rPr>
        <w:t>опия топосъемки с обозначением инженерных сетей (М 1:500), заключение по рассмотрени</w:t>
      </w:r>
      <w:r w:rsidR="00EE059A" w:rsidRPr="00873661">
        <w:rPr>
          <w:rFonts w:ascii="Times New Roman" w:hAnsi="Times New Roman"/>
          <w:szCs w:val="28"/>
        </w:rPr>
        <w:t>ю трасс инженерных коммуникаций;</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6) </w:t>
      </w:r>
      <w:r w:rsidR="00EE059A" w:rsidRPr="00873661">
        <w:rPr>
          <w:rFonts w:ascii="Times New Roman" w:hAnsi="Times New Roman"/>
          <w:szCs w:val="28"/>
        </w:rPr>
        <w:t xml:space="preserve"> к</w:t>
      </w:r>
      <w:r w:rsidRPr="00873661">
        <w:rPr>
          <w:rFonts w:ascii="Times New Roman" w:hAnsi="Times New Roman"/>
          <w:szCs w:val="28"/>
        </w:rPr>
        <w:t>опия топосъемки (М 1:500) с обозначением мест установки объектов (временных или постоянных заборов и ограждений, строительных лесов и стационарных вышек, элементов городской инфраструктуры, складирования любых видов материалов, конструкций, оборудования) в случае заглубления не более чем на  0,3 м</w:t>
      </w:r>
      <w:r w:rsidR="00EE059A" w:rsidRPr="00873661">
        <w:rPr>
          <w:rFonts w:ascii="Times New Roman" w:hAnsi="Times New Roman"/>
          <w:szCs w:val="28"/>
        </w:rPr>
        <w:t>;</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7) </w:t>
      </w:r>
      <w:r w:rsidR="00EE059A" w:rsidRPr="00873661">
        <w:rPr>
          <w:rFonts w:ascii="Times New Roman" w:hAnsi="Times New Roman"/>
          <w:szCs w:val="28"/>
        </w:rPr>
        <w:t>к</w:t>
      </w:r>
      <w:r w:rsidRPr="00873661">
        <w:rPr>
          <w:rFonts w:ascii="Times New Roman" w:hAnsi="Times New Roman"/>
          <w:szCs w:val="28"/>
        </w:rPr>
        <w:t>опия договора подряда на выполнение работ, требующих оформления ордера (в случае производства работ силами подрядной организации), и копия договора подряда на выполнение работ по восстановлению благоуст</w:t>
      </w:r>
      <w:r w:rsidR="00EE059A" w:rsidRPr="00873661">
        <w:rPr>
          <w:rFonts w:ascii="Times New Roman" w:hAnsi="Times New Roman"/>
          <w:szCs w:val="28"/>
        </w:rPr>
        <w:t>ройства (асфальтового покрытия);</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8)</w:t>
      </w:r>
      <w:r w:rsidR="00EE059A" w:rsidRPr="00873661">
        <w:rPr>
          <w:rFonts w:ascii="Times New Roman" w:hAnsi="Times New Roman"/>
          <w:szCs w:val="28"/>
        </w:rPr>
        <w:t xml:space="preserve"> к</w:t>
      </w:r>
      <w:r w:rsidRPr="00873661">
        <w:rPr>
          <w:rFonts w:ascii="Times New Roman" w:hAnsi="Times New Roman"/>
          <w:szCs w:val="28"/>
        </w:rPr>
        <w:t>опия договора, заключенного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(если ра</w:t>
      </w:r>
      <w:r w:rsidR="00EE059A" w:rsidRPr="00873661">
        <w:rPr>
          <w:rFonts w:ascii="Times New Roman" w:hAnsi="Times New Roman"/>
          <w:szCs w:val="28"/>
        </w:rPr>
        <w:t>боты ведутся на проезжей части);</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9)</w:t>
      </w:r>
      <w:r w:rsidR="00EE059A" w:rsidRPr="00873661">
        <w:rPr>
          <w:rFonts w:ascii="Times New Roman" w:hAnsi="Times New Roman"/>
          <w:szCs w:val="28"/>
        </w:rPr>
        <w:t xml:space="preserve"> с</w:t>
      </w:r>
      <w:r w:rsidRPr="00873661">
        <w:rPr>
          <w:rFonts w:ascii="Times New Roman" w:hAnsi="Times New Roman"/>
          <w:szCs w:val="28"/>
        </w:rPr>
        <w:t xml:space="preserve">хема организации дорожного движения транспортных средств и пешеходов, разработанная специализированной (проектной) организацией и согласованная с Отделом Государственной инспекции безопасности дорожного движения Управления МВД России (далее - </w:t>
      </w:r>
      <w:r w:rsidR="00EE059A" w:rsidRPr="00873661">
        <w:rPr>
          <w:rFonts w:ascii="Times New Roman" w:hAnsi="Times New Roman"/>
          <w:szCs w:val="28"/>
        </w:rPr>
        <w:t>ОГИБДД Управления МВД России</w:t>
      </w:r>
      <w:r w:rsidRPr="00873661">
        <w:rPr>
          <w:rFonts w:ascii="Times New Roman" w:hAnsi="Times New Roman"/>
          <w:szCs w:val="28"/>
        </w:rPr>
        <w:t>)</w:t>
      </w:r>
      <w:r w:rsidR="00EE059A" w:rsidRPr="00873661">
        <w:rPr>
          <w:rFonts w:ascii="Times New Roman" w:hAnsi="Times New Roman"/>
          <w:szCs w:val="28"/>
        </w:rPr>
        <w:t>;</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10)</w:t>
      </w:r>
      <w:r w:rsidR="00EE059A" w:rsidRPr="00873661">
        <w:rPr>
          <w:rFonts w:ascii="Times New Roman" w:hAnsi="Times New Roman"/>
          <w:szCs w:val="28"/>
        </w:rPr>
        <w:t xml:space="preserve"> к</w:t>
      </w:r>
      <w:r w:rsidRPr="00873661">
        <w:rPr>
          <w:rFonts w:ascii="Times New Roman" w:hAnsi="Times New Roman"/>
          <w:szCs w:val="28"/>
        </w:rPr>
        <w:t>опия свидетельства о допуске к определенному виду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r w:rsidR="00D453B9" w:rsidRPr="00873661">
        <w:rPr>
          <w:rFonts w:ascii="Times New Roman" w:hAnsi="Times New Roman"/>
          <w:szCs w:val="28"/>
        </w:rPr>
        <w:t>саморегулируемой организации</w:t>
      </w:r>
      <w:r w:rsidRPr="00873661">
        <w:rPr>
          <w:rFonts w:ascii="Times New Roman" w:hAnsi="Times New Roman"/>
          <w:szCs w:val="28"/>
        </w:rPr>
        <w:t>)</w:t>
      </w:r>
      <w:r w:rsidR="00EE059A" w:rsidRPr="00873661">
        <w:rPr>
          <w:rFonts w:ascii="Times New Roman" w:hAnsi="Times New Roman"/>
          <w:szCs w:val="28"/>
        </w:rPr>
        <w:t>;</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11)</w:t>
      </w:r>
      <w:r w:rsidRPr="00873661">
        <w:rPr>
          <w:rFonts w:ascii="Times New Roman" w:hAnsi="Times New Roman"/>
          <w:color w:val="FF0000"/>
          <w:szCs w:val="28"/>
        </w:rPr>
        <w:t xml:space="preserve"> </w:t>
      </w:r>
      <w:r w:rsidR="00EE059A" w:rsidRPr="00873661">
        <w:rPr>
          <w:rFonts w:ascii="Times New Roman" w:hAnsi="Times New Roman"/>
          <w:szCs w:val="28"/>
        </w:rPr>
        <w:t>г</w:t>
      </w:r>
      <w:r w:rsidRPr="00873661">
        <w:rPr>
          <w:rFonts w:ascii="Times New Roman" w:hAnsi="Times New Roman"/>
          <w:szCs w:val="28"/>
        </w:rPr>
        <w:t xml:space="preserve">арантийное обязательство на повторное восстановление в течение пяти лет объекта благоустройства в случае просадок и деформаций (приложение к ордеру на </w:t>
      </w:r>
      <w:r w:rsidR="00DD6519" w:rsidRPr="00873661">
        <w:rPr>
          <w:rFonts w:ascii="Times New Roman" w:hAnsi="Times New Roman"/>
          <w:szCs w:val="28"/>
        </w:rPr>
        <w:t>проведение</w:t>
      </w:r>
      <w:r w:rsidRPr="00873661">
        <w:rPr>
          <w:rFonts w:ascii="Times New Roman" w:hAnsi="Times New Roman"/>
          <w:szCs w:val="28"/>
        </w:rPr>
        <w:t xml:space="preserve"> земляных и строительных работ, прокладки и переустройства инженерных сетей и коммуникаций и работ, связанных с нарушением элеме</w:t>
      </w:r>
      <w:r w:rsidR="00EE059A" w:rsidRPr="00873661">
        <w:rPr>
          <w:rFonts w:ascii="Times New Roman" w:hAnsi="Times New Roman"/>
          <w:szCs w:val="28"/>
        </w:rPr>
        <w:t>нтов наружного благоустройства);</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Для оф</w:t>
      </w:r>
      <w:r w:rsidR="00DD6519" w:rsidRPr="00873661">
        <w:rPr>
          <w:rFonts w:ascii="Times New Roman" w:hAnsi="Times New Roman"/>
          <w:szCs w:val="28"/>
        </w:rPr>
        <w:t>ормления ордера на проведение</w:t>
      </w:r>
      <w:r w:rsidRPr="00873661">
        <w:rPr>
          <w:rFonts w:ascii="Times New Roman" w:hAnsi="Times New Roman"/>
          <w:szCs w:val="28"/>
        </w:rPr>
        <w:t xml:space="preserve"> земляных работ в связи с аварийно-восстановительным ремонтом инженерных коммуникаций представляются:</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1) </w:t>
      </w:r>
      <w:r w:rsidR="00457D9E" w:rsidRPr="00873661">
        <w:rPr>
          <w:rFonts w:ascii="Times New Roman" w:hAnsi="Times New Roman"/>
          <w:szCs w:val="28"/>
        </w:rPr>
        <w:t xml:space="preserve">письмо о получении ордера за подписью руководителя с подробной географической (адресной) привязкой места производства работ, с указанием исполнителя, ответственного за проведение аварийно-восстановительных работ (Ф.И.О. мастера), сроков проведения </w:t>
      </w:r>
      <w:r w:rsidRPr="00873661">
        <w:rPr>
          <w:rFonts w:ascii="Times New Roman" w:hAnsi="Times New Roman"/>
          <w:szCs w:val="28"/>
        </w:rPr>
        <w:t>работ;</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Одновременно с отправкой аварийной телефонограммы (факсограммы) организация, устраняющая аварию, обязана в течение суток оформить в </w:t>
      </w:r>
      <w:r w:rsidR="00EE059A" w:rsidRPr="00873661">
        <w:rPr>
          <w:rFonts w:ascii="Times New Roman" w:hAnsi="Times New Roman"/>
          <w:szCs w:val="28"/>
        </w:rPr>
        <w:t>уполномоченном органе</w:t>
      </w:r>
      <w:r w:rsidRPr="00873661">
        <w:rPr>
          <w:rFonts w:ascii="Times New Roman" w:hAnsi="Times New Roman"/>
          <w:szCs w:val="28"/>
        </w:rPr>
        <w:t xml:space="preserve"> ордер на п</w:t>
      </w:r>
      <w:r w:rsidR="00DD6519" w:rsidRPr="00873661">
        <w:rPr>
          <w:rFonts w:ascii="Times New Roman" w:hAnsi="Times New Roman"/>
          <w:szCs w:val="28"/>
        </w:rPr>
        <w:t>роведение</w:t>
      </w:r>
      <w:r w:rsidRPr="00873661">
        <w:rPr>
          <w:rFonts w:ascii="Times New Roman" w:hAnsi="Times New Roman"/>
          <w:szCs w:val="28"/>
        </w:rPr>
        <w:t xml:space="preserve"> аварийных работ.</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В вечернее и ночное время, в выходные и праздничные дни разрешается выполнять аварийные работы при условии оформления ордера в </w:t>
      </w:r>
      <w:r w:rsidR="00EE059A" w:rsidRPr="00873661">
        <w:rPr>
          <w:rFonts w:ascii="Times New Roman" w:hAnsi="Times New Roman"/>
          <w:szCs w:val="28"/>
        </w:rPr>
        <w:t>уполномоченном органе</w:t>
      </w:r>
      <w:r w:rsidRPr="00873661">
        <w:rPr>
          <w:rFonts w:ascii="Times New Roman" w:hAnsi="Times New Roman"/>
          <w:szCs w:val="28"/>
        </w:rPr>
        <w:t xml:space="preserve"> в ближайший рабочий день;</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2) </w:t>
      </w:r>
      <w:r w:rsidR="00C13527" w:rsidRPr="00873661">
        <w:rPr>
          <w:rFonts w:ascii="Times New Roman" w:hAnsi="Times New Roman"/>
          <w:szCs w:val="28"/>
        </w:rPr>
        <w:t>копия Генерального плана</w:t>
      </w:r>
      <w:r w:rsidR="00457D9E" w:rsidRPr="00873661">
        <w:rPr>
          <w:rFonts w:ascii="Times New Roman" w:hAnsi="Times New Roman"/>
          <w:szCs w:val="28"/>
        </w:rPr>
        <w:t xml:space="preserve"> с обозначением инженерных сетей (М 1:500) и указанием места повреждения коммуникаций;</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lastRenderedPageBreak/>
        <w:t>3)</w:t>
      </w:r>
      <w:r w:rsidR="00457D9E" w:rsidRPr="00873661">
        <w:rPr>
          <w:rFonts w:ascii="Times New Roman" w:hAnsi="Times New Roman"/>
          <w:szCs w:val="28"/>
        </w:rPr>
        <w:t xml:space="preserve"> копия заключения специализированной лаборатории об определении места повреждения инженерной коммуникации;</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4)</w:t>
      </w:r>
      <w:r w:rsidR="00457D9E" w:rsidRPr="00873661">
        <w:rPr>
          <w:rFonts w:ascii="Times New Roman" w:hAnsi="Times New Roman"/>
          <w:szCs w:val="28"/>
        </w:rPr>
        <w:t xml:space="preserve"> копия договора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(если работы ведутся на проезжей части);</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5)</w:t>
      </w:r>
      <w:r w:rsidR="00457D9E" w:rsidRPr="00873661">
        <w:rPr>
          <w:rFonts w:ascii="Times New Roman" w:hAnsi="Times New Roman"/>
          <w:szCs w:val="28"/>
        </w:rPr>
        <w:t xml:space="preserve"> акт разграничения сетей (акт балансодержателя), если организация не является сетевой компанией;</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w:t>
      </w:r>
      <w:r w:rsidR="00457D9E" w:rsidRPr="00873661">
        <w:rPr>
          <w:rFonts w:ascii="Times New Roman" w:hAnsi="Times New Roman"/>
          <w:szCs w:val="28"/>
        </w:rPr>
        <w:t xml:space="preserve"> гарантийное обязательство на повторное восстановление в течение пяти лет объекта благоустройства в случае просадок и деформаций (приложение к ордеру на </w:t>
      </w:r>
      <w:r w:rsidR="00DD6519" w:rsidRPr="00873661">
        <w:rPr>
          <w:rFonts w:ascii="Times New Roman" w:hAnsi="Times New Roman"/>
          <w:szCs w:val="28"/>
        </w:rPr>
        <w:t>проведение</w:t>
      </w:r>
      <w:r w:rsidR="00457D9E" w:rsidRPr="00873661">
        <w:rPr>
          <w:rFonts w:ascii="Times New Roman" w:hAnsi="Times New Roman"/>
          <w:szCs w:val="28"/>
        </w:rPr>
        <w:t xml:space="preserve"> земляных работ в связи с аварийно-восстановительным ремонтом инженерных коммуникаций);</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7)</w:t>
      </w:r>
      <w:r w:rsidR="00457D9E" w:rsidRPr="00873661">
        <w:rPr>
          <w:rFonts w:ascii="Times New Roman" w:hAnsi="Times New Roman"/>
          <w:szCs w:val="28"/>
        </w:rPr>
        <w:t xml:space="preserve"> схема организации дорожного движения транспортных средств и пешеходов, разработанная специализированной (проектной) организацией и согласованная</w:t>
      </w:r>
      <w:r w:rsidRPr="00873661">
        <w:rPr>
          <w:rFonts w:ascii="Times New Roman" w:hAnsi="Times New Roman"/>
          <w:szCs w:val="28"/>
        </w:rPr>
        <w:t xml:space="preserve"> с ОГИБДД Управления МВД России;</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8)</w:t>
      </w:r>
      <w:r w:rsidR="00457D9E" w:rsidRPr="00873661">
        <w:rPr>
          <w:rFonts w:ascii="Times New Roman" w:hAnsi="Times New Roman"/>
          <w:szCs w:val="28"/>
        </w:rPr>
        <w:t xml:space="preserve"> доверенность на право оформления ордера.</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Для продления ордера представляются:</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w:t>
      </w:r>
      <w:r w:rsidR="00457D9E" w:rsidRPr="00873661">
        <w:rPr>
          <w:rFonts w:ascii="Times New Roman" w:hAnsi="Times New Roman"/>
          <w:szCs w:val="28"/>
        </w:rPr>
        <w:t xml:space="preserve"> оригинал ранее выданного ордера;</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w:t>
      </w:r>
      <w:r w:rsidR="00457D9E" w:rsidRPr="00873661">
        <w:rPr>
          <w:rFonts w:ascii="Times New Roman" w:hAnsi="Times New Roman"/>
          <w:szCs w:val="28"/>
        </w:rPr>
        <w:t xml:space="preserve"> график работ на новый период;</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3)</w:t>
      </w:r>
      <w:r w:rsidR="00923B4B" w:rsidRPr="00873661">
        <w:rPr>
          <w:rFonts w:ascii="Times New Roman" w:hAnsi="Times New Roman"/>
          <w:szCs w:val="28"/>
        </w:rPr>
        <w:t xml:space="preserve"> </w:t>
      </w:r>
      <w:r w:rsidR="00457D9E" w:rsidRPr="00873661">
        <w:rPr>
          <w:rFonts w:ascii="Times New Roman" w:hAnsi="Times New Roman"/>
          <w:szCs w:val="28"/>
        </w:rPr>
        <w:t>рабочий чертеж на проводимые работы с указанием выполненных и незавершенных объемов работ;</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4)</w:t>
      </w:r>
      <w:r w:rsidR="00457D9E" w:rsidRPr="00873661">
        <w:rPr>
          <w:rFonts w:ascii="Times New Roman" w:hAnsi="Times New Roman"/>
          <w:szCs w:val="28"/>
        </w:rPr>
        <w:t xml:space="preserve"> документ о повторном согласовании с ОГИБДД Управления МВД России по  сроков производства работ (при нарушении асфальтового покрытия и закрытии проезжей части и тротуара).</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В случае истечения срока действия ранее представленных документов  (доверенность, договор подряда и т.д.) заявитель обязан их пролонгировать и представить при продлении ордера.</w:t>
      </w:r>
    </w:p>
    <w:p w:rsidR="00457D9E" w:rsidRPr="00873661" w:rsidRDefault="00457D9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Для закрытия ордера представляются:</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w:t>
      </w:r>
      <w:r w:rsidR="00923B4B" w:rsidRPr="00873661">
        <w:rPr>
          <w:rFonts w:ascii="Times New Roman" w:hAnsi="Times New Roman"/>
          <w:szCs w:val="28"/>
        </w:rPr>
        <w:t xml:space="preserve"> </w:t>
      </w:r>
      <w:r w:rsidR="00457D9E" w:rsidRPr="00873661">
        <w:rPr>
          <w:rFonts w:ascii="Times New Roman" w:hAnsi="Times New Roman"/>
          <w:szCs w:val="28"/>
        </w:rPr>
        <w:t>заявление в произвольной форме. Заявление подается за три дня до окончания производства работ;</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w:t>
      </w:r>
      <w:r w:rsidR="00457D9E" w:rsidRPr="00873661">
        <w:rPr>
          <w:rFonts w:ascii="Times New Roman" w:hAnsi="Times New Roman"/>
          <w:szCs w:val="28"/>
        </w:rPr>
        <w:t xml:space="preserve"> оригинал ордера;</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3)</w:t>
      </w:r>
      <w:r w:rsidR="00923B4B" w:rsidRPr="00873661">
        <w:rPr>
          <w:rFonts w:ascii="Times New Roman" w:hAnsi="Times New Roman"/>
          <w:szCs w:val="28"/>
        </w:rPr>
        <w:t xml:space="preserve"> </w:t>
      </w:r>
      <w:r w:rsidR="00457D9E" w:rsidRPr="00873661">
        <w:rPr>
          <w:rFonts w:ascii="Times New Roman" w:hAnsi="Times New Roman"/>
          <w:szCs w:val="28"/>
        </w:rPr>
        <w:t>заключение специализированной лаборатории о контроле качества уплотнения восстановленного дорожного покрытия (в случае производства работ на проезжей части и тротуаре);</w:t>
      </w:r>
    </w:p>
    <w:p w:rsidR="00457D9E" w:rsidRPr="00873661" w:rsidRDefault="00EE059A"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4)</w:t>
      </w:r>
      <w:r w:rsidR="00457D9E" w:rsidRPr="00873661">
        <w:rPr>
          <w:rFonts w:ascii="Times New Roman" w:hAnsi="Times New Roman"/>
          <w:szCs w:val="28"/>
        </w:rPr>
        <w:t xml:space="preserve"> акт промежуточной приемки работ по восстановлению разрушенных элементов благоустройства и дорог, связанных с разрытием (при проведении работ в зимний период (IV-I кварталы));</w:t>
      </w:r>
    </w:p>
    <w:p w:rsidR="00457D9E" w:rsidRPr="00873661" w:rsidRDefault="00EE059A" w:rsidP="00040B41">
      <w:pPr>
        <w:autoSpaceDE w:val="0"/>
        <w:autoSpaceDN w:val="0"/>
        <w:adjustRightInd w:val="0"/>
        <w:ind w:firstLine="397"/>
        <w:rPr>
          <w:rFonts w:ascii="Times New Roman" w:eastAsiaTheme="minorHAnsi" w:hAnsi="Times New Roman"/>
          <w:szCs w:val="28"/>
          <w:lang w:eastAsia="en-US"/>
        </w:rPr>
      </w:pPr>
      <w:r w:rsidRPr="00873661">
        <w:rPr>
          <w:rFonts w:ascii="Times New Roman" w:hAnsi="Times New Roman"/>
          <w:szCs w:val="28"/>
        </w:rPr>
        <w:t>5)</w:t>
      </w:r>
      <w:r w:rsidR="00457D9E" w:rsidRPr="00873661">
        <w:rPr>
          <w:rFonts w:ascii="Times New Roman" w:hAnsi="Times New Roman"/>
          <w:szCs w:val="28"/>
        </w:rPr>
        <w:t xml:space="preserve"> акт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 Данный акт подписывается представителями заказчика, подрядчика, ОГИБДД Управления МВД России (в случае производства работ на проезжей части и тротуаре), </w:t>
      </w:r>
      <w:r w:rsidR="00923B4B" w:rsidRPr="00873661">
        <w:rPr>
          <w:rFonts w:ascii="Times New Roman" w:hAnsi="Times New Roman"/>
          <w:szCs w:val="28"/>
        </w:rPr>
        <w:t xml:space="preserve">должностными лицами уполномоченного органа. </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33. Заявитель должен представить документы, указанные в пункте 32 настоящего административного регламента.</w:t>
      </w:r>
    </w:p>
    <w:p w:rsidR="00F46FB8"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lastRenderedPageBreak/>
        <w:t>При предоставлении муниципальной услуги уполномоченный орган не вправе требовать от заявителей документы, не указанные в пункте 32 настоящего административного регламента.</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34. Требования к документам, представляемым заявителем:</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а)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б) тексты документов должны быть написаны разборчиво;</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в) документы не должны иметь подчисток, приписок, зачеркнутых слов и не оговоренных в них исправлений;</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г) документы не должны быть исполнены карандашом;</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д) документы не должны иметь повреждений, наличие которых не позволяет однозначно истолковать их содержание.</w:t>
      </w:r>
    </w:p>
    <w:p w:rsidR="006F7AAE" w:rsidRPr="00873661" w:rsidRDefault="006F7AAE" w:rsidP="00040B41">
      <w:pPr>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15" w:name="Par224"/>
      <w:bookmarkEnd w:id="15"/>
      <w:r>
        <w:rPr>
          <w:rFonts w:ascii="Times New Roman" w:hAnsi="Times New Roman"/>
          <w:szCs w:val="28"/>
        </w:rPr>
        <w:t>Глава</w:t>
      </w:r>
      <w:r w:rsidR="006F7AAE" w:rsidRPr="00873661">
        <w:rPr>
          <w:rFonts w:ascii="Times New Roman" w:hAnsi="Times New Roman"/>
          <w:szCs w:val="28"/>
        </w:rPr>
        <w:t xml:space="preserve">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bookmarkStart w:id="16" w:name="Par232"/>
      <w:bookmarkEnd w:id="16"/>
      <w:r w:rsidRPr="00873661">
        <w:rPr>
          <w:rFonts w:ascii="Times New Roman" w:hAnsi="Times New Roman"/>
          <w:szCs w:val="28"/>
        </w:rPr>
        <w:t xml:space="preserve">35. </w:t>
      </w:r>
      <w:r w:rsidR="00B26183" w:rsidRPr="00873661">
        <w:rPr>
          <w:rFonts w:ascii="Times New Roman" w:hAnsi="Times New Roman"/>
          <w:szCs w:val="28"/>
        </w:rPr>
        <w:t>К документам</w:t>
      </w:r>
      <w:r w:rsidRPr="00873661">
        <w:rPr>
          <w:rFonts w:ascii="Times New Roman" w:hAnsi="Times New Roman"/>
          <w:szCs w:val="28"/>
        </w:rPr>
        <w:t xml:space="preserve"> необходимы</w:t>
      </w:r>
      <w:r w:rsidR="00B26183" w:rsidRPr="00873661">
        <w:rPr>
          <w:rFonts w:ascii="Times New Roman" w:hAnsi="Times New Roman"/>
          <w:szCs w:val="28"/>
        </w:rPr>
        <w:t>м</w:t>
      </w:r>
      <w:r w:rsidRPr="00873661">
        <w:rPr>
          <w:rFonts w:ascii="Times New Roman" w:hAnsi="Times New Roman"/>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w:t>
      </w:r>
      <w:r w:rsidR="00B26183" w:rsidRPr="00873661">
        <w:rPr>
          <w:rFonts w:ascii="Times New Roman" w:hAnsi="Times New Roman"/>
          <w:szCs w:val="28"/>
        </w:rPr>
        <w:t>относятся:</w:t>
      </w:r>
    </w:p>
    <w:p w:rsidR="00923B4B" w:rsidRPr="00873661" w:rsidRDefault="00923B4B" w:rsidP="00040B41">
      <w:pPr>
        <w:ind w:firstLine="397"/>
        <w:rPr>
          <w:rFonts w:ascii="Times New Roman" w:hAnsi="Times New Roman"/>
          <w:szCs w:val="28"/>
        </w:rPr>
      </w:pPr>
      <w:r w:rsidRPr="00873661">
        <w:rPr>
          <w:rFonts w:ascii="Times New Roman" w:hAnsi="Times New Roman"/>
          <w:szCs w:val="28"/>
        </w:rPr>
        <w:t>1</w:t>
      </w:r>
      <w:r w:rsidR="00B26183" w:rsidRPr="00873661">
        <w:rPr>
          <w:rFonts w:ascii="Times New Roman" w:hAnsi="Times New Roman"/>
          <w:szCs w:val="28"/>
        </w:rPr>
        <w:t xml:space="preserve">) </w:t>
      </w:r>
      <w:r w:rsidRPr="00873661">
        <w:rPr>
          <w:rFonts w:ascii="Times New Roman" w:hAnsi="Times New Roman"/>
          <w:szCs w:val="28"/>
        </w:rPr>
        <w:t>выписка из Единого государственного реестра прав на недвижимое имущество и сделок с ним;</w:t>
      </w:r>
    </w:p>
    <w:p w:rsidR="00EF53FE" w:rsidRPr="00873661" w:rsidRDefault="00EF53FE" w:rsidP="00040B41">
      <w:pPr>
        <w:ind w:firstLine="397"/>
        <w:rPr>
          <w:rFonts w:ascii="Times New Roman" w:hAnsi="Times New Roman"/>
          <w:szCs w:val="28"/>
        </w:rPr>
      </w:pPr>
      <w:r w:rsidRPr="00873661">
        <w:rPr>
          <w:rFonts w:ascii="Times New Roman" w:hAnsi="Times New Roman"/>
          <w:szCs w:val="28"/>
        </w:rPr>
        <w:t>2) выписка из Единого государственного реестра юридических лиц;</w:t>
      </w:r>
    </w:p>
    <w:p w:rsidR="00EF53FE" w:rsidRPr="00873661" w:rsidRDefault="00EF53FE" w:rsidP="00040B41">
      <w:pPr>
        <w:ind w:firstLine="397"/>
        <w:rPr>
          <w:rFonts w:ascii="Times New Roman" w:hAnsi="Times New Roman"/>
          <w:szCs w:val="28"/>
        </w:rPr>
      </w:pPr>
      <w:r w:rsidRPr="00873661">
        <w:rPr>
          <w:rFonts w:ascii="Times New Roman" w:hAnsi="Times New Roman"/>
          <w:szCs w:val="28"/>
        </w:rPr>
        <w:t>3) выписка из Единого государственного реестра индивидуальных предпринимателей;</w:t>
      </w:r>
    </w:p>
    <w:p w:rsidR="00923B4B" w:rsidRPr="00873661" w:rsidRDefault="00EF53FE" w:rsidP="00040B41">
      <w:pPr>
        <w:ind w:firstLine="397"/>
        <w:rPr>
          <w:rFonts w:ascii="Times New Roman" w:hAnsi="Times New Roman"/>
          <w:szCs w:val="28"/>
        </w:rPr>
      </w:pPr>
      <w:r w:rsidRPr="00873661">
        <w:rPr>
          <w:rFonts w:ascii="Times New Roman" w:hAnsi="Times New Roman"/>
          <w:szCs w:val="28"/>
        </w:rPr>
        <w:t>4</w:t>
      </w:r>
      <w:r w:rsidR="00923B4B" w:rsidRPr="00873661">
        <w:rPr>
          <w:rFonts w:ascii="Times New Roman" w:hAnsi="Times New Roman"/>
          <w:szCs w:val="28"/>
        </w:rPr>
        <w:t>) сведения, содержащиеся в разрешении на строительство.</w:t>
      </w:r>
    </w:p>
    <w:p w:rsidR="006F7AAE" w:rsidRPr="00873661" w:rsidRDefault="006F7AAE" w:rsidP="00040B41">
      <w:pPr>
        <w:ind w:firstLine="397"/>
        <w:rPr>
          <w:rFonts w:ascii="Times New Roman" w:hAnsi="Times New Roman"/>
          <w:szCs w:val="28"/>
        </w:rPr>
      </w:pPr>
      <w:r w:rsidRPr="00873661">
        <w:rPr>
          <w:rFonts w:ascii="Times New Roman" w:hAnsi="Times New Roman"/>
          <w:szCs w:val="28"/>
        </w:rPr>
        <w:t>36. Уполномоченный орган</w:t>
      </w:r>
      <w:r w:rsidR="00E60842" w:rsidRPr="00873661">
        <w:rPr>
          <w:rFonts w:ascii="Times New Roman" w:hAnsi="Times New Roman"/>
          <w:szCs w:val="28"/>
        </w:rPr>
        <w:t>, МФЦ</w:t>
      </w:r>
      <w:r w:rsidRPr="00873661">
        <w:rPr>
          <w:rFonts w:ascii="Times New Roman" w:hAnsi="Times New Roman"/>
          <w:szCs w:val="28"/>
        </w:rPr>
        <w:t xml:space="preserve"> при предоставлении муниципальной услуги не вправе требовать от заявителей:</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73661">
        <w:rPr>
          <w:rFonts w:ascii="Times New Roman" w:hAnsi="Times New Roman"/>
          <w:szCs w:val="28"/>
        </w:rPr>
        <w:lastRenderedPageBreak/>
        <w:t>предоставлением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roofErr w:type="gramStart"/>
      <w:r w:rsidRPr="00873661">
        <w:rPr>
          <w:rFonts w:ascii="Times New Roman" w:hAnsi="Times New Roman"/>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873661">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ind w:firstLine="397"/>
        <w:jc w:val="center"/>
        <w:rPr>
          <w:rFonts w:ascii="Times New Roman" w:hAnsi="Times New Roman"/>
        </w:rPr>
      </w:pPr>
      <w:bookmarkStart w:id="17" w:name="Par239"/>
      <w:bookmarkEnd w:id="17"/>
      <w:r>
        <w:rPr>
          <w:rFonts w:ascii="Times New Roman" w:hAnsi="Times New Roman"/>
        </w:rPr>
        <w:t>Глава</w:t>
      </w:r>
      <w:r w:rsidR="006F7AAE" w:rsidRPr="00873661">
        <w:rPr>
          <w:rFonts w:ascii="Times New Roman" w:hAnsi="Times New Roman"/>
        </w:rPr>
        <w:t xml:space="preserve"> 11. ПЕРЕЧЕНЬ ОСНОВАНИЙ ДЛЯ ОТКАЗА В ПРИЕМЕ ДОКУМЕНТОВ, НЕОБХОДИМЫХ ДЛЯ ПРЕДОСТАВЛЕНИЯ МУНИЦИПАЛЬНОЙ УСЛУГИ</w:t>
      </w:r>
    </w:p>
    <w:p w:rsidR="006F7AAE" w:rsidRPr="00873661" w:rsidRDefault="006F7AAE" w:rsidP="00040B41">
      <w:pPr>
        <w:ind w:firstLine="397"/>
        <w:jc w:val="center"/>
        <w:rPr>
          <w:rFonts w:ascii="Times New Roman" w:hAnsi="Times New Roman"/>
        </w:rPr>
      </w:pPr>
    </w:p>
    <w:p w:rsidR="006F7AAE" w:rsidRPr="00873661" w:rsidRDefault="006F7AAE" w:rsidP="00040B41">
      <w:pPr>
        <w:ind w:firstLine="397"/>
        <w:rPr>
          <w:rFonts w:ascii="Times New Roman" w:hAnsi="Times New Roman"/>
          <w:color w:val="000000"/>
        </w:rPr>
      </w:pPr>
      <w:r w:rsidRPr="00873661">
        <w:rPr>
          <w:rFonts w:ascii="Times New Roman" w:hAnsi="Times New Roman"/>
          <w:color w:val="000000"/>
        </w:rPr>
        <w:t>37. Основанием для отказа в приеме к рассмотрению документов являются:</w:t>
      </w:r>
    </w:p>
    <w:p w:rsidR="006F7AAE" w:rsidRPr="00873661" w:rsidRDefault="006F7AAE" w:rsidP="00040B41">
      <w:pPr>
        <w:ind w:firstLine="397"/>
        <w:rPr>
          <w:rFonts w:ascii="Times New Roman" w:hAnsi="Times New Roman"/>
          <w:color w:val="000000"/>
        </w:rPr>
      </w:pPr>
      <w:r w:rsidRPr="00873661">
        <w:rPr>
          <w:rFonts w:ascii="Times New Roman" w:hAnsi="Times New Roman"/>
          <w:color w:val="000000"/>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F7AAE" w:rsidRPr="00873661" w:rsidRDefault="006F7AAE" w:rsidP="00040B41">
      <w:pPr>
        <w:ind w:firstLine="397"/>
        <w:rPr>
          <w:rFonts w:ascii="Times New Roman" w:hAnsi="Times New Roman"/>
          <w:color w:val="FF0000"/>
        </w:rPr>
      </w:pPr>
      <w:r w:rsidRPr="00873661">
        <w:rPr>
          <w:rFonts w:ascii="Times New Roman" w:hAnsi="Times New Roman"/>
          <w:color w:val="000000"/>
        </w:rPr>
        <w:t xml:space="preserve">несоответствие документов требованиям, указанным </w:t>
      </w:r>
      <w:r w:rsidRPr="00873661">
        <w:rPr>
          <w:rFonts w:ascii="Times New Roman" w:hAnsi="Times New Roman"/>
        </w:rPr>
        <w:t>в пункте 34 настоящего административного регламента.</w:t>
      </w:r>
    </w:p>
    <w:p w:rsidR="006F7AAE" w:rsidRPr="00873661" w:rsidRDefault="006F7AAE" w:rsidP="00040B41">
      <w:pPr>
        <w:ind w:firstLine="397"/>
        <w:rPr>
          <w:rFonts w:ascii="Times New Roman" w:hAnsi="Times New Roman"/>
          <w:color w:val="000000"/>
        </w:rPr>
      </w:pPr>
      <w:r w:rsidRPr="00873661">
        <w:rPr>
          <w:rFonts w:ascii="Times New Roman" w:hAnsi="Times New Roman"/>
          <w:color w:val="000000"/>
        </w:rPr>
        <w:t>38.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6F7AAE" w:rsidRPr="00873661" w:rsidRDefault="006F7AAE" w:rsidP="00040B41">
      <w:pPr>
        <w:ind w:firstLine="397"/>
        <w:rPr>
          <w:rFonts w:ascii="Times New Roman" w:hAnsi="Times New Roman"/>
          <w:color w:val="000000"/>
        </w:rPr>
      </w:pPr>
      <w:r w:rsidRPr="00873661">
        <w:rPr>
          <w:rFonts w:ascii="Times New Roman" w:hAnsi="Times New Roman"/>
          <w:color w:val="000000"/>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6F7AAE" w:rsidRPr="00873661" w:rsidRDefault="006F7AAE" w:rsidP="00040B41">
      <w:pPr>
        <w:ind w:firstLine="397"/>
        <w:rPr>
          <w:rFonts w:ascii="Times New Roman" w:hAnsi="Times New Roman"/>
          <w:color w:val="000000"/>
        </w:rPr>
      </w:pPr>
      <w:r w:rsidRPr="00873661">
        <w:rPr>
          <w:rFonts w:ascii="Times New Roman" w:hAnsi="Times New Roman"/>
          <w:color w:val="000000"/>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6F7AAE" w:rsidRPr="00873661" w:rsidRDefault="006F7AAE" w:rsidP="00040B41">
      <w:pPr>
        <w:ind w:firstLine="397"/>
        <w:rPr>
          <w:rFonts w:ascii="Times New Roman" w:hAnsi="Times New Roman"/>
          <w:color w:val="000000"/>
        </w:rPr>
      </w:pPr>
      <w:r w:rsidRPr="00873661">
        <w:rPr>
          <w:rFonts w:ascii="Times New Roman" w:hAnsi="Times New Roman"/>
          <w:color w:val="000000"/>
        </w:rPr>
        <w:t xml:space="preserve">В случае отказа в приеме документов, поданных через МФЦ, уполномоченный орган не позднее 2 рабочих дней со дня регистрации </w:t>
      </w:r>
      <w:r w:rsidRPr="00873661">
        <w:rPr>
          <w:rFonts w:ascii="Times New Roman" w:hAnsi="Times New Roman"/>
          <w:color w:val="000000"/>
        </w:rPr>
        <w:lastRenderedPageBreak/>
        <w:t>заявления направляет (выдает) в МФЦ уведомление об отказе в приеме документов.</w:t>
      </w:r>
    </w:p>
    <w:p w:rsidR="006F7AAE" w:rsidRPr="00873661" w:rsidRDefault="006F7AAE" w:rsidP="00040B41">
      <w:pPr>
        <w:ind w:firstLine="397"/>
        <w:rPr>
          <w:rFonts w:ascii="Times New Roman" w:hAnsi="Times New Roman"/>
          <w:color w:val="000000"/>
        </w:rPr>
      </w:pPr>
      <w:r w:rsidRPr="00873661">
        <w:rPr>
          <w:rFonts w:ascii="Times New Roman" w:hAnsi="Times New Roman"/>
          <w:color w:val="000000"/>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6F7AAE" w:rsidRPr="00873661" w:rsidRDefault="006F7AAE" w:rsidP="00040B41">
      <w:pPr>
        <w:ind w:firstLine="397"/>
        <w:rPr>
          <w:rFonts w:ascii="Times New Roman" w:hAnsi="Times New Roman"/>
        </w:rPr>
      </w:pPr>
      <w:r w:rsidRPr="00873661">
        <w:rPr>
          <w:rFonts w:ascii="Times New Roman" w:hAnsi="Times New Roman"/>
          <w:color w:val="000000"/>
        </w:rPr>
        <w:t xml:space="preserve">39. Отказ в приеме документов не препятствует </w:t>
      </w:r>
      <w:r w:rsidRPr="00873661">
        <w:rPr>
          <w:rFonts w:ascii="Times New Roman" w:hAnsi="Times New Roman"/>
        </w:rPr>
        <w:t>повторному обращению гражданина или его представителя в порядке, установленном пунктом 77 настоящего административного регламента.</w:t>
      </w:r>
    </w:p>
    <w:p w:rsidR="006F7AAE" w:rsidRPr="00873661" w:rsidRDefault="006F7AAE" w:rsidP="00040B41">
      <w:pPr>
        <w:ind w:firstLine="397"/>
        <w:rPr>
          <w:rFonts w:ascii="Times New Roman" w:hAnsi="Times New Roman"/>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18" w:name="Par251"/>
      <w:bookmarkEnd w:id="18"/>
      <w:r>
        <w:rPr>
          <w:rFonts w:ascii="Times New Roman" w:hAnsi="Times New Roman"/>
          <w:szCs w:val="28"/>
        </w:rPr>
        <w:t>Глава</w:t>
      </w:r>
      <w:r w:rsidR="006F7AAE" w:rsidRPr="00873661">
        <w:rPr>
          <w:rFonts w:ascii="Times New Roman" w:hAnsi="Times New Roman"/>
          <w:szCs w:val="28"/>
        </w:rPr>
        <w:t xml:space="preserve"> 12. ПЕРЕЧЕНЬ ОСНОВАНИЙ ДЛЯ ПРИОСТАНОВЛЕНИЯ</w:t>
      </w:r>
    </w:p>
    <w:p w:rsidR="006F7AAE" w:rsidRPr="00873661" w:rsidRDefault="006F7AAE" w:rsidP="00040B41">
      <w:pPr>
        <w:widowControl w:val="0"/>
        <w:autoSpaceDE w:val="0"/>
        <w:autoSpaceDN w:val="0"/>
        <w:adjustRightInd w:val="0"/>
        <w:ind w:firstLine="397"/>
        <w:jc w:val="center"/>
        <w:rPr>
          <w:rFonts w:ascii="Times New Roman" w:hAnsi="Times New Roman"/>
          <w:szCs w:val="28"/>
        </w:rPr>
      </w:pPr>
      <w:r w:rsidRPr="00873661">
        <w:rPr>
          <w:rFonts w:ascii="Times New Roman" w:hAnsi="Times New Roman"/>
          <w:szCs w:val="28"/>
        </w:rPr>
        <w:t>ИЛИ ОТКАЗА В ПРЕДОСТАВЛЕНИИ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40.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41. Основания для отказа в предоставлении муниципальной услуги</w:t>
      </w:r>
      <w:r w:rsidR="00D14E36" w:rsidRPr="00873661">
        <w:rPr>
          <w:rFonts w:ascii="Times New Roman" w:hAnsi="Times New Roman"/>
          <w:szCs w:val="28"/>
        </w:rPr>
        <w:t>:</w:t>
      </w:r>
    </w:p>
    <w:p w:rsidR="00D14E36" w:rsidRPr="00873661" w:rsidRDefault="00D14E36" w:rsidP="00040B41">
      <w:pPr>
        <w:pStyle w:val="ConsPlusNormal"/>
        <w:ind w:firstLine="397"/>
        <w:jc w:val="both"/>
        <w:rPr>
          <w:rFonts w:ascii="Times New Roman" w:hAnsi="Times New Roman" w:cs="Times New Roman"/>
          <w:szCs w:val="28"/>
        </w:rPr>
      </w:pPr>
      <w:r w:rsidRPr="00873661">
        <w:rPr>
          <w:rFonts w:ascii="Times New Roman" w:hAnsi="Times New Roman" w:cs="Times New Roman"/>
          <w:sz w:val="28"/>
          <w:szCs w:val="28"/>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D14E36" w:rsidRPr="00873661" w:rsidRDefault="00D14E36" w:rsidP="00040B41">
      <w:pPr>
        <w:pStyle w:val="ConsPlusNormal"/>
        <w:ind w:firstLine="397"/>
        <w:jc w:val="both"/>
        <w:rPr>
          <w:rFonts w:ascii="Times New Roman" w:eastAsiaTheme="minorHAnsi" w:hAnsi="Times New Roman" w:cs="Times New Roman"/>
          <w:sz w:val="28"/>
          <w:szCs w:val="28"/>
          <w:lang w:eastAsia="en-US"/>
        </w:rPr>
      </w:pPr>
      <w:r w:rsidRPr="00873661">
        <w:rPr>
          <w:rFonts w:ascii="Times New Roman" w:hAnsi="Times New Roman" w:cs="Times New Roman"/>
          <w:sz w:val="28"/>
          <w:szCs w:val="28"/>
        </w:rPr>
        <w:t>б)</w:t>
      </w:r>
      <w:r w:rsidR="008C546C" w:rsidRPr="00873661">
        <w:rPr>
          <w:rFonts w:ascii="Times New Roman" w:hAnsi="Times New Roman" w:cs="Times New Roman"/>
          <w:sz w:val="28"/>
          <w:szCs w:val="28"/>
        </w:rPr>
        <w:t xml:space="preserve"> невыполнение обязательств по восстановлению нарушенного благоустройства после проведения земляных работ по ранее полученному ордеру</w:t>
      </w:r>
      <w:r w:rsidRPr="00873661">
        <w:rPr>
          <w:rFonts w:ascii="Times New Roman" w:eastAsiaTheme="minorHAnsi" w:hAnsi="Times New Roman" w:cs="Times New Roman"/>
          <w:sz w:val="28"/>
          <w:szCs w:val="28"/>
          <w:lang w:eastAsia="en-US"/>
        </w:rPr>
        <w:t>;</w:t>
      </w:r>
    </w:p>
    <w:p w:rsidR="00D14E36" w:rsidRPr="00873661" w:rsidRDefault="00192E4B" w:rsidP="00040B41">
      <w:pPr>
        <w:autoSpaceDE w:val="0"/>
        <w:autoSpaceDN w:val="0"/>
        <w:adjustRightInd w:val="0"/>
        <w:ind w:firstLine="397"/>
        <w:outlineLvl w:val="2"/>
        <w:rPr>
          <w:rFonts w:ascii="Times New Roman" w:hAnsi="Times New Roman"/>
          <w:szCs w:val="28"/>
        </w:rPr>
      </w:pPr>
      <w:r w:rsidRPr="00873661">
        <w:rPr>
          <w:rFonts w:ascii="Times New Roman" w:hAnsi="Times New Roman"/>
          <w:szCs w:val="28"/>
        </w:rPr>
        <w:t>в</w:t>
      </w:r>
      <w:r w:rsidR="00D14E36" w:rsidRPr="00873661">
        <w:rPr>
          <w:rFonts w:ascii="Times New Roman" w:hAnsi="Times New Roman"/>
          <w:szCs w:val="28"/>
        </w:rPr>
        <w:t>)</w:t>
      </w:r>
      <w:r w:rsidR="008C546C" w:rsidRPr="00873661">
        <w:rPr>
          <w:rFonts w:ascii="Times New Roman" w:hAnsi="Times New Roman"/>
          <w:szCs w:val="28"/>
        </w:rPr>
        <w:t xml:space="preserve"> земельный участок не относится к </w:t>
      </w:r>
      <w:r w:rsidR="000951D2" w:rsidRPr="00873661">
        <w:rPr>
          <w:rFonts w:ascii="Times New Roman" w:hAnsi="Times New Roman"/>
          <w:szCs w:val="28"/>
        </w:rPr>
        <w:t>муниципальной</w:t>
      </w:r>
      <w:r w:rsidR="008C546C" w:rsidRPr="00873661">
        <w:rPr>
          <w:rFonts w:ascii="Times New Roman" w:hAnsi="Times New Roman"/>
          <w:szCs w:val="28"/>
        </w:rPr>
        <w:t xml:space="preserve"> собственности</w:t>
      </w:r>
      <w:r w:rsidR="00D453B9" w:rsidRPr="00873661">
        <w:rPr>
          <w:rFonts w:ascii="Times New Roman" w:hAnsi="Times New Roman"/>
          <w:szCs w:val="28"/>
        </w:rPr>
        <w:t>.</w:t>
      </w:r>
    </w:p>
    <w:p w:rsidR="006F7AAE" w:rsidRPr="00873661" w:rsidRDefault="006F7AAE" w:rsidP="00040B41">
      <w:pPr>
        <w:widowControl w:val="0"/>
        <w:autoSpaceDE w:val="0"/>
        <w:autoSpaceDN w:val="0"/>
        <w:adjustRightInd w:val="0"/>
        <w:ind w:firstLine="397"/>
        <w:outlineLvl w:val="2"/>
        <w:rPr>
          <w:rFonts w:ascii="Times New Roman" w:hAnsi="Times New Roman"/>
          <w:szCs w:val="28"/>
        </w:rPr>
      </w:pPr>
      <w:bookmarkStart w:id="19" w:name="Par261"/>
      <w:bookmarkEnd w:id="19"/>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r>
        <w:rPr>
          <w:rFonts w:ascii="Times New Roman" w:hAnsi="Times New Roman"/>
          <w:szCs w:val="28"/>
        </w:rPr>
        <w:t>Глава</w:t>
      </w:r>
      <w:r w:rsidR="006F7AAE" w:rsidRPr="00873661">
        <w:rPr>
          <w:rFonts w:ascii="Times New Roman" w:hAnsi="Times New Roman"/>
          <w:szCs w:val="28"/>
        </w:rPr>
        <w:t xml:space="preserve">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42. </w:t>
      </w:r>
      <w:proofErr w:type="gramStart"/>
      <w:r w:rsidRPr="00873661">
        <w:rPr>
          <w:rFonts w:ascii="Times New Roman" w:hAnsi="Times New Roman"/>
          <w:bCs/>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20" w:name="Par270"/>
      <w:bookmarkEnd w:id="20"/>
      <w:r>
        <w:rPr>
          <w:rFonts w:ascii="Times New Roman" w:hAnsi="Times New Roman"/>
          <w:szCs w:val="28"/>
        </w:rPr>
        <w:t>Глава</w:t>
      </w:r>
      <w:r w:rsidR="006F7AAE" w:rsidRPr="00873661">
        <w:rPr>
          <w:rFonts w:ascii="Times New Roman" w:hAnsi="Times New Roman"/>
          <w:szCs w:val="28"/>
        </w:rPr>
        <w:t xml:space="preserve"> 14. ПОРЯДОК, РАЗМЕР И ОСНОВАНИЯ ВЗИМАНИЯ ГОСУДАРСТВЕННОЙ ПОШЛИНЫ ИЛИ ИНОЙ ПЛАТЫ, ВЗИМАЕМОЙ ЗА ПРЕДОСТАВЛЕНИЕ МУНИЦИПАЛЬНОЙ</w:t>
      </w:r>
      <w:r w:rsidR="00401405" w:rsidRPr="00873661">
        <w:rPr>
          <w:rFonts w:ascii="Times New Roman" w:hAnsi="Times New Roman"/>
          <w:szCs w:val="28"/>
        </w:rPr>
        <w:t xml:space="preserve"> </w:t>
      </w:r>
      <w:r w:rsidR="006F7AAE" w:rsidRPr="00873661">
        <w:rPr>
          <w:rFonts w:ascii="Times New Roman" w:hAnsi="Times New Roman"/>
          <w:szCs w:val="28"/>
        </w:rPr>
        <w:t>УСЛУГИ</w:t>
      </w:r>
    </w:p>
    <w:p w:rsidR="006F7AAE" w:rsidRPr="00873661" w:rsidRDefault="006F7AAE" w:rsidP="00040B41">
      <w:pPr>
        <w:widowControl w:val="0"/>
        <w:autoSpaceDE w:val="0"/>
        <w:autoSpaceDN w:val="0"/>
        <w:adjustRightInd w:val="0"/>
        <w:ind w:firstLine="397"/>
        <w:rPr>
          <w:rFonts w:ascii="Times New Roman" w:hAnsi="Times New Roman"/>
          <w:color w:val="FF0000"/>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43. Муниципальная услуга предоставляется заявителям бесплатно. Оплата </w:t>
      </w:r>
      <w:r w:rsidRPr="00873661">
        <w:rPr>
          <w:rFonts w:ascii="Times New Roman" w:hAnsi="Times New Roman"/>
          <w:szCs w:val="28"/>
        </w:rPr>
        <w:lastRenderedPageBreak/>
        <w:t>государственной пошлины или иной платы при предоставлении муниципальной услуги не установлена.</w:t>
      </w:r>
    </w:p>
    <w:p w:rsidR="006F7AAE" w:rsidRPr="00873661" w:rsidRDefault="006F7AAE" w:rsidP="00040B41">
      <w:pPr>
        <w:autoSpaceDE w:val="0"/>
        <w:autoSpaceDN w:val="0"/>
        <w:adjustRightInd w:val="0"/>
        <w:ind w:firstLine="397"/>
        <w:rPr>
          <w:rFonts w:ascii="Times New Roman" w:hAnsi="Times New Roman"/>
          <w:iCs/>
          <w:szCs w:val="28"/>
          <w:lang w:eastAsia="en-US"/>
        </w:rPr>
      </w:pPr>
      <w:r w:rsidRPr="00873661">
        <w:rPr>
          <w:rFonts w:ascii="Times New Roman" w:hAnsi="Times New Roman"/>
          <w:szCs w:val="28"/>
        </w:rPr>
        <w:t>44.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ind w:firstLine="397"/>
        <w:jc w:val="center"/>
        <w:rPr>
          <w:rFonts w:ascii="Times New Roman" w:hAnsi="Times New Roman"/>
        </w:rPr>
      </w:pPr>
      <w:bookmarkStart w:id="21" w:name="Par277"/>
      <w:bookmarkEnd w:id="21"/>
      <w:r>
        <w:rPr>
          <w:rFonts w:ascii="Times New Roman" w:hAnsi="Times New Roman"/>
        </w:rPr>
        <w:t>Глава</w:t>
      </w:r>
      <w:r w:rsidR="006F7AAE" w:rsidRPr="00873661">
        <w:rPr>
          <w:rFonts w:ascii="Times New Roman" w:hAnsi="Times New Roman"/>
        </w:rPr>
        <w:t xml:space="preserve">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7AAE" w:rsidRPr="00873661" w:rsidRDefault="006F7AAE" w:rsidP="00040B41">
      <w:pPr>
        <w:ind w:firstLine="397"/>
        <w:rPr>
          <w:rFonts w:ascii="Times New Roman" w:hAnsi="Times New Roman"/>
        </w:rPr>
      </w:pPr>
    </w:p>
    <w:p w:rsidR="006F7AAE" w:rsidRPr="00873661" w:rsidRDefault="006F7AAE" w:rsidP="00040B41">
      <w:pPr>
        <w:ind w:firstLine="397"/>
        <w:rPr>
          <w:rFonts w:ascii="Times New Roman" w:hAnsi="Times New Roman"/>
        </w:rPr>
      </w:pPr>
      <w:r w:rsidRPr="00873661">
        <w:rPr>
          <w:rFonts w:ascii="Times New Roman" w:hAnsi="Times New Roman"/>
          <w:szCs w:val="28"/>
        </w:rPr>
        <w:t xml:space="preserve">45. Плата за </w:t>
      </w:r>
      <w:r w:rsidRPr="00873661">
        <w:rPr>
          <w:rFonts w:ascii="Times New Roman" w:hAnsi="Times New Roman"/>
          <w:szCs w:val="28"/>
          <w:lang w:eastAsia="en-US"/>
        </w:rPr>
        <w:t>услуги, которые являются необходимыми и обязательными для предоставления муниципальной услуги, отсутствует</w:t>
      </w:r>
      <w:r w:rsidRPr="00873661">
        <w:rPr>
          <w:rFonts w:ascii="Times New Roman" w:hAnsi="Times New Roman"/>
        </w:rPr>
        <w:t>.</w:t>
      </w:r>
    </w:p>
    <w:p w:rsidR="006F7AAE" w:rsidRPr="00873661" w:rsidRDefault="006F7AAE" w:rsidP="00040B41">
      <w:pPr>
        <w:ind w:firstLine="397"/>
        <w:rPr>
          <w:rFonts w:ascii="Times New Roman" w:hAnsi="Times New Roman"/>
        </w:rPr>
      </w:pPr>
    </w:p>
    <w:p w:rsidR="006F7AAE" w:rsidRPr="00873661" w:rsidRDefault="00040B41" w:rsidP="00040B41">
      <w:pPr>
        <w:ind w:firstLine="397"/>
        <w:jc w:val="center"/>
        <w:rPr>
          <w:rFonts w:ascii="Times New Roman" w:hAnsi="Times New Roman"/>
        </w:rPr>
      </w:pPr>
      <w:bookmarkStart w:id="22" w:name="Par285"/>
      <w:bookmarkEnd w:id="22"/>
      <w:r>
        <w:rPr>
          <w:rFonts w:ascii="Times New Roman" w:hAnsi="Times New Roman"/>
        </w:rPr>
        <w:t>Глава</w:t>
      </w:r>
      <w:r w:rsidR="006F7AAE" w:rsidRPr="00873661">
        <w:rPr>
          <w:rFonts w:ascii="Times New Roman" w:hAnsi="Times New Roman"/>
        </w:rPr>
        <w:t xml:space="preserve"> 16. МАКСИМАЛЬНЫЙ СРОК ОЖИДАНИЯ В ОЧЕРЕДИ ПРИ ПОДАЧЕ ЗАЯВЛЕНИЯ О ПРЕДОСТАВЛЕНИИ МУНИЦИПАЛЬНОЙ УСЛУГИ И ПРИ</w:t>
      </w:r>
      <w:r w:rsidR="00401405" w:rsidRPr="00873661">
        <w:rPr>
          <w:rFonts w:ascii="Times New Roman" w:hAnsi="Times New Roman"/>
        </w:rPr>
        <w:t xml:space="preserve"> </w:t>
      </w:r>
      <w:r w:rsidR="006F7AAE" w:rsidRPr="00873661">
        <w:rPr>
          <w:rFonts w:ascii="Times New Roman" w:hAnsi="Times New Roman"/>
        </w:rPr>
        <w:t>ПОЛУЧЕНИИ РЕЗУЛЬТАТА ПРЕДОСТАВЛЕНИЯ ТАКОЙ УСЛУГИ</w:t>
      </w:r>
    </w:p>
    <w:p w:rsidR="006F7AAE" w:rsidRPr="00873661" w:rsidRDefault="006F7AAE" w:rsidP="00040B41">
      <w:pPr>
        <w:ind w:firstLine="397"/>
        <w:rPr>
          <w:rFonts w:ascii="Times New Roman" w:hAnsi="Times New Roman"/>
        </w:rPr>
      </w:pPr>
    </w:p>
    <w:p w:rsidR="006F7AAE" w:rsidRPr="00873661" w:rsidRDefault="006F7AAE" w:rsidP="00040B41">
      <w:pPr>
        <w:ind w:firstLine="397"/>
        <w:rPr>
          <w:rFonts w:ascii="Times New Roman" w:hAnsi="Times New Roman"/>
        </w:rPr>
      </w:pPr>
      <w:bookmarkStart w:id="23" w:name="Par289"/>
      <w:bookmarkEnd w:id="23"/>
      <w:r w:rsidRPr="00873661">
        <w:rPr>
          <w:rFonts w:ascii="Times New Roman" w:hAnsi="Times New Roman"/>
        </w:rPr>
        <w:t>46. Максимальное время ожидания в очереди при подаче заявления и документов не превышает 15 минут.</w:t>
      </w:r>
    </w:p>
    <w:p w:rsidR="006F7AAE" w:rsidRPr="00873661" w:rsidRDefault="006F7AAE" w:rsidP="00040B41">
      <w:pPr>
        <w:ind w:firstLine="397"/>
        <w:rPr>
          <w:rFonts w:ascii="Times New Roman" w:hAnsi="Times New Roman"/>
        </w:rPr>
      </w:pPr>
      <w:r w:rsidRPr="00873661">
        <w:rPr>
          <w:rFonts w:ascii="Times New Roman" w:hAnsi="Times New Roman"/>
        </w:rPr>
        <w:t>47. Максимальное время ожидания в очереди при получении результата муниципальной услуги не превышает 15 минут.</w:t>
      </w:r>
    </w:p>
    <w:p w:rsidR="006F7AAE" w:rsidRPr="00873661" w:rsidRDefault="006F7AAE" w:rsidP="00040B41">
      <w:pPr>
        <w:ind w:firstLine="397"/>
        <w:rPr>
          <w:rFonts w:ascii="Times New Roman" w:hAnsi="Times New Roman"/>
        </w:rPr>
      </w:pPr>
    </w:p>
    <w:p w:rsidR="006F7AAE" w:rsidRPr="00873661" w:rsidRDefault="00040B41" w:rsidP="00040B41">
      <w:pPr>
        <w:ind w:firstLine="397"/>
        <w:jc w:val="center"/>
        <w:rPr>
          <w:rFonts w:ascii="Times New Roman" w:hAnsi="Times New Roman"/>
        </w:rPr>
      </w:pPr>
      <w:bookmarkStart w:id="24" w:name="Par293"/>
      <w:bookmarkEnd w:id="24"/>
      <w:r>
        <w:rPr>
          <w:rFonts w:ascii="Times New Roman" w:hAnsi="Times New Roman"/>
        </w:rPr>
        <w:t>Глава</w:t>
      </w:r>
      <w:r w:rsidR="006F7AAE" w:rsidRPr="00873661">
        <w:rPr>
          <w:rFonts w:ascii="Times New Roman" w:hAnsi="Times New Roman"/>
        </w:rPr>
        <w:t xml:space="preserve"> 17. СРОК И ПОРЯДОК РЕГИСТРАЦИИ ЗАЯВЛЕНИЯ</w:t>
      </w:r>
    </w:p>
    <w:p w:rsidR="006F7AAE" w:rsidRPr="00873661" w:rsidRDefault="006F7AAE" w:rsidP="00040B41">
      <w:pPr>
        <w:ind w:firstLine="397"/>
        <w:jc w:val="center"/>
        <w:rPr>
          <w:rFonts w:ascii="Times New Roman" w:hAnsi="Times New Roman"/>
        </w:rPr>
      </w:pPr>
      <w:r w:rsidRPr="00873661">
        <w:rPr>
          <w:rFonts w:ascii="Times New Roman" w:hAnsi="Times New Roman"/>
        </w:rPr>
        <w:t>ЗАЯВИТЕЛЯ О ПРЕДОСТАВЛЕНИИ МУНИЦИПАЛЬНОЙ УСЛУГИ, В ТОМ ЧИСЛЕ В ЭЛЕКТРОННОЙ ФОРМЕ</w:t>
      </w:r>
    </w:p>
    <w:p w:rsidR="006F7AAE" w:rsidRPr="00873661" w:rsidRDefault="006F7AAE" w:rsidP="00040B41">
      <w:pPr>
        <w:ind w:firstLine="397"/>
        <w:jc w:val="center"/>
        <w:rPr>
          <w:rFonts w:ascii="Times New Roman" w:hAnsi="Times New Roman"/>
        </w:rPr>
      </w:pPr>
    </w:p>
    <w:p w:rsidR="006F7AAE" w:rsidRPr="00873661" w:rsidRDefault="006F7AAE" w:rsidP="00040B41">
      <w:pPr>
        <w:ind w:firstLine="397"/>
        <w:rPr>
          <w:rFonts w:ascii="Times New Roman" w:hAnsi="Times New Roman"/>
        </w:rPr>
      </w:pPr>
      <w:r w:rsidRPr="00873661">
        <w:rPr>
          <w:rFonts w:ascii="Times New Roman" w:hAnsi="Times New Roman"/>
        </w:rPr>
        <w:t>48.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6F7AAE" w:rsidRPr="00873661" w:rsidRDefault="006F7AAE" w:rsidP="00040B41">
      <w:pPr>
        <w:ind w:firstLine="397"/>
        <w:rPr>
          <w:rFonts w:ascii="Times New Roman" w:hAnsi="Times New Roman"/>
        </w:rPr>
      </w:pPr>
      <w:r w:rsidRPr="00873661">
        <w:rPr>
          <w:rFonts w:ascii="Times New Roman" w:hAnsi="Times New Roman"/>
        </w:rPr>
        <w:t>49. Максимальное время регистрации заявления о предоставлении муниципальной услуги составляет 10 минут.</w:t>
      </w:r>
    </w:p>
    <w:p w:rsidR="006F7AAE" w:rsidRPr="00873661" w:rsidRDefault="006F7AAE" w:rsidP="00040B41">
      <w:pPr>
        <w:ind w:firstLine="397"/>
        <w:rPr>
          <w:rFonts w:ascii="Times New Roman" w:hAnsi="Times New Roman"/>
        </w:rPr>
      </w:pPr>
    </w:p>
    <w:p w:rsidR="006F7AAE" w:rsidRPr="00873661" w:rsidRDefault="00040B41" w:rsidP="00633479">
      <w:pPr>
        <w:widowControl w:val="0"/>
        <w:autoSpaceDE w:val="0"/>
        <w:autoSpaceDN w:val="0"/>
        <w:adjustRightInd w:val="0"/>
        <w:ind w:firstLine="397"/>
        <w:jc w:val="center"/>
        <w:outlineLvl w:val="2"/>
        <w:rPr>
          <w:rFonts w:ascii="Times New Roman" w:hAnsi="Times New Roman"/>
          <w:szCs w:val="28"/>
        </w:rPr>
      </w:pPr>
      <w:bookmarkStart w:id="25" w:name="Par300"/>
      <w:bookmarkEnd w:id="25"/>
      <w:r>
        <w:rPr>
          <w:rFonts w:ascii="Times New Roman" w:hAnsi="Times New Roman"/>
          <w:szCs w:val="28"/>
        </w:rPr>
        <w:t>Глава</w:t>
      </w:r>
      <w:r w:rsidR="006F7AAE" w:rsidRPr="00873661">
        <w:rPr>
          <w:rFonts w:ascii="Times New Roman" w:hAnsi="Times New Roman"/>
          <w:szCs w:val="28"/>
        </w:rPr>
        <w:t xml:space="preserve"> 18. ТРЕБОВАНИЯ К ПОМЕЩЕНИЯМ,</w:t>
      </w:r>
      <w:r w:rsidR="00633479">
        <w:rPr>
          <w:rFonts w:ascii="Times New Roman" w:hAnsi="Times New Roman"/>
          <w:szCs w:val="28"/>
        </w:rPr>
        <w:t xml:space="preserve"> </w:t>
      </w:r>
      <w:r w:rsidR="006F7AAE" w:rsidRPr="00873661">
        <w:rPr>
          <w:rFonts w:ascii="Times New Roman" w:hAnsi="Times New Roman"/>
          <w:szCs w:val="28"/>
        </w:rPr>
        <w:t>В КОТОРЫХ ПРЕДОСТАВЛЯЕТСЯ МУНИЦИПАЛЬНАЯ УСЛУГА</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50.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51. </w:t>
      </w:r>
      <w:r w:rsidR="00505C32" w:rsidRPr="00873661">
        <w:rPr>
          <w:rFonts w:ascii="Times New Roman" w:hAnsi="Times New Roman"/>
          <w:szCs w:val="28"/>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w:t>
      </w:r>
      <w:r w:rsidR="00505C32" w:rsidRPr="00873661">
        <w:rPr>
          <w:rFonts w:ascii="Times New Roman" w:hAnsi="Times New Roman"/>
          <w:szCs w:val="28"/>
        </w:rPr>
        <w:lastRenderedPageBreak/>
        <w:t>муниципальной услуге</w:t>
      </w:r>
      <w:r w:rsidRPr="00873661">
        <w:rPr>
          <w:rFonts w:ascii="Times New Roman" w:hAnsi="Times New Roman"/>
          <w:szCs w:val="28"/>
        </w:rPr>
        <w:t>.</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52.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873661">
        <w:rPr>
          <w:rFonts w:ascii="Times New Roman" w:hAnsi="Times New Roman"/>
          <w:szCs w:val="28"/>
        </w:rPr>
        <w:t>это</w:t>
      </w:r>
      <w:proofErr w:type="gramEnd"/>
      <w:r w:rsidRPr="00873661">
        <w:rPr>
          <w:rFonts w:ascii="Times New Roman" w:hAnsi="Times New Roman"/>
          <w:szCs w:val="28"/>
        </w:rPr>
        <w:t xml:space="preserve"> возможно, обеспечить предоставление необходимых услуг по месту жительства инвалида или в дистанционном </w:t>
      </w:r>
      <w:proofErr w:type="gramStart"/>
      <w:r w:rsidRPr="00873661">
        <w:rPr>
          <w:rFonts w:ascii="Times New Roman" w:hAnsi="Times New Roman"/>
          <w:szCs w:val="28"/>
        </w:rPr>
        <w:t>режиме</w:t>
      </w:r>
      <w:proofErr w:type="gramEnd"/>
      <w:r w:rsidRPr="00873661">
        <w:rPr>
          <w:rStyle w:val="af7"/>
          <w:rFonts w:ascii="Times New Roman" w:hAnsi="Times New Roman"/>
          <w:szCs w:val="28"/>
        </w:rPr>
        <w:footnoteReference w:id="1"/>
      </w:r>
      <w:r w:rsidRPr="00873661">
        <w:rPr>
          <w:rFonts w:ascii="Times New Roman" w:hAnsi="Times New Roman"/>
          <w:szCs w:val="28"/>
        </w:rPr>
        <w:t>.</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53. Информационные таблички (вывески) размещаются рядом с входом, либо на двери входа так, чтобы они были хорошо видны заявителям.</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54. Прием заявлений и документов, необходимых для предоставления муниципальной услуги, осуществляется в кабинетах уполномоченного органа.</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55.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56.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57.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58.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rPr>
        <w:t>59.  Места для заполнения документов оборудуются информационными стендами, стульями и столами для возможности оформления документов.</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26" w:name="Par313"/>
      <w:bookmarkEnd w:id="26"/>
      <w:r>
        <w:rPr>
          <w:rFonts w:ascii="Times New Roman" w:hAnsi="Times New Roman"/>
          <w:szCs w:val="28"/>
        </w:rPr>
        <w:t>Глава</w:t>
      </w:r>
      <w:r w:rsidR="006F7AAE" w:rsidRPr="00873661">
        <w:rPr>
          <w:rFonts w:ascii="Times New Roman" w:hAnsi="Times New Roman"/>
          <w:szCs w:val="28"/>
        </w:rPr>
        <w:t xml:space="preserve">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w:t>
      </w:r>
      <w:r w:rsidR="006F7AAE" w:rsidRPr="00873661">
        <w:rPr>
          <w:rFonts w:ascii="Times New Roman" w:hAnsi="Times New Roman"/>
          <w:szCs w:val="28"/>
        </w:rPr>
        <w:lastRenderedPageBreak/>
        <w:t>ИСПОЛЬЗОВАНИЕМ ИНФОРМАЦИОННО-КОММУНИКАЦИОННЫХ ТЕХНОЛОГИЙ</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61. Основными показателями доступности и качества муниципальной услуги являются:</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соблюдение требований к местам предоставления муниципальной услуги, их транспортной доступности;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среднее время ожидания в очереди при подаче документов;</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количество взаимодействий заявителя с должностными лицами уполномоченного органа.</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62.  Основными требованиями к качеству рассмотрения обращений заявителей являются:</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достоверность предоставляемой заявителям информации о ходе рассмотрения обращения;</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полнота информирования заявителей о ходе рассмотрения обращения;</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наглядность форм предоставляемой информации об административных процедурах;</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удобство и доступность получения заявителями информации о порядке предоставления </w:t>
      </w:r>
      <w:r w:rsidR="00E84505" w:rsidRPr="00873661">
        <w:rPr>
          <w:rFonts w:ascii="Times New Roman" w:hAnsi="Times New Roman"/>
          <w:szCs w:val="28"/>
        </w:rPr>
        <w:t>муниципальной</w:t>
      </w:r>
      <w:r w:rsidRPr="00873661">
        <w:rPr>
          <w:rFonts w:ascii="Times New Roman" w:hAnsi="Times New Roman"/>
          <w:szCs w:val="28"/>
        </w:rPr>
        <w:t xml:space="preserve"> услуги;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оперативность вынесения решения в отношении рассматриваемого обращения.</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64. Взаимодействие заявителя с должностными лицами уполномоченного органа осуществляется при личном обращении заявителя:</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для подачи документов, необходимых для предоставления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за получением результата предоставления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66.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67. Заявителю обеспечивается возможность получения муниципальной услуги посредством использования электронной почты, в том числе Портала, МФЦ.</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Заявителю посредством Портала, МФЦ, обеспечивается возможность </w:t>
      </w:r>
      <w:r w:rsidRPr="00873661">
        <w:rPr>
          <w:rFonts w:ascii="Times New Roman" w:hAnsi="Times New Roman"/>
          <w:szCs w:val="28"/>
        </w:rPr>
        <w:lastRenderedPageBreak/>
        <w:t xml:space="preserve">получения сведений о ходе предоставления </w:t>
      </w:r>
      <w:r w:rsidR="00E84505" w:rsidRPr="00873661">
        <w:rPr>
          <w:rFonts w:ascii="Times New Roman" w:hAnsi="Times New Roman"/>
          <w:szCs w:val="28"/>
        </w:rPr>
        <w:t>муниципальной</w:t>
      </w:r>
      <w:r w:rsidRPr="00873661">
        <w:rPr>
          <w:rFonts w:ascii="Times New Roman" w:hAnsi="Times New Roman"/>
          <w:szCs w:val="28"/>
        </w:rPr>
        <w:t xml:space="preserve"> услуги.</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27" w:name="Par328"/>
      <w:bookmarkEnd w:id="27"/>
      <w:r>
        <w:rPr>
          <w:rFonts w:ascii="Times New Roman" w:hAnsi="Times New Roman"/>
          <w:szCs w:val="28"/>
        </w:rPr>
        <w:t>Глава</w:t>
      </w:r>
      <w:r w:rsidR="006F7AAE" w:rsidRPr="00873661">
        <w:rPr>
          <w:rFonts w:ascii="Times New Roman" w:hAnsi="Times New Roman"/>
          <w:szCs w:val="28"/>
        </w:rPr>
        <w:t xml:space="preserve">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68.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 прием заявления и документов, необходимых для предоставления муниципальной услуги, подлежащих представлению заявителем;</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2) обработка заявления и представленных документов;</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3) выдача результата оказания муниципальной услуги или решения об отказе в предоставлении муниципальной услуги.</w:t>
      </w:r>
    </w:p>
    <w:p w:rsidR="00401405" w:rsidRPr="00873661" w:rsidRDefault="006F7AAE" w:rsidP="00040B41">
      <w:pPr>
        <w:widowControl w:val="0"/>
        <w:autoSpaceDE w:val="0"/>
        <w:autoSpaceDN w:val="0"/>
        <w:adjustRightInd w:val="0"/>
        <w:ind w:firstLine="397"/>
        <w:rPr>
          <w:rFonts w:ascii="Times New Roman" w:eastAsia="Calibri" w:hAnsi="Times New Roman"/>
          <w:szCs w:val="28"/>
        </w:rPr>
      </w:pPr>
      <w:r w:rsidRPr="00873661">
        <w:rPr>
          <w:rFonts w:ascii="Times New Roman" w:hAnsi="Times New Roman"/>
          <w:szCs w:val="28"/>
        </w:rPr>
        <w:t xml:space="preserve">69. </w:t>
      </w:r>
      <w:proofErr w:type="gramStart"/>
      <w:r w:rsidRPr="00873661">
        <w:rPr>
          <w:rFonts w:ascii="Times New Roman" w:eastAsia="Calibri" w:hAnsi="Times New Roman"/>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16" w:history="1">
        <w:r w:rsidRPr="00873661">
          <w:rPr>
            <w:rFonts w:ascii="Times New Roman" w:eastAsia="Calibri" w:hAnsi="Times New Roman"/>
            <w:szCs w:val="28"/>
          </w:rPr>
          <w:t>планом</w:t>
        </w:r>
      </w:hyperlink>
      <w:r w:rsidRPr="00873661">
        <w:rPr>
          <w:rFonts w:ascii="Times New Roman" w:eastAsia="Calibri" w:hAnsi="Times New Roman"/>
          <w:szCs w:val="28"/>
        </w:rPr>
        <w:t xml:space="preserve"> перехода на предоставление в электронном виде муниципальных услуг, утвержденным </w:t>
      </w:r>
      <w:r w:rsidR="00401405" w:rsidRPr="00873661">
        <w:rPr>
          <w:rFonts w:ascii="Times New Roman" w:hAnsi="Times New Roman"/>
        </w:rPr>
        <w:t>распоряжением Главы Голоустненского муниципального образования № 07 от 13.02.2012 г. «О плане перехода на предоставление муниципальных услуг Голоустненского муниципального</w:t>
      </w:r>
      <w:proofErr w:type="gramEnd"/>
      <w:r w:rsidR="00401405" w:rsidRPr="00873661">
        <w:rPr>
          <w:rFonts w:ascii="Times New Roman" w:hAnsi="Times New Roman"/>
        </w:rPr>
        <w:t xml:space="preserve"> образования в электронном виде»</w:t>
      </w:r>
      <w:r w:rsidR="00401405" w:rsidRPr="00873661">
        <w:rPr>
          <w:rFonts w:ascii="Times New Roman" w:eastAsia="Calibri" w:hAnsi="Times New Roman"/>
          <w:szCs w:val="28"/>
        </w:rPr>
        <w:t>, и предусматривает пять этапов</w:t>
      </w:r>
      <w:r w:rsidR="00401405" w:rsidRPr="00873661">
        <w:rPr>
          <w:rStyle w:val="af7"/>
          <w:rFonts w:ascii="Times New Roman" w:eastAsia="Calibri" w:hAnsi="Times New Roman"/>
          <w:szCs w:val="28"/>
        </w:rPr>
        <w:footnoteReference w:id="2"/>
      </w:r>
      <w:r w:rsidR="00401405" w:rsidRPr="00873661">
        <w:rPr>
          <w:rFonts w:ascii="Times New Roman" w:eastAsia="Calibri" w:hAnsi="Times New Roman"/>
          <w:szCs w:val="28"/>
        </w:rPr>
        <w:t>:</w:t>
      </w:r>
    </w:p>
    <w:p w:rsidR="006F7AAE" w:rsidRPr="00873661" w:rsidRDefault="006F7AAE" w:rsidP="00040B41">
      <w:pPr>
        <w:widowControl w:val="0"/>
        <w:tabs>
          <w:tab w:val="left" w:pos="-142"/>
          <w:tab w:val="left" w:pos="0"/>
        </w:tabs>
        <w:autoSpaceDE w:val="0"/>
        <w:autoSpaceDN w:val="0"/>
        <w:adjustRightInd w:val="0"/>
        <w:ind w:firstLine="397"/>
        <w:rPr>
          <w:rFonts w:ascii="Times New Roman" w:eastAsia="Calibri" w:hAnsi="Times New Roman"/>
          <w:szCs w:val="28"/>
        </w:rPr>
      </w:pPr>
      <w:r w:rsidRPr="00873661">
        <w:rPr>
          <w:rFonts w:ascii="Times New Roman" w:eastAsia="Calibri" w:hAnsi="Times New Roman"/>
          <w:szCs w:val="28"/>
        </w:rPr>
        <w:t>I этап – возможность получения информации о муниципальной услуге посредством Портала;</w:t>
      </w:r>
    </w:p>
    <w:p w:rsidR="006F7AAE" w:rsidRPr="00873661" w:rsidRDefault="006F7AAE" w:rsidP="00040B41">
      <w:pPr>
        <w:tabs>
          <w:tab w:val="left" w:pos="-142"/>
          <w:tab w:val="left" w:pos="0"/>
        </w:tabs>
        <w:autoSpaceDE w:val="0"/>
        <w:autoSpaceDN w:val="0"/>
        <w:adjustRightInd w:val="0"/>
        <w:ind w:firstLine="397"/>
        <w:rPr>
          <w:rFonts w:ascii="Times New Roman" w:eastAsia="Calibri" w:hAnsi="Times New Roman"/>
          <w:szCs w:val="28"/>
        </w:rPr>
      </w:pPr>
      <w:r w:rsidRPr="00873661">
        <w:rPr>
          <w:rFonts w:ascii="Times New Roman" w:eastAsia="Calibri" w:hAnsi="Times New Roman"/>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6F7AAE" w:rsidRPr="00873661" w:rsidRDefault="006F7AAE" w:rsidP="00040B41">
      <w:pPr>
        <w:tabs>
          <w:tab w:val="left" w:pos="-142"/>
          <w:tab w:val="left" w:pos="0"/>
        </w:tabs>
        <w:autoSpaceDE w:val="0"/>
        <w:autoSpaceDN w:val="0"/>
        <w:adjustRightInd w:val="0"/>
        <w:ind w:firstLine="397"/>
        <w:rPr>
          <w:rFonts w:ascii="Times New Roman" w:eastAsia="Calibri" w:hAnsi="Times New Roman"/>
          <w:szCs w:val="28"/>
        </w:rPr>
      </w:pPr>
      <w:r w:rsidRPr="00873661">
        <w:rPr>
          <w:rFonts w:ascii="Times New Roman" w:eastAsia="Calibri" w:hAnsi="Times New Roman"/>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6F7AAE" w:rsidRPr="00873661" w:rsidRDefault="006F7AAE" w:rsidP="00040B41">
      <w:pPr>
        <w:widowControl w:val="0"/>
        <w:autoSpaceDE w:val="0"/>
        <w:autoSpaceDN w:val="0"/>
        <w:adjustRightInd w:val="0"/>
        <w:ind w:firstLine="397"/>
        <w:rPr>
          <w:rFonts w:ascii="Times New Roman" w:eastAsia="Calibri" w:hAnsi="Times New Roman"/>
          <w:szCs w:val="28"/>
        </w:rPr>
      </w:pPr>
      <w:r w:rsidRPr="00873661">
        <w:rPr>
          <w:rFonts w:ascii="Times New Roman" w:eastAsia="Calibri" w:hAnsi="Times New Roman"/>
          <w:szCs w:val="28"/>
        </w:rPr>
        <w:t>IV этап – возможность осуществления мониторинга хода предоставления муниципальной услуги с использованием Портала;</w:t>
      </w:r>
    </w:p>
    <w:p w:rsidR="006F7AAE" w:rsidRPr="00873661" w:rsidRDefault="006F7AAE" w:rsidP="00040B41">
      <w:pPr>
        <w:widowControl w:val="0"/>
        <w:autoSpaceDE w:val="0"/>
        <w:autoSpaceDN w:val="0"/>
        <w:adjustRightInd w:val="0"/>
        <w:ind w:firstLine="397"/>
        <w:rPr>
          <w:rFonts w:ascii="Times New Roman" w:eastAsia="Calibri" w:hAnsi="Times New Roman"/>
          <w:szCs w:val="28"/>
        </w:rPr>
      </w:pPr>
      <w:proofErr w:type="gramStart"/>
      <w:r w:rsidRPr="00873661">
        <w:rPr>
          <w:rFonts w:ascii="Times New Roman" w:eastAsia="Calibri" w:hAnsi="Times New Roman"/>
          <w:szCs w:val="28"/>
          <w:lang w:val="en-US"/>
        </w:rPr>
        <w:t>V</w:t>
      </w:r>
      <w:r w:rsidRPr="00873661">
        <w:rPr>
          <w:rFonts w:ascii="Times New Roman" w:eastAsia="Calibri" w:hAnsi="Times New Roman"/>
          <w:szCs w:val="28"/>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70. </w:t>
      </w:r>
      <w:proofErr w:type="gramStart"/>
      <w:r w:rsidRPr="00873661">
        <w:rPr>
          <w:rFonts w:ascii="Times New Roman" w:hAnsi="Times New Roman"/>
          <w:szCs w:val="28"/>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7" w:history="1">
        <w:r w:rsidRPr="00873661">
          <w:rPr>
            <w:rFonts w:ascii="Times New Roman" w:hAnsi="Times New Roman"/>
            <w:szCs w:val="28"/>
          </w:rPr>
          <w:t>закона</w:t>
        </w:r>
      </w:hyperlink>
      <w:r w:rsidRPr="00873661">
        <w:rPr>
          <w:rFonts w:ascii="Times New Roman" w:hAnsi="Times New Roman"/>
          <w:szCs w:val="28"/>
        </w:rPr>
        <w:t xml:space="preserve"> от 6 апреля 2011 года № 63-ФЗ «Об электронной подписи» и требованиями </w:t>
      </w:r>
      <w:r w:rsidRPr="00873661">
        <w:rPr>
          <w:rFonts w:ascii="Times New Roman" w:hAnsi="Times New Roman"/>
          <w:szCs w:val="28"/>
        </w:rPr>
        <w:lastRenderedPageBreak/>
        <w:t xml:space="preserve">Федерального </w:t>
      </w:r>
      <w:hyperlink r:id="rId18" w:history="1">
        <w:r w:rsidRPr="00873661">
          <w:rPr>
            <w:rFonts w:ascii="Times New Roman" w:hAnsi="Times New Roman"/>
            <w:szCs w:val="28"/>
          </w:rPr>
          <w:t>закона</w:t>
        </w:r>
      </w:hyperlink>
      <w:r w:rsidRPr="00873661">
        <w:rPr>
          <w:rFonts w:ascii="Times New Roman" w:hAnsi="Times New Roman"/>
          <w:szCs w:val="28"/>
        </w:rPr>
        <w:t xml:space="preserve"> от 27 июля 2010 года № 210-ФЗ «Об организации предоставления государственных и муниципальных услуг».</w:t>
      </w:r>
      <w:proofErr w:type="gramEnd"/>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71.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w:t>
      </w:r>
      <w:r w:rsidR="00737115" w:rsidRPr="00873661">
        <w:rPr>
          <w:rFonts w:ascii="Times New Roman" w:hAnsi="Times New Roman"/>
          <w:szCs w:val="28"/>
        </w:rPr>
        <w:t xml:space="preserve">окументы, указанные в пункте 35 </w:t>
      </w:r>
      <w:r w:rsidRPr="00873661">
        <w:rPr>
          <w:rFonts w:ascii="Times New Roman" w:hAnsi="Times New Roman"/>
          <w:szCs w:val="28"/>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72.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73. В течение 5 календарных дней </w:t>
      </w:r>
      <w:proofErr w:type="gramStart"/>
      <w:r w:rsidRPr="00873661">
        <w:rPr>
          <w:rFonts w:ascii="Times New Roman" w:hAnsi="Times New Roman"/>
          <w:szCs w:val="28"/>
        </w:rPr>
        <w:t>с даты направления</w:t>
      </w:r>
      <w:proofErr w:type="gramEnd"/>
      <w:r w:rsidRPr="00873661">
        <w:rPr>
          <w:rFonts w:ascii="Times New Roman" w:hAnsi="Times New Roman"/>
          <w:szCs w:val="28"/>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32 административного регламента. </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74.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jc w:val="center"/>
        <w:rPr>
          <w:rFonts w:ascii="Times New Roman" w:hAnsi="Times New Roman"/>
          <w:szCs w:val="28"/>
        </w:rPr>
      </w:pPr>
      <w:bookmarkStart w:id="28" w:name="Par339"/>
      <w:bookmarkEnd w:id="28"/>
      <w:r w:rsidRPr="00873661">
        <w:rPr>
          <w:rFonts w:ascii="Times New Roman" w:hAnsi="Times New Roman"/>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rPr>
          <w:rFonts w:ascii="Times New Roman" w:hAnsi="Times New Roman"/>
          <w:szCs w:val="28"/>
        </w:rPr>
      </w:pPr>
      <w:bookmarkStart w:id="29" w:name="Par343"/>
      <w:bookmarkEnd w:id="29"/>
      <w:r>
        <w:rPr>
          <w:rFonts w:ascii="Times New Roman" w:hAnsi="Times New Roman"/>
          <w:szCs w:val="28"/>
        </w:rPr>
        <w:t>Глава</w:t>
      </w:r>
      <w:r w:rsidR="006F7AAE" w:rsidRPr="00873661">
        <w:rPr>
          <w:rFonts w:ascii="Times New Roman" w:hAnsi="Times New Roman"/>
          <w:szCs w:val="28"/>
        </w:rPr>
        <w:t xml:space="preserve"> 21. СОСТАВ И ПОСЛЕДОВАТЕЛЬНОСТЬ</w:t>
      </w:r>
      <w:r w:rsidR="00826E04">
        <w:rPr>
          <w:rFonts w:ascii="Times New Roman" w:hAnsi="Times New Roman"/>
          <w:szCs w:val="28"/>
        </w:rPr>
        <w:t xml:space="preserve"> </w:t>
      </w:r>
      <w:r w:rsidR="006F7AAE" w:rsidRPr="00873661">
        <w:rPr>
          <w:rFonts w:ascii="Times New Roman" w:hAnsi="Times New Roman"/>
          <w:szCs w:val="28"/>
        </w:rPr>
        <w:t>АДМИНИСТРАТИВНЫХ ПРОЦЕДУР</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75. Предоставление муниципальной услуги включает в себя следующие административные процедуры:</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 прием заявления и приложенных к нему документов, проверка полноты и достоверности документов, регистрация заявления;</w:t>
      </w: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 xml:space="preserve">2) </w:t>
      </w:r>
      <w:r w:rsidRPr="00873661">
        <w:rPr>
          <w:rFonts w:ascii="Times New Roman" w:hAnsi="Times New Roman"/>
          <w:szCs w:val="28"/>
        </w:rPr>
        <w:t>проверка соответствия заявления и предоставляемых документов требованиям административного регламента</w:t>
      </w:r>
      <w:r w:rsidR="009D0AC0" w:rsidRPr="00873661">
        <w:rPr>
          <w:rFonts w:ascii="Times New Roman" w:hAnsi="Times New Roman"/>
          <w:szCs w:val="28"/>
        </w:rPr>
        <w:t>;</w:t>
      </w:r>
    </w:p>
    <w:p w:rsidR="00A1354E"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3</w:t>
      </w:r>
      <w:r w:rsidR="006F7AAE" w:rsidRPr="00873661">
        <w:rPr>
          <w:rFonts w:ascii="Times New Roman" w:hAnsi="Times New Roman"/>
          <w:szCs w:val="28"/>
          <w:lang w:eastAsia="en-US"/>
        </w:rPr>
        <w:t>)</w:t>
      </w:r>
      <w:r w:rsidR="00A1354E" w:rsidRPr="00873661">
        <w:rPr>
          <w:rFonts w:ascii="Times New Roman" w:hAnsi="Times New Roman"/>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r w:rsidR="00A1354E" w:rsidRPr="00873661">
        <w:rPr>
          <w:rFonts w:ascii="Times New Roman" w:hAnsi="Times New Roman"/>
          <w:szCs w:val="28"/>
          <w:lang w:eastAsia="en-US"/>
        </w:rPr>
        <w:t>;</w:t>
      </w:r>
    </w:p>
    <w:p w:rsidR="00A1354E" w:rsidRPr="00873661" w:rsidRDefault="00A34C0B" w:rsidP="00040B41">
      <w:pPr>
        <w:pStyle w:val="ConsPlusNormal"/>
        <w:ind w:firstLine="397"/>
        <w:jc w:val="both"/>
        <w:rPr>
          <w:rFonts w:ascii="Times New Roman" w:eastAsiaTheme="minorHAnsi" w:hAnsi="Times New Roman" w:cs="Times New Roman"/>
          <w:sz w:val="28"/>
          <w:szCs w:val="28"/>
          <w:lang w:eastAsia="en-US"/>
        </w:rPr>
      </w:pPr>
      <w:r w:rsidRPr="00873661">
        <w:rPr>
          <w:rFonts w:ascii="Times New Roman" w:hAnsi="Times New Roman" w:cs="Times New Roman"/>
          <w:sz w:val="28"/>
          <w:szCs w:val="28"/>
          <w:lang w:eastAsia="en-US"/>
        </w:rPr>
        <w:t>4</w:t>
      </w:r>
      <w:r w:rsidR="00A1354E" w:rsidRPr="00873661">
        <w:rPr>
          <w:rFonts w:ascii="Times New Roman" w:hAnsi="Times New Roman" w:cs="Times New Roman"/>
          <w:sz w:val="28"/>
          <w:szCs w:val="28"/>
          <w:lang w:eastAsia="en-US"/>
        </w:rPr>
        <w:t xml:space="preserve">) </w:t>
      </w:r>
      <w:r w:rsidR="00A1354E" w:rsidRPr="00873661">
        <w:rPr>
          <w:rFonts w:ascii="Times New Roman" w:eastAsiaTheme="minorHAnsi" w:hAnsi="Times New Roman" w:cs="Times New Roman"/>
          <w:sz w:val="28"/>
          <w:szCs w:val="28"/>
          <w:lang w:eastAsia="en-US"/>
        </w:rPr>
        <w:t>подготовка и выдача</w:t>
      </w:r>
      <w:r w:rsidRPr="00873661">
        <w:rPr>
          <w:rFonts w:ascii="Times New Roman" w:eastAsiaTheme="minorHAnsi" w:hAnsi="Times New Roman" w:cs="Times New Roman"/>
          <w:sz w:val="28"/>
          <w:szCs w:val="28"/>
          <w:lang w:eastAsia="en-US"/>
        </w:rPr>
        <w:t xml:space="preserve"> ордера на проведение земляных работ или отказа в выдаче ордера на проведение земляных работ</w:t>
      </w:r>
      <w:r w:rsidR="00A1354E" w:rsidRPr="00873661">
        <w:rPr>
          <w:rFonts w:ascii="Times New Roman" w:eastAsiaTheme="minorHAnsi" w:hAnsi="Times New Roman" w:cs="Times New Roman"/>
          <w:sz w:val="28"/>
          <w:szCs w:val="28"/>
          <w:lang w:eastAsia="en-US"/>
        </w:rPr>
        <w:t>.</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rPr>
        <w:lastRenderedPageBreak/>
        <w:t>76. Блок-схема предоставления мун</w:t>
      </w:r>
      <w:r w:rsidR="00A27052" w:rsidRPr="00873661">
        <w:rPr>
          <w:rFonts w:ascii="Times New Roman" w:hAnsi="Times New Roman"/>
          <w:szCs w:val="28"/>
        </w:rPr>
        <w:t>иципальной услуги приводится в П</w:t>
      </w:r>
      <w:r w:rsidRPr="00873661">
        <w:rPr>
          <w:rFonts w:ascii="Times New Roman" w:hAnsi="Times New Roman"/>
          <w:szCs w:val="28"/>
        </w:rPr>
        <w:t>риложении № 2 к настоящему административному регламенту.</w:t>
      </w: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040B41" w:rsidP="00040B41">
      <w:pPr>
        <w:widowControl w:val="0"/>
        <w:autoSpaceDE w:val="0"/>
        <w:autoSpaceDN w:val="0"/>
        <w:adjustRightInd w:val="0"/>
        <w:ind w:firstLine="397"/>
        <w:jc w:val="center"/>
        <w:rPr>
          <w:rFonts w:ascii="Times New Roman" w:hAnsi="Times New Roman"/>
          <w:szCs w:val="28"/>
        </w:rPr>
      </w:pPr>
      <w:bookmarkStart w:id="30" w:name="Par353"/>
      <w:bookmarkEnd w:id="30"/>
      <w:r>
        <w:rPr>
          <w:rFonts w:ascii="Times New Roman" w:hAnsi="Times New Roman"/>
          <w:szCs w:val="28"/>
        </w:rPr>
        <w:t>Глава</w:t>
      </w:r>
      <w:r w:rsidR="006F7AAE" w:rsidRPr="00873661">
        <w:rPr>
          <w:rFonts w:ascii="Times New Roman" w:hAnsi="Times New Roman"/>
          <w:szCs w:val="28"/>
        </w:rPr>
        <w:t xml:space="preserve"> 22. ПРИЕМ ЗАЯВЛЕНИЯ И ПРИЛОЖЕННЫХ К НЕМУ ДОКУМЕНТОВ, ПРОВЕРКА ПОЛНОТЫ И ДОСТОВЕРНОСТИ ДОКУМЕНТОВ, РЕГИСТРАЦИЯ ЗАЯВЛЕНИЯ</w:t>
      </w:r>
    </w:p>
    <w:p w:rsidR="006F7AAE" w:rsidRPr="00873661" w:rsidRDefault="006F7AAE" w:rsidP="00040B41">
      <w:pPr>
        <w:autoSpaceDE w:val="0"/>
        <w:autoSpaceDN w:val="0"/>
        <w:adjustRightInd w:val="0"/>
        <w:ind w:firstLine="397"/>
        <w:rPr>
          <w:rFonts w:ascii="Times New Roman" w:hAnsi="Times New Roman"/>
          <w:szCs w:val="28"/>
          <w:lang w:eastAsia="en-US"/>
        </w:rPr>
      </w:pPr>
      <w:bookmarkStart w:id="31" w:name="Par355"/>
      <w:bookmarkEnd w:id="31"/>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 xml:space="preserve">77. Основанием для начала административной процедуры является поступление в уполномоченный орган заявления </w:t>
      </w:r>
      <w:r w:rsidR="00A1354E" w:rsidRPr="00873661">
        <w:rPr>
          <w:rFonts w:ascii="Times New Roman" w:hAnsi="Times New Roman"/>
          <w:szCs w:val="28"/>
          <w:lang w:eastAsia="en-US"/>
        </w:rPr>
        <w:t xml:space="preserve">на получение муниципальной услуги </w:t>
      </w:r>
      <w:r w:rsidRPr="00873661">
        <w:rPr>
          <w:rFonts w:ascii="Times New Roman" w:hAnsi="Times New Roman"/>
          <w:szCs w:val="28"/>
          <w:lang w:eastAsia="en-US"/>
        </w:rPr>
        <w:t>одним из следующих способов:</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а) путем личного обращения в уполномоченный орган;</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в) через МФЦ;</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г) посредством Портала:</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rPr>
        <w:t>78. </w:t>
      </w:r>
      <w:r w:rsidRPr="00873661">
        <w:rPr>
          <w:rFonts w:ascii="Times New Roman" w:hAnsi="Times New Roman"/>
        </w:rPr>
        <w:t xml:space="preserve">В день поступления </w:t>
      </w:r>
      <w:r w:rsidRPr="00873661">
        <w:rPr>
          <w:rFonts w:ascii="Times New Roman" w:hAnsi="Times New Roman"/>
          <w:szCs w:val="28"/>
          <w:lang w:eastAsia="en-US"/>
        </w:rPr>
        <w:t xml:space="preserve">(получения через организации почтовой связи, с помощью средств электронной связи) </w:t>
      </w:r>
      <w:r w:rsidRPr="00873661">
        <w:rPr>
          <w:rFonts w:ascii="Times New Roman" w:hAnsi="Times New Roman"/>
        </w:rPr>
        <w:t xml:space="preserve">заявление регистрируется </w:t>
      </w:r>
      <w:r w:rsidRPr="00873661">
        <w:rPr>
          <w:rFonts w:ascii="Times New Roman" w:hAnsi="Times New Roman"/>
          <w:szCs w:val="28"/>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p>
    <w:p w:rsidR="006F7AAE" w:rsidRPr="00873661" w:rsidRDefault="006F7AAE" w:rsidP="00040B41">
      <w:pPr>
        <w:widowControl w:val="0"/>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79. Днем обращения заявителя считается дата регистрации в уполномоченном органе заявления и документов.</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80. Должностное лицо уполномоченного органа, ответственное за прием и регистрацию документов, устанавливает:</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а) предмет обращения;</w:t>
      </w:r>
    </w:p>
    <w:p w:rsidR="006F7AAE" w:rsidRPr="00873661" w:rsidRDefault="00E84505"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б</w:t>
      </w:r>
      <w:r w:rsidR="006F7AAE" w:rsidRPr="00873661">
        <w:rPr>
          <w:rFonts w:ascii="Times New Roman" w:hAnsi="Times New Roman"/>
          <w:szCs w:val="28"/>
          <w:lang w:eastAsia="en-US"/>
        </w:rPr>
        <w:t>) соответствие документов требованиям, указанным в пункте 34 настоящего административного регламента.</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Максимальный срок выполнения данного действия составляет 10 минут.</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81. Должностное лицо уполномоченного органа снимает копии с документов, отраженных в пункте 32 настоящего административного регламента для формирования дела.</w:t>
      </w:r>
    </w:p>
    <w:p w:rsidR="006F7AAE" w:rsidRPr="00873661" w:rsidRDefault="006F7AAE" w:rsidP="00040B41">
      <w:pPr>
        <w:autoSpaceDE w:val="0"/>
        <w:autoSpaceDN w:val="0"/>
        <w:adjustRightInd w:val="0"/>
        <w:ind w:firstLine="397"/>
        <w:rPr>
          <w:rFonts w:ascii="Times New Roman" w:hAnsi="Times New Roman"/>
          <w:szCs w:val="28"/>
        </w:rPr>
      </w:pPr>
      <w:r w:rsidRPr="00873661">
        <w:rPr>
          <w:rFonts w:ascii="Times New Roman" w:hAnsi="Times New Roman"/>
          <w:szCs w:val="28"/>
        </w:rPr>
        <w:t>82. В случае выявления в документах оснований в соответствии с пунктом 37 настоящего административного регламента, уведомление об отказе направляется в соответствии с пунктом 38 настоящего административного регламента.</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83. Общий срок приема, регистрации документов составляет не более 30 минут.</w:t>
      </w:r>
    </w:p>
    <w:p w:rsidR="006F7AAE" w:rsidRPr="00873661" w:rsidRDefault="006F7AAE" w:rsidP="00040B41">
      <w:pPr>
        <w:widowControl w:val="0"/>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84.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6F7AAE" w:rsidRPr="00873661" w:rsidRDefault="006F7AAE" w:rsidP="00040B41">
      <w:pPr>
        <w:widowControl w:val="0"/>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lastRenderedPageBreak/>
        <w:t xml:space="preserve">В случае представления документов через МФЦ расписка выдается </w:t>
      </w:r>
      <w:proofErr w:type="gramStart"/>
      <w:r w:rsidRPr="00873661">
        <w:rPr>
          <w:rFonts w:ascii="Times New Roman" w:hAnsi="Times New Roman"/>
          <w:szCs w:val="28"/>
          <w:lang w:eastAsia="en-US"/>
        </w:rPr>
        <w:t>указанным</w:t>
      </w:r>
      <w:proofErr w:type="gramEnd"/>
      <w:r w:rsidRPr="00873661">
        <w:rPr>
          <w:rFonts w:ascii="Times New Roman" w:hAnsi="Times New Roman"/>
          <w:szCs w:val="28"/>
          <w:lang w:eastAsia="en-US"/>
        </w:rPr>
        <w:t xml:space="preserve"> МФЦ.</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 просматривает электронные образцы заявления и прилагаемых к нему документов;</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2) осуществляет контроль полученных электронных образцов заявления и прилагаемых к нему документов на предмет целостности;</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3) фиксирует дату получения заявления и прилагаемых к нему документов;</w:t>
      </w:r>
    </w:p>
    <w:p w:rsidR="006F7AAE" w:rsidRPr="00873661" w:rsidRDefault="006F7AAE" w:rsidP="00040B41">
      <w:pPr>
        <w:autoSpaceDE w:val="0"/>
        <w:autoSpaceDN w:val="0"/>
        <w:adjustRightInd w:val="0"/>
        <w:ind w:firstLine="397"/>
        <w:rPr>
          <w:rFonts w:ascii="Times New Roman" w:hAnsi="Times New Roman"/>
          <w:szCs w:val="28"/>
          <w:lang w:eastAsia="en-US"/>
        </w:rPr>
      </w:pPr>
      <w:proofErr w:type="gramStart"/>
      <w:r w:rsidRPr="00873661">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32 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roofErr w:type="gramEnd"/>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 xml:space="preserve">85.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w:t>
      </w:r>
      <w:proofErr w:type="gramStart"/>
      <w:r w:rsidRPr="00873661">
        <w:rPr>
          <w:rFonts w:ascii="Times New Roman" w:hAnsi="Times New Roman"/>
          <w:szCs w:val="28"/>
          <w:lang w:eastAsia="en-US"/>
        </w:rPr>
        <w:t>с даты получения</w:t>
      </w:r>
      <w:proofErr w:type="gramEnd"/>
      <w:r w:rsidRPr="00873661">
        <w:rPr>
          <w:rFonts w:ascii="Times New Roman" w:hAnsi="Times New Roman"/>
          <w:szCs w:val="28"/>
          <w:lang w:eastAsia="en-US"/>
        </w:rPr>
        <w:t xml:space="preserve"> заявления и прилагаемых к нему документов.</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 xml:space="preserve">86. Фиксация результата выполнения административной процедуры осуществляется путем </w:t>
      </w:r>
      <w:proofErr w:type="gramStart"/>
      <w:r w:rsidRPr="00873661">
        <w:rPr>
          <w:rFonts w:ascii="Times New Roman" w:hAnsi="Times New Roman"/>
          <w:szCs w:val="28"/>
          <w:lang w:eastAsia="en-US"/>
        </w:rPr>
        <w:t>регистрации</w:t>
      </w:r>
      <w:proofErr w:type="gramEnd"/>
      <w:r w:rsidRPr="00873661">
        <w:rPr>
          <w:rFonts w:ascii="Times New Roman" w:hAnsi="Times New Roman"/>
          <w:szCs w:val="28"/>
          <w:lang w:eastAsia="en-US"/>
        </w:rPr>
        <w:t xml:space="preserve">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87. Критерием принятия решения для административной процедуры является корректно оформленное заявление в соответствии с требованиями.</w:t>
      </w:r>
    </w:p>
    <w:p w:rsidR="006F7AAE" w:rsidRPr="00873661" w:rsidRDefault="006F7AAE"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873661">
        <w:rPr>
          <w:rFonts w:ascii="Times New Roman" w:eastAsia="Calibri" w:hAnsi="Times New Roman"/>
          <w:szCs w:val="28"/>
        </w:rPr>
        <w:t>заявление и документы в установленном порядке</w:t>
      </w:r>
      <w:r w:rsidRPr="00873661">
        <w:rPr>
          <w:rFonts w:ascii="Times New Roman" w:hAnsi="Times New Roman"/>
          <w:szCs w:val="28"/>
          <w:lang w:eastAsia="en-US"/>
        </w:rPr>
        <w:t>.</w:t>
      </w:r>
    </w:p>
    <w:p w:rsidR="00D23129" w:rsidRPr="00873661" w:rsidRDefault="00D23129" w:rsidP="00040B41">
      <w:pPr>
        <w:autoSpaceDE w:val="0"/>
        <w:autoSpaceDN w:val="0"/>
        <w:adjustRightInd w:val="0"/>
        <w:ind w:firstLine="397"/>
        <w:rPr>
          <w:rFonts w:ascii="Times New Roman" w:hAnsi="Times New Roman"/>
          <w:szCs w:val="28"/>
          <w:lang w:eastAsia="en-US"/>
        </w:rPr>
      </w:pPr>
    </w:p>
    <w:p w:rsidR="00D23129" w:rsidRPr="00873661" w:rsidRDefault="00D23129" w:rsidP="00040B41">
      <w:pPr>
        <w:widowControl w:val="0"/>
        <w:autoSpaceDE w:val="0"/>
        <w:autoSpaceDN w:val="0"/>
        <w:adjustRightInd w:val="0"/>
        <w:ind w:firstLine="397"/>
        <w:rPr>
          <w:rFonts w:ascii="Times New Roman" w:hAnsi="Times New Roman"/>
          <w:szCs w:val="28"/>
          <w:lang w:eastAsia="en-US"/>
        </w:rPr>
      </w:pPr>
    </w:p>
    <w:p w:rsidR="00D23129" w:rsidRPr="00873661" w:rsidRDefault="00040B41" w:rsidP="00040B41">
      <w:pPr>
        <w:widowControl w:val="0"/>
        <w:autoSpaceDE w:val="0"/>
        <w:autoSpaceDN w:val="0"/>
        <w:adjustRightInd w:val="0"/>
        <w:ind w:firstLine="397"/>
        <w:jc w:val="center"/>
        <w:rPr>
          <w:rFonts w:ascii="Times New Roman" w:hAnsi="Times New Roman"/>
          <w:szCs w:val="28"/>
        </w:rPr>
      </w:pPr>
      <w:r>
        <w:rPr>
          <w:rFonts w:ascii="Times New Roman" w:hAnsi="Times New Roman"/>
          <w:szCs w:val="28"/>
        </w:rPr>
        <w:t>Глава</w:t>
      </w:r>
      <w:r w:rsidR="00D23129" w:rsidRPr="00873661">
        <w:rPr>
          <w:rFonts w:ascii="Times New Roman" w:hAnsi="Times New Roman"/>
          <w:szCs w:val="28"/>
        </w:rPr>
        <w:t xml:space="preserve"> 23. ПРОВЕРКА СООТВЕТСТВИЯ ЗАЯВЛЕНИЯ И ПРЕДОСТАВЛЯЕМЫХ ДОКУМЕНТОВ ТРЕБОВАНИЯМ АДМИНИСТРАТИВНОГО РЕГЛАМЕНТА</w:t>
      </w:r>
    </w:p>
    <w:p w:rsidR="00D23129" w:rsidRPr="00873661" w:rsidRDefault="00D23129" w:rsidP="00040B41">
      <w:pPr>
        <w:widowControl w:val="0"/>
        <w:autoSpaceDE w:val="0"/>
        <w:autoSpaceDN w:val="0"/>
        <w:adjustRightInd w:val="0"/>
        <w:ind w:firstLine="397"/>
        <w:rPr>
          <w:rFonts w:ascii="Times New Roman" w:hAnsi="Times New Roman"/>
          <w:szCs w:val="28"/>
        </w:rPr>
      </w:pP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88.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23129" w:rsidRPr="00873661" w:rsidRDefault="00D23129" w:rsidP="00040B41">
      <w:pPr>
        <w:autoSpaceDE w:val="0"/>
        <w:autoSpaceDN w:val="0"/>
        <w:adjustRightInd w:val="0"/>
        <w:ind w:firstLine="397"/>
        <w:rPr>
          <w:rFonts w:ascii="Times New Roman" w:hAnsi="Times New Roman"/>
          <w:szCs w:val="28"/>
        </w:rPr>
      </w:pPr>
      <w:r w:rsidRPr="00873661">
        <w:rPr>
          <w:rFonts w:ascii="Times New Roman" w:hAnsi="Times New Roman"/>
          <w:szCs w:val="28"/>
          <w:lang w:eastAsia="en-US"/>
        </w:rPr>
        <w:t>89. В течение рабочего дня, следующего за днем регистрации поступившего заявления, д</w:t>
      </w:r>
      <w:r w:rsidRPr="00873661">
        <w:rPr>
          <w:rFonts w:ascii="Times New Roman" w:hAnsi="Times New Roman"/>
          <w:szCs w:val="28"/>
        </w:rPr>
        <w:t xml:space="preserve">олжностное лицо уполномоченного органа, </w:t>
      </w:r>
      <w:r w:rsidRPr="00873661">
        <w:rPr>
          <w:rFonts w:ascii="Times New Roman" w:hAnsi="Times New Roman"/>
          <w:szCs w:val="28"/>
        </w:rPr>
        <w:lastRenderedPageBreak/>
        <w:t>ответственное за предоставление муниципальной услуги, осуществляет следующие действия:</w:t>
      </w:r>
    </w:p>
    <w:p w:rsidR="00D23129" w:rsidRPr="00873661" w:rsidRDefault="00D23129" w:rsidP="00040B41">
      <w:pPr>
        <w:pStyle w:val="a6"/>
        <w:autoSpaceDE w:val="0"/>
        <w:autoSpaceDN w:val="0"/>
        <w:adjustRightInd w:val="0"/>
        <w:ind w:left="0" w:firstLine="397"/>
        <w:rPr>
          <w:rFonts w:ascii="Times New Roman" w:hAnsi="Times New Roman"/>
          <w:szCs w:val="28"/>
        </w:rPr>
      </w:pPr>
      <w:r w:rsidRPr="00873661">
        <w:rPr>
          <w:rFonts w:ascii="Times New Roman" w:hAnsi="Times New Roman"/>
          <w:szCs w:val="28"/>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D23129" w:rsidRPr="00873661" w:rsidRDefault="00D23129" w:rsidP="00040B41">
      <w:pPr>
        <w:autoSpaceDE w:val="0"/>
        <w:autoSpaceDN w:val="0"/>
        <w:adjustRightInd w:val="0"/>
        <w:ind w:firstLine="397"/>
        <w:rPr>
          <w:rFonts w:ascii="Times New Roman" w:hAnsi="Times New Roman"/>
          <w:szCs w:val="28"/>
        </w:rPr>
      </w:pPr>
      <w:r w:rsidRPr="00873661">
        <w:rPr>
          <w:rFonts w:ascii="Times New Roman" w:hAnsi="Times New Roman"/>
          <w:szCs w:val="28"/>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пунктом 32 настоящего административного регламента; </w:t>
      </w:r>
    </w:p>
    <w:p w:rsidR="00D23129" w:rsidRPr="00873661" w:rsidRDefault="00D23129" w:rsidP="00040B41">
      <w:pPr>
        <w:autoSpaceDE w:val="0"/>
        <w:autoSpaceDN w:val="0"/>
        <w:adjustRightInd w:val="0"/>
        <w:ind w:firstLine="397"/>
        <w:rPr>
          <w:rFonts w:ascii="Times New Roman" w:hAnsi="Times New Roman"/>
          <w:szCs w:val="28"/>
        </w:rPr>
      </w:pPr>
      <w:r w:rsidRPr="00873661">
        <w:rPr>
          <w:rFonts w:ascii="Times New Roman" w:hAnsi="Times New Roman"/>
          <w:szCs w:val="28"/>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rsidR="00D23129" w:rsidRPr="00873661" w:rsidRDefault="00D23129" w:rsidP="00040B41">
      <w:pPr>
        <w:autoSpaceDE w:val="0"/>
        <w:autoSpaceDN w:val="0"/>
        <w:adjustRightInd w:val="0"/>
        <w:ind w:firstLine="397"/>
        <w:rPr>
          <w:rFonts w:ascii="Times New Roman" w:hAnsi="Times New Roman"/>
          <w:szCs w:val="28"/>
        </w:rPr>
      </w:pPr>
      <w:r w:rsidRPr="00873661">
        <w:rPr>
          <w:rFonts w:ascii="Times New Roman" w:hAnsi="Times New Roman"/>
          <w:szCs w:val="28"/>
        </w:rPr>
        <w:t>г) осуществляет сверку копий документов, представленных заявителем с подлинниками документов, представленными заявителем.</w:t>
      </w: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90. Критерием принятия решения по результатам проведенных административных действий является отсутствие или наличие указанных в подпункте «а» пункта 41 настоящего административного регламента оснований для отказа в предоставлении муниципальной услуги.</w:t>
      </w: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99.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100. Способом фиксации результата выполнения административной процедуры является оформленный в установленном порядке отказ в предоставлении муниципальной услуги, либо отметка на заявлении о передаче в дальнейшую работу.</w:t>
      </w: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101.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102. Уведомлени</w:t>
      </w:r>
      <w:r w:rsidR="00D453B9" w:rsidRPr="00873661">
        <w:rPr>
          <w:rFonts w:ascii="Times New Roman" w:hAnsi="Times New Roman"/>
          <w:szCs w:val="28"/>
          <w:lang w:eastAsia="en-US"/>
        </w:rPr>
        <w:t xml:space="preserve">е об отказе в выдаче ордера на проведение земляных работ </w:t>
      </w:r>
      <w:r w:rsidRPr="00873661">
        <w:rPr>
          <w:rFonts w:ascii="Times New Roman" w:hAnsi="Times New Roman"/>
          <w:szCs w:val="28"/>
          <w:lang w:eastAsia="en-US"/>
        </w:rPr>
        <w:t>должно содержать полное наименование уполномоченного органа, подготовившего данное уведомление</w:t>
      </w:r>
      <w:r w:rsidR="00D453B9" w:rsidRPr="00873661">
        <w:rPr>
          <w:rFonts w:ascii="Times New Roman" w:hAnsi="Times New Roman"/>
          <w:szCs w:val="28"/>
          <w:lang w:eastAsia="en-US"/>
        </w:rPr>
        <w:t>.</w:t>
      </w:r>
    </w:p>
    <w:p w:rsidR="00D23129" w:rsidRPr="00873661" w:rsidRDefault="00D23129"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 xml:space="preserve">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разрешения на ввод объектов в эксплуатацию и копий прилагаемых к нему документов посредством использования электронной почты или подачи заявления через </w:t>
      </w:r>
      <w:r w:rsidRPr="00873661">
        <w:rPr>
          <w:rFonts w:ascii="Times New Roman" w:hAnsi="Times New Roman"/>
          <w:szCs w:val="28"/>
        </w:rPr>
        <w:t>Портал</w:t>
      </w:r>
      <w:r w:rsidRPr="00873661">
        <w:rPr>
          <w:rFonts w:ascii="Times New Roman" w:hAnsi="Times New Roman"/>
          <w:szCs w:val="28"/>
          <w:lang w:eastAsia="en-US"/>
        </w:rPr>
        <w:t>, МФЦ, копии представленных заявителем или его представителем документов к уведомлению не прикладываются.</w:t>
      </w:r>
    </w:p>
    <w:p w:rsidR="00D23129" w:rsidRPr="00873661" w:rsidRDefault="00D23129" w:rsidP="00040B41">
      <w:pPr>
        <w:autoSpaceDE w:val="0"/>
        <w:autoSpaceDN w:val="0"/>
        <w:adjustRightInd w:val="0"/>
        <w:ind w:firstLine="397"/>
        <w:rPr>
          <w:rFonts w:ascii="Times New Roman" w:hAnsi="Times New Roman"/>
          <w:szCs w:val="28"/>
          <w:lang w:eastAsia="en-US"/>
        </w:rPr>
      </w:pPr>
    </w:p>
    <w:p w:rsidR="00D23129" w:rsidRPr="00873661" w:rsidRDefault="00040B41" w:rsidP="00040B41">
      <w:pPr>
        <w:widowControl w:val="0"/>
        <w:autoSpaceDE w:val="0"/>
        <w:autoSpaceDN w:val="0"/>
        <w:adjustRightInd w:val="0"/>
        <w:ind w:firstLine="397"/>
        <w:jc w:val="center"/>
        <w:rPr>
          <w:rFonts w:ascii="Times New Roman" w:hAnsi="Times New Roman"/>
          <w:szCs w:val="28"/>
        </w:rPr>
      </w:pPr>
      <w:r>
        <w:rPr>
          <w:rFonts w:ascii="Times New Roman" w:hAnsi="Times New Roman"/>
          <w:szCs w:val="28"/>
        </w:rPr>
        <w:t>Глава</w:t>
      </w:r>
      <w:r w:rsidR="00D23129" w:rsidRPr="00873661">
        <w:rPr>
          <w:rFonts w:ascii="Times New Roman" w:hAnsi="Times New Roman"/>
          <w:szCs w:val="28"/>
        </w:rPr>
        <w:t xml:space="preserve"> 24. ФОРМИРОВАНИЕ И НАПРАВЛЕНИЕ </w:t>
      </w:r>
      <w:r w:rsidR="00D23129" w:rsidRPr="00873661">
        <w:rPr>
          <w:rFonts w:ascii="Times New Roman" w:hAnsi="Times New Roman"/>
          <w:szCs w:val="28"/>
        </w:rPr>
        <w:lastRenderedPageBreak/>
        <w:t>МЕЖВЕДОМСТВЕННЫХ ЗАПРОСОВ В ОРГАНЫ (ОРГАНИЗАЦИИ), УЧАСТВУЮЩИЕ В ПРЕДОСТАВЛЕНИИ МУНИЦИПАЛЬНОЙ УСЛУГИ</w:t>
      </w:r>
    </w:p>
    <w:p w:rsidR="00D23129" w:rsidRPr="00873661" w:rsidRDefault="00D23129" w:rsidP="00040B41">
      <w:pPr>
        <w:widowControl w:val="0"/>
        <w:autoSpaceDE w:val="0"/>
        <w:autoSpaceDN w:val="0"/>
        <w:adjustRightInd w:val="0"/>
        <w:ind w:firstLine="397"/>
        <w:rPr>
          <w:rFonts w:ascii="Times New Roman" w:hAnsi="Times New Roman"/>
          <w:szCs w:val="28"/>
        </w:rPr>
      </w:pP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103.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23129" w:rsidRPr="00873661" w:rsidRDefault="00D23129" w:rsidP="00040B41">
      <w:pPr>
        <w:widowControl w:val="0"/>
        <w:autoSpaceDE w:val="0"/>
        <w:autoSpaceDN w:val="0"/>
        <w:adjustRightInd w:val="0"/>
        <w:ind w:firstLine="397"/>
        <w:rPr>
          <w:rFonts w:ascii="Times New Roman" w:hAnsi="Times New Roman"/>
          <w:szCs w:val="28"/>
        </w:rPr>
      </w:pPr>
      <w:proofErr w:type="gramStart"/>
      <w:r w:rsidRPr="00873661">
        <w:rPr>
          <w:rFonts w:ascii="Times New Roman" w:hAnsi="Times New Roman"/>
          <w:szCs w:val="28"/>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w:t>
      </w:r>
      <w:r w:rsidR="00803410" w:rsidRPr="00873661">
        <w:rPr>
          <w:rFonts w:ascii="Times New Roman" w:hAnsi="Times New Roman"/>
          <w:szCs w:val="28"/>
        </w:rPr>
        <w:t>менты, перечисленные в пункте 35</w:t>
      </w:r>
      <w:r w:rsidRPr="00873661">
        <w:rPr>
          <w:rFonts w:ascii="Times New Roman" w:hAnsi="Times New Roman"/>
          <w:szCs w:val="28"/>
        </w:rPr>
        <w:t xml:space="preserve"> настоящего административного регламента, в случае, если указанные документы не были представлены заявителем</w:t>
      </w:r>
      <w:proofErr w:type="gramEnd"/>
      <w:r w:rsidRPr="00873661">
        <w:rPr>
          <w:rFonts w:ascii="Times New Roman" w:hAnsi="Times New Roman"/>
          <w:szCs w:val="28"/>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104. Направление межведомственного запроса и представление документов и информации, перечисленных в пункте 3</w:t>
      </w:r>
      <w:r w:rsidR="002D1E8D" w:rsidRPr="00873661">
        <w:rPr>
          <w:rFonts w:ascii="Times New Roman" w:hAnsi="Times New Roman"/>
          <w:szCs w:val="28"/>
        </w:rPr>
        <w:t>5</w:t>
      </w:r>
      <w:r w:rsidRPr="00873661">
        <w:rPr>
          <w:rFonts w:ascii="Times New Roman" w:hAnsi="Times New Roman"/>
          <w:szCs w:val="28"/>
        </w:rPr>
        <w:t xml:space="preserve"> настоящего административного регламента, допускаются только в целях, связанных с предоставлением муниципальной услуги.</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105. Межведомственный запрос о представлении документов, указанных в пункте 3</w:t>
      </w:r>
      <w:r w:rsidR="002D1E8D" w:rsidRPr="00873661">
        <w:rPr>
          <w:rFonts w:ascii="Times New Roman" w:hAnsi="Times New Roman"/>
          <w:szCs w:val="28"/>
        </w:rPr>
        <w:t>5</w:t>
      </w:r>
      <w:r w:rsidRPr="00873661">
        <w:rPr>
          <w:rFonts w:ascii="Times New Roman" w:hAnsi="Times New Roman"/>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9" w:history="1">
        <w:r w:rsidRPr="00873661">
          <w:rPr>
            <w:rFonts w:ascii="Times New Roman" w:hAnsi="Times New Roman"/>
          </w:rPr>
          <w:t>статьи 7.2</w:t>
        </w:r>
      </w:hyperlink>
      <w:r w:rsidRPr="00873661">
        <w:rPr>
          <w:rFonts w:ascii="Times New Roman" w:hAnsi="Times New Roman"/>
          <w:szCs w:val="28"/>
        </w:rPr>
        <w:t xml:space="preserve"> Федерального закона от </w:t>
      </w:r>
      <w:r w:rsidR="002D1E8D" w:rsidRPr="00873661">
        <w:rPr>
          <w:rFonts w:ascii="Times New Roman" w:hAnsi="Times New Roman"/>
          <w:szCs w:val="28"/>
        </w:rPr>
        <w:br/>
      </w:r>
      <w:r w:rsidRPr="00873661">
        <w:rPr>
          <w:rFonts w:ascii="Times New Roman" w:hAnsi="Times New Roman"/>
          <w:szCs w:val="28"/>
        </w:rPr>
        <w:t>27 июля 2010 года № 210-ФЗ «Об организации предоставления государственных и муниципальных услуг».</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106.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В случае </w:t>
      </w:r>
      <w:proofErr w:type="gramStart"/>
      <w:r w:rsidRPr="00873661">
        <w:rPr>
          <w:rFonts w:ascii="Times New Roman" w:hAnsi="Times New Roman"/>
          <w:szCs w:val="28"/>
        </w:rPr>
        <w:t>не поступления</w:t>
      </w:r>
      <w:proofErr w:type="gramEnd"/>
      <w:r w:rsidRPr="00873661">
        <w:rPr>
          <w:rFonts w:ascii="Times New Roman" w:hAnsi="Times New Roman"/>
          <w:szCs w:val="28"/>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подпунктом «а» пункта 43 настоящего административного регламента.</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lang w:eastAsia="en-US"/>
        </w:rPr>
        <w:lastRenderedPageBreak/>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D23129" w:rsidRPr="00873661" w:rsidRDefault="00D23129"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107.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23129" w:rsidRPr="00873661" w:rsidRDefault="00D23129" w:rsidP="00040B41">
      <w:pPr>
        <w:widowControl w:val="0"/>
        <w:tabs>
          <w:tab w:val="num" w:pos="1715"/>
        </w:tabs>
        <w:autoSpaceDE w:val="0"/>
        <w:autoSpaceDN w:val="0"/>
        <w:adjustRightInd w:val="0"/>
        <w:ind w:firstLine="397"/>
        <w:rPr>
          <w:rFonts w:ascii="Times New Roman" w:hAnsi="Times New Roman"/>
          <w:szCs w:val="28"/>
        </w:rPr>
      </w:pPr>
      <w:r w:rsidRPr="00873661">
        <w:rPr>
          <w:rFonts w:ascii="Times New Roman" w:hAnsi="Times New Roman"/>
          <w:szCs w:val="28"/>
        </w:rPr>
        <w:t>108.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r w:rsidRPr="00873661">
        <w:rPr>
          <w:rFonts w:ascii="Times New Roman" w:hAnsi="Times New Roman"/>
          <w:szCs w:val="28"/>
          <w:lang w:eastAsia="en-US"/>
        </w:rPr>
        <w:t>.</w:t>
      </w:r>
    </w:p>
    <w:p w:rsidR="00D23129" w:rsidRPr="00873661" w:rsidRDefault="00D23129" w:rsidP="00040B41">
      <w:pPr>
        <w:widowControl w:val="0"/>
        <w:autoSpaceDE w:val="0"/>
        <w:autoSpaceDN w:val="0"/>
        <w:adjustRightInd w:val="0"/>
        <w:ind w:firstLine="397"/>
        <w:rPr>
          <w:rFonts w:ascii="Times New Roman" w:hAnsi="Times New Roman"/>
          <w:szCs w:val="28"/>
          <w:lang w:eastAsia="en-US"/>
        </w:rPr>
      </w:pPr>
    </w:p>
    <w:p w:rsidR="00FC2681" w:rsidRPr="00873661" w:rsidRDefault="00040B41" w:rsidP="00040B41">
      <w:pPr>
        <w:autoSpaceDE w:val="0"/>
        <w:autoSpaceDN w:val="0"/>
        <w:adjustRightInd w:val="0"/>
        <w:ind w:firstLine="397"/>
        <w:jc w:val="center"/>
        <w:rPr>
          <w:rFonts w:ascii="Times New Roman" w:eastAsiaTheme="minorHAnsi" w:hAnsi="Times New Roman"/>
          <w:szCs w:val="28"/>
          <w:lang w:eastAsia="en-US"/>
        </w:rPr>
      </w:pPr>
      <w:r>
        <w:rPr>
          <w:rFonts w:ascii="Times New Roman" w:hAnsi="Times New Roman"/>
          <w:szCs w:val="28"/>
          <w:lang w:eastAsia="en-US"/>
        </w:rPr>
        <w:t>ГЛАВА</w:t>
      </w:r>
      <w:r w:rsidR="00D453B9" w:rsidRPr="00873661">
        <w:rPr>
          <w:rFonts w:ascii="Times New Roman" w:hAnsi="Times New Roman"/>
          <w:szCs w:val="28"/>
          <w:lang w:eastAsia="en-US"/>
        </w:rPr>
        <w:t xml:space="preserve"> 25</w:t>
      </w:r>
      <w:r w:rsidR="00FC2681" w:rsidRPr="00873661">
        <w:rPr>
          <w:rFonts w:ascii="Times New Roman" w:hAnsi="Times New Roman"/>
          <w:szCs w:val="28"/>
          <w:lang w:eastAsia="en-US"/>
        </w:rPr>
        <w:t xml:space="preserve">. </w:t>
      </w:r>
      <w:r w:rsidR="00A34C0B" w:rsidRPr="00873661">
        <w:rPr>
          <w:rFonts w:ascii="Times New Roman" w:eastAsiaTheme="minorHAnsi" w:hAnsi="Times New Roman"/>
          <w:szCs w:val="28"/>
          <w:lang w:eastAsia="en-US"/>
        </w:rPr>
        <w:t>ПОДГОТОВКА И ВЫДАЧА ОРДЕРА НА ПРОВЕДЕНИЕ ЗЕМЛЯНЫХ РАБОТ ИЛИ ОТКАЗА В ВЫДАЧЕ ОРДЕРА НА ПРОВЕДЕНИЕ ЗЕМЛЯНЫХ РАБОТ</w:t>
      </w:r>
    </w:p>
    <w:p w:rsidR="00681B1A" w:rsidRPr="00873661" w:rsidRDefault="00681B1A" w:rsidP="00040B41">
      <w:pPr>
        <w:autoSpaceDE w:val="0"/>
        <w:autoSpaceDN w:val="0"/>
        <w:adjustRightInd w:val="0"/>
        <w:ind w:firstLine="397"/>
        <w:rPr>
          <w:rFonts w:ascii="Times New Roman" w:hAnsi="Times New Roman"/>
          <w:szCs w:val="28"/>
          <w:lang w:eastAsia="en-US"/>
        </w:rPr>
      </w:pPr>
    </w:p>
    <w:p w:rsidR="00FC2681" w:rsidRPr="00873661" w:rsidRDefault="00A27052" w:rsidP="00040B41">
      <w:pPr>
        <w:autoSpaceDE w:val="0"/>
        <w:autoSpaceDN w:val="0"/>
        <w:adjustRightInd w:val="0"/>
        <w:ind w:firstLine="397"/>
        <w:rPr>
          <w:rFonts w:ascii="Times New Roman" w:hAnsi="Times New Roman"/>
          <w:color w:val="FF0000"/>
          <w:szCs w:val="28"/>
        </w:rPr>
      </w:pPr>
      <w:r w:rsidRPr="00873661">
        <w:rPr>
          <w:rFonts w:ascii="Times New Roman" w:hAnsi="Times New Roman"/>
          <w:szCs w:val="28"/>
          <w:lang w:eastAsia="en-US"/>
        </w:rPr>
        <w:t>109</w:t>
      </w:r>
      <w:r w:rsidR="00FC2681" w:rsidRPr="00873661">
        <w:rPr>
          <w:rFonts w:ascii="Times New Roman" w:hAnsi="Times New Roman"/>
          <w:szCs w:val="28"/>
          <w:lang w:eastAsia="en-US"/>
        </w:rPr>
        <w:t xml:space="preserve">. </w:t>
      </w:r>
      <w:r w:rsidR="00B60802" w:rsidRPr="00873661">
        <w:rPr>
          <w:rFonts w:ascii="Times New Roman" w:hAnsi="Times New Roman"/>
          <w:szCs w:val="28"/>
        </w:rPr>
        <w:t>Основанием для начала административной процедуры является получение документов, которые могут быть получены по каналам межведомственного информационного взаимодействия, должностным лицом уполномоченного органа, ответственным за предоставление муниципальной услуги.</w:t>
      </w:r>
    </w:p>
    <w:p w:rsidR="00357784" w:rsidRPr="00873661" w:rsidRDefault="00357784" w:rsidP="00040B41">
      <w:pPr>
        <w:autoSpaceDE w:val="0"/>
        <w:autoSpaceDN w:val="0"/>
        <w:adjustRightInd w:val="0"/>
        <w:ind w:firstLine="397"/>
        <w:rPr>
          <w:rFonts w:ascii="Times New Roman" w:eastAsiaTheme="minorHAnsi" w:hAnsi="Times New Roman"/>
          <w:szCs w:val="28"/>
          <w:lang w:eastAsia="en-US"/>
        </w:rPr>
      </w:pPr>
      <w:proofErr w:type="gramStart"/>
      <w:r w:rsidRPr="00873661">
        <w:rPr>
          <w:rFonts w:ascii="Times New Roman" w:eastAsiaTheme="minorHAnsi" w:hAnsi="Times New Roman"/>
          <w:szCs w:val="28"/>
          <w:lang w:eastAsia="en-US"/>
        </w:rPr>
        <w:t xml:space="preserve">При рассмотрении заявления о выдаче ордера на право производства земляных работ должностное лицо уполномоченного органа проводит проверку наличия документов, указанных в </w:t>
      </w:r>
      <w:hyperlink r:id="rId20" w:history="1">
        <w:r w:rsidRPr="00873661">
          <w:rPr>
            <w:rFonts w:ascii="Times New Roman" w:eastAsiaTheme="minorHAnsi" w:hAnsi="Times New Roman"/>
            <w:szCs w:val="28"/>
            <w:lang w:eastAsia="en-US"/>
          </w:rPr>
          <w:t>пункте</w:t>
        </w:r>
      </w:hyperlink>
      <w:r w:rsidRPr="00873661">
        <w:rPr>
          <w:rFonts w:ascii="Times New Roman" w:eastAsiaTheme="minorHAnsi" w:hAnsi="Times New Roman"/>
          <w:szCs w:val="28"/>
          <w:lang w:eastAsia="en-US"/>
        </w:rPr>
        <w:t xml:space="preserve"> 32 настоящего регламента, проверяет наличие на рабочем чертеже необходимых согласований, проверяет отсутствие у заявителя объектов с просроченными сроками работ по ранее выданным ордерам, а также иных оснований для отказа в предоставлении муниципальной услуги, предусмотренных </w:t>
      </w:r>
      <w:hyperlink r:id="rId21" w:history="1">
        <w:r w:rsidRPr="00873661">
          <w:rPr>
            <w:rFonts w:ascii="Times New Roman" w:eastAsiaTheme="minorHAnsi" w:hAnsi="Times New Roman"/>
            <w:szCs w:val="28"/>
            <w:lang w:eastAsia="en-US"/>
          </w:rPr>
          <w:t>пунктом 41</w:t>
        </w:r>
      </w:hyperlink>
      <w:r w:rsidRPr="00873661">
        <w:rPr>
          <w:rFonts w:ascii="Times New Roman" w:eastAsiaTheme="minorHAnsi" w:hAnsi="Times New Roman"/>
          <w:szCs w:val="28"/>
          <w:lang w:eastAsia="en-US"/>
        </w:rPr>
        <w:t xml:space="preserve"> настоящего регламента.</w:t>
      </w:r>
      <w:proofErr w:type="gramEnd"/>
    </w:p>
    <w:p w:rsidR="00B60802" w:rsidRPr="00873661" w:rsidRDefault="00B60802" w:rsidP="00040B41">
      <w:pPr>
        <w:autoSpaceDE w:val="0"/>
        <w:autoSpaceDN w:val="0"/>
        <w:adjustRightInd w:val="0"/>
        <w:ind w:firstLine="397"/>
        <w:rPr>
          <w:rFonts w:ascii="Times New Roman" w:eastAsiaTheme="minorHAnsi" w:hAnsi="Times New Roman"/>
          <w:szCs w:val="28"/>
          <w:lang w:eastAsia="en-US"/>
        </w:rPr>
      </w:pPr>
      <w:proofErr w:type="gramStart"/>
      <w:r w:rsidRPr="00873661">
        <w:rPr>
          <w:rFonts w:ascii="Times New Roman" w:eastAsiaTheme="minorHAnsi" w:hAnsi="Times New Roman"/>
          <w:szCs w:val="28"/>
          <w:lang w:eastAsia="en-US"/>
        </w:rPr>
        <w:t xml:space="preserve">При наличии необходимых в соответствии с </w:t>
      </w:r>
      <w:r w:rsidR="00357784" w:rsidRPr="00873661">
        <w:rPr>
          <w:rFonts w:ascii="Times New Roman" w:eastAsiaTheme="minorHAnsi" w:hAnsi="Times New Roman"/>
          <w:szCs w:val="28"/>
          <w:lang w:eastAsia="en-US"/>
        </w:rPr>
        <w:t xml:space="preserve">пунктом 32 </w:t>
      </w:r>
      <w:r w:rsidRPr="00873661">
        <w:rPr>
          <w:rFonts w:ascii="Times New Roman" w:eastAsiaTheme="minorHAnsi" w:hAnsi="Times New Roman"/>
          <w:szCs w:val="28"/>
          <w:lang w:eastAsia="en-US"/>
        </w:rPr>
        <w:t xml:space="preserve">настоящего регламента документов и отсутствии оснований для отказа в </w:t>
      </w:r>
      <w:r w:rsidR="00357784" w:rsidRPr="00873661">
        <w:rPr>
          <w:rFonts w:ascii="Times New Roman" w:eastAsiaTheme="minorHAnsi" w:hAnsi="Times New Roman"/>
          <w:szCs w:val="28"/>
          <w:lang w:eastAsia="en-US"/>
        </w:rPr>
        <w:t xml:space="preserve">выдаче </w:t>
      </w:r>
      <w:r w:rsidRPr="00873661">
        <w:rPr>
          <w:rFonts w:ascii="Times New Roman" w:eastAsiaTheme="minorHAnsi" w:hAnsi="Times New Roman"/>
          <w:szCs w:val="28"/>
          <w:lang w:eastAsia="en-US"/>
        </w:rPr>
        <w:t xml:space="preserve">ордера на право </w:t>
      </w:r>
      <w:r w:rsidR="00357784" w:rsidRPr="00873661">
        <w:rPr>
          <w:rFonts w:ascii="Times New Roman" w:eastAsiaTheme="minorHAnsi" w:hAnsi="Times New Roman"/>
          <w:szCs w:val="28"/>
          <w:lang w:eastAsia="en-US"/>
        </w:rPr>
        <w:t>проведение</w:t>
      </w:r>
      <w:r w:rsidRPr="00873661">
        <w:rPr>
          <w:rFonts w:ascii="Times New Roman" w:eastAsiaTheme="minorHAnsi" w:hAnsi="Times New Roman"/>
          <w:szCs w:val="28"/>
          <w:lang w:eastAsia="en-US"/>
        </w:rPr>
        <w:t xml:space="preserve"> земляных работ, предусмотренных </w:t>
      </w:r>
      <w:r w:rsidR="00357784" w:rsidRPr="00873661">
        <w:rPr>
          <w:rFonts w:ascii="Times New Roman" w:eastAsiaTheme="minorHAnsi" w:hAnsi="Times New Roman"/>
          <w:szCs w:val="28"/>
          <w:lang w:eastAsia="en-US"/>
        </w:rPr>
        <w:t xml:space="preserve">пунктом 41 </w:t>
      </w:r>
      <w:r w:rsidRPr="00873661">
        <w:rPr>
          <w:rFonts w:ascii="Times New Roman" w:eastAsiaTheme="minorHAnsi" w:hAnsi="Times New Roman"/>
          <w:szCs w:val="28"/>
          <w:lang w:eastAsia="en-US"/>
        </w:rPr>
        <w:t xml:space="preserve">настоящего регламента, </w:t>
      </w:r>
      <w:r w:rsidR="00357784" w:rsidRPr="00873661">
        <w:rPr>
          <w:rFonts w:ascii="Times New Roman" w:eastAsiaTheme="minorHAnsi" w:hAnsi="Times New Roman"/>
          <w:szCs w:val="28"/>
          <w:lang w:eastAsia="en-US"/>
        </w:rPr>
        <w:t>должностное лицо</w:t>
      </w:r>
      <w:r w:rsidRPr="00873661">
        <w:rPr>
          <w:rFonts w:ascii="Times New Roman" w:eastAsiaTheme="minorHAnsi" w:hAnsi="Times New Roman"/>
          <w:szCs w:val="28"/>
          <w:lang w:eastAsia="en-US"/>
        </w:rPr>
        <w:t xml:space="preserve"> </w:t>
      </w:r>
      <w:r w:rsidR="00357784" w:rsidRPr="00873661">
        <w:rPr>
          <w:rFonts w:ascii="Times New Roman" w:eastAsiaTheme="minorHAnsi" w:hAnsi="Times New Roman"/>
          <w:szCs w:val="28"/>
          <w:lang w:eastAsia="en-US"/>
        </w:rPr>
        <w:t>уполномоченного о</w:t>
      </w:r>
      <w:r w:rsidRPr="00873661">
        <w:rPr>
          <w:rFonts w:ascii="Times New Roman" w:eastAsiaTheme="minorHAnsi" w:hAnsi="Times New Roman"/>
          <w:szCs w:val="28"/>
          <w:lang w:eastAsia="en-US"/>
        </w:rPr>
        <w:t>ргана производит оформление ордера на пр</w:t>
      </w:r>
      <w:r w:rsidR="00A27052" w:rsidRPr="00873661">
        <w:rPr>
          <w:rFonts w:ascii="Times New Roman" w:eastAsiaTheme="minorHAnsi" w:hAnsi="Times New Roman"/>
          <w:szCs w:val="28"/>
          <w:lang w:eastAsia="en-US"/>
        </w:rPr>
        <w:t>аво производства земляных работ</w:t>
      </w:r>
      <w:r w:rsidR="006321AD" w:rsidRPr="00873661">
        <w:rPr>
          <w:rFonts w:ascii="Times New Roman" w:eastAsiaTheme="minorHAnsi" w:hAnsi="Times New Roman"/>
          <w:szCs w:val="28"/>
          <w:lang w:eastAsia="en-US"/>
        </w:rPr>
        <w:t xml:space="preserve"> (на продление ордера на </w:t>
      </w:r>
      <w:r w:rsidR="00DD6519" w:rsidRPr="00873661">
        <w:rPr>
          <w:rFonts w:ascii="Times New Roman" w:eastAsiaTheme="minorHAnsi" w:hAnsi="Times New Roman"/>
          <w:szCs w:val="28"/>
          <w:lang w:eastAsia="en-US"/>
        </w:rPr>
        <w:t>проведение</w:t>
      </w:r>
      <w:r w:rsidR="006321AD" w:rsidRPr="00873661">
        <w:rPr>
          <w:rFonts w:ascii="Times New Roman" w:eastAsiaTheme="minorHAnsi" w:hAnsi="Times New Roman"/>
          <w:szCs w:val="28"/>
          <w:lang w:eastAsia="en-US"/>
        </w:rPr>
        <w:t xml:space="preserve"> земляных работ или на закрытие ордера на про</w:t>
      </w:r>
      <w:r w:rsidR="00DD6519" w:rsidRPr="00873661">
        <w:rPr>
          <w:rFonts w:ascii="Times New Roman" w:eastAsiaTheme="minorHAnsi" w:hAnsi="Times New Roman"/>
          <w:szCs w:val="28"/>
          <w:lang w:eastAsia="en-US"/>
        </w:rPr>
        <w:t>ведение</w:t>
      </w:r>
      <w:r w:rsidR="006321AD" w:rsidRPr="00873661">
        <w:rPr>
          <w:rFonts w:ascii="Times New Roman" w:eastAsiaTheme="minorHAnsi" w:hAnsi="Times New Roman"/>
          <w:szCs w:val="28"/>
          <w:lang w:eastAsia="en-US"/>
        </w:rPr>
        <w:t xml:space="preserve"> земляных работ)</w:t>
      </w:r>
      <w:r w:rsidR="00A27052" w:rsidRPr="00873661">
        <w:rPr>
          <w:rFonts w:ascii="Times New Roman" w:eastAsiaTheme="minorHAnsi" w:hAnsi="Times New Roman"/>
          <w:szCs w:val="28"/>
          <w:lang w:eastAsia="en-US"/>
        </w:rPr>
        <w:t xml:space="preserve"> и направляет его вместе</w:t>
      </w:r>
      <w:proofErr w:type="gramEnd"/>
      <w:r w:rsidR="00A27052" w:rsidRPr="00873661">
        <w:rPr>
          <w:rFonts w:ascii="Times New Roman" w:eastAsiaTheme="minorHAnsi" w:hAnsi="Times New Roman"/>
          <w:szCs w:val="28"/>
          <w:lang w:eastAsia="en-US"/>
        </w:rPr>
        <w:t xml:space="preserve"> с документами, представленными заявителем, на подписание руководителю уполномоченного органа.</w:t>
      </w:r>
    </w:p>
    <w:p w:rsidR="00B60802" w:rsidRPr="00873661" w:rsidRDefault="00B60802" w:rsidP="00040B41">
      <w:pPr>
        <w:autoSpaceDE w:val="0"/>
        <w:autoSpaceDN w:val="0"/>
        <w:adjustRightInd w:val="0"/>
        <w:ind w:firstLine="397"/>
        <w:rPr>
          <w:rFonts w:ascii="Times New Roman" w:eastAsiaTheme="minorHAnsi" w:hAnsi="Times New Roman"/>
          <w:szCs w:val="28"/>
          <w:lang w:eastAsia="en-US"/>
        </w:rPr>
      </w:pPr>
      <w:proofErr w:type="gramStart"/>
      <w:r w:rsidRPr="00873661">
        <w:rPr>
          <w:rFonts w:ascii="Times New Roman" w:eastAsiaTheme="minorHAnsi" w:hAnsi="Times New Roman"/>
          <w:szCs w:val="28"/>
          <w:lang w:eastAsia="en-US"/>
        </w:rPr>
        <w:t xml:space="preserve">При отсутствии необходимых в соответствии с </w:t>
      </w:r>
      <w:r w:rsidR="00357784" w:rsidRPr="00873661">
        <w:rPr>
          <w:rFonts w:ascii="Times New Roman" w:eastAsiaTheme="minorHAnsi" w:hAnsi="Times New Roman"/>
          <w:szCs w:val="28"/>
          <w:lang w:eastAsia="en-US"/>
        </w:rPr>
        <w:t xml:space="preserve">пунктом 32 </w:t>
      </w:r>
      <w:r w:rsidRPr="00873661">
        <w:rPr>
          <w:rFonts w:ascii="Times New Roman" w:eastAsiaTheme="minorHAnsi" w:hAnsi="Times New Roman"/>
          <w:szCs w:val="28"/>
          <w:lang w:eastAsia="en-US"/>
        </w:rPr>
        <w:t xml:space="preserve">настоящего регламента документов и (или) при наличии у заявителя объектов с просроченными сроками работ по ранее выданным ордерам на право производства земляных работ или при наличии оснований для отказа в предоставлении муниципальной услуги, определенных </w:t>
      </w:r>
      <w:r w:rsidR="00357784" w:rsidRPr="00873661">
        <w:rPr>
          <w:rFonts w:ascii="Times New Roman" w:eastAsiaTheme="minorHAnsi" w:hAnsi="Times New Roman"/>
          <w:szCs w:val="28"/>
          <w:lang w:eastAsia="en-US"/>
        </w:rPr>
        <w:t xml:space="preserve">41 </w:t>
      </w:r>
      <w:r w:rsidRPr="00873661">
        <w:rPr>
          <w:rFonts w:ascii="Times New Roman" w:eastAsiaTheme="minorHAnsi" w:hAnsi="Times New Roman"/>
          <w:szCs w:val="28"/>
          <w:lang w:eastAsia="en-US"/>
        </w:rPr>
        <w:t xml:space="preserve">настоящего </w:t>
      </w:r>
      <w:r w:rsidRPr="00873661">
        <w:rPr>
          <w:rFonts w:ascii="Times New Roman" w:eastAsiaTheme="minorHAnsi" w:hAnsi="Times New Roman"/>
          <w:szCs w:val="28"/>
          <w:lang w:eastAsia="en-US"/>
        </w:rPr>
        <w:lastRenderedPageBreak/>
        <w:t xml:space="preserve">регламента, </w:t>
      </w:r>
      <w:r w:rsidR="00357784" w:rsidRPr="00873661">
        <w:rPr>
          <w:rFonts w:ascii="Times New Roman" w:eastAsiaTheme="minorHAnsi" w:hAnsi="Times New Roman"/>
          <w:szCs w:val="28"/>
          <w:lang w:eastAsia="en-US"/>
        </w:rPr>
        <w:t xml:space="preserve">должностное лицо уполномоченного органа </w:t>
      </w:r>
      <w:r w:rsidRPr="00873661">
        <w:rPr>
          <w:rFonts w:ascii="Times New Roman" w:eastAsiaTheme="minorHAnsi" w:hAnsi="Times New Roman"/>
          <w:szCs w:val="28"/>
          <w:lang w:eastAsia="en-US"/>
        </w:rPr>
        <w:t>осуществляет подготовку проекта мотивированного решения об отказе в выдаче ордера на</w:t>
      </w:r>
      <w:proofErr w:type="gramEnd"/>
      <w:r w:rsidRPr="00873661">
        <w:rPr>
          <w:rFonts w:ascii="Times New Roman" w:eastAsiaTheme="minorHAnsi" w:hAnsi="Times New Roman"/>
          <w:szCs w:val="28"/>
          <w:lang w:eastAsia="en-US"/>
        </w:rPr>
        <w:t xml:space="preserve"> право п</w:t>
      </w:r>
      <w:r w:rsidR="00357784" w:rsidRPr="00873661">
        <w:rPr>
          <w:rFonts w:ascii="Times New Roman" w:eastAsiaTheme="minorHAnsi" w:hAnsi="Times New Roman"/>
          <w:szCs w:val="28"/>
          <w:lang w:eastAsia="en-US"/>
        </w:rPr>
        <w:t xml:space="preserve">роведение </w:t>
      </w:r>
      <w:r w:rsidRPr="00873661">
        <w:rPr>
          <w:rFonts w:ascii="Times New Roman" w:eastAsiaTheme="minorHAnsi" w:hAnsi="Times New Roman"/>
          <w:szCs w:val="28"/>
          <w:lang w:eastAsia="en-US"/>
        </w:rPr>
        <w:t xml:space="preserve">земляных работ либо с указанием причин отказа и направляет его вместе с документами, представленными заявителем, на подписание </w:t>
      </w:r>
      <w:r w:rsidR="00357784" w:rsidRPr="00873661">
        <w:rPr>
          <w:rFonts w:ascii="Times New Roman" w:eastAsiaTheme="minorHAnsi" w:hAnsi="Times New Roman"/>
          <w:szCs w:val="28"/>
          <w:lang w:eastAsia="en-US"/>
        </w:rPr>
        <w:t>руководителю уполномоченного органа.</w:t>
      </w:r>
    </w:p>
    <w:p w:rsidR="00FC2681" w:rsidRPr="00873661" w:rsidRDefault="00A27052"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110</w:t>
      </w:r>
      <w:r w:rsidR="00FC2681" w:rsidRPr="00873661">
        <w:rPr>
          <w:rFonts w:ascii="Times New Roman" w:hAnsi="Times New Roman"/>
          <w:szCs w:val="28"/>
          <w:lang w:eastAsia="en-US"/>
        </w:rPr>
        <w:t xml:space="preserve">. Руководитель уполномоченного органа не позднее 2 рабочих дней подписывает подготовленный </w:t>
      </w:r>
      <w:r w:rsidR="00FC2681" w:rsidRPr="00873661">
        <w:rPr>
          <w:rFonts w:ascii="Times New Roman" w:hAnsi="Times New Roman"/>
          <w:szCs w:val="28"/>
        </w:rPr>
        <w:t>должностным лицом уполномоченного органа, ответственным за предоставление муниципальной услуги,</w:t>
      </w:r>
      <w:r w:rsidR="00967BCC" w:rsidRPr="00873661">
        <w:rPr>
          <w:rFonts w:ascii="Times New Roman" w:hAnsi="Times New Roman"/>
          <w:szCs w:val="28"/>
        </w:rPr>
        <w:t xml:space="preserve"> </w:t>
      </w:r>
      <w:r w:rsidRPr="00873661">
        <w:rPr>
          <w:rFonts w:ascii="Times New Roman" w:hAnsi="Times New Roman"/>
          <w:szCs w:val="28"/>
        </w:rPr>
        <w:t>ордер на выполнение земляных работ.</w:t>
      </w:r>
    </w:p>
    <w:p w:rsidR="00FC2681" w:rsidRPr="00873661" w:rsidRDefault="00FC2681"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11</w:t>
      </w:r>
      <w:r w:rsidR="005200BE" w:rsidRPr="00873661">
        <w:rPr>
          <w:rFonts w:ascii="Times New Roman" w:hAnsi="Times New Roman"/>
          <w:szCs w:val="28"/>
          <w:lang w:eastAsia="en-US"/>
        </w:rPr>
        <w:t>1</w:t>
      </w:r>
      <w:r w:rsidRPr="00873661">
        <w:rPr>
          <w:rFonts w:ascii="Times New Roman" w:hAnsi="Times New Roman"/>
          <w:szCs w:val="28"/>
          <w:lang w:eastAsia="en-US"/>
        </w:rPr>
        <w:t xml:space="preserve">. </w:t>
      </w:r>
      <w:r w:rsidRPr="00873661">
        <w:rPr>
          <w:rFonts w:ascii="Times New Roman" w:hAnsi="Times New Roman"/>
          <w:szCs w:val="28"/>
        </w:rPr>
        <w:t>Должностное лицо уполномоченного органа, ответственное за предоставление муниципальной услуги,</w:t>
      </w:r>
      <w:r w:rsidRPr="00873661">
        <w:rPr>
          <w:rFonts w:ascii="Times New Roman" w:hAnsi="Times New Roman"/>
          <w:szCs w:val="28"/>
          <w:lang w:eastAsia="en-US"/>
        </w:rPr>
        <w:t xml:space="preserve"> регистрирует </w:t>
      </w:r>
      <w:r w:rsidR="00967BCC" w:rsidRPr="00873661">
        <w:rPr>
          <w:rFonts w:ascii="Times New Roman" w:hAnsi="Times New Roman"/>
          <w:szCs w:val="28"/>
          <w:lang w:eastAsia="en-US"/>
        </w:rPr>
        <w:t xml:space="preserve">акт освидетельствования </w:t>
      </w:r>
      <w:r w:rsidRPr="00873661">
        <w:rPr>
          <w:rFonts w:ascii="Times New Roman" w:hAnsi="Times New Roman"/>
          <w:szCs w:val="28"/>
          <w:lang w:eastAsia="en-US"/>
        </w:rPr>
        <w:t>в Журнале регистрации.</w:t>
      </w:r>
    </w:p>
    <w:p w:rsidR="00FC2681" w:rsidRPr="00873661" w:rsidRDefault="00FC2681"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rPr>
        <w:t>Должностное лицо уполномоченного органа, ответственное за предоставление муниципальной услуги,</w:t>
      </w:r>
      <w:r w:rsidRPr="00873661">
        <w:rPr>
          <w:rFonts w:ascii="Times New Roman" w:hAnsi="Times New Roman"/>
          <w:szCs w:val="28"/>
          <w:lang w:eastAsia="en-US"/>
        </w:rPr>
        <w:t xml:space="preserve"> не позднее 10 рабочих дней, следующих за днем регистрации поступившего заявления, вручает </w:t>
      </w:r>
      <w:r w:rsidR="00967BCC" w:rsidRPr="00873661">
        <w:rPr>
          <w:rFonts w:ascii="Times New Roman" w:hAnsi="Times New Roman"/>
          <w:szCs w:val="28"/>
          <w:lang w:eastAsia="en-US"/>
        </w:rPr>
        <w:t xml:space="preserve">акт освидетельствования </w:t>
      </w:r>
      <w:r w:rsidRPr="00873661">
        <w:rPr>
          <w:rFonts w:ascii="Times New Roman" w:hAnsi="Times New Roman"/>
          <w:szCs w:val="28"/>
          <w:lang w:eastAsia="en-US"/>
        </w:rPr>
        <w:t>заявителю или его представителю лично под роспись или направляет его в адрес заявителя почтовым отправлением с уведомлением.</w:t>
      </w:r>
    </w:p>
    <w:p w:rsidR="00FC2681" w:rsidRPr="00873661" w:rsidRDefault="00FC2681"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11</w:t>
      </w:r>
      <w:r w:rsidR="005200BE" w:rsidRPr="00873661">
        <w:rPr>
          <w:rFonts w:ascii="Times New Roman" w:hAnsi="Times New Roman"/>
          <w:szCs w:val="28"/>
          <w:lang w:eastAsia="en-US"/>
        </w:rPr>
        <w:t>2</w:t>
      </w:r>
      <w:r w:rsidRPr="00873661">
        <w:rPr>
          <w:rFonts w:ascii="Times New Roman" w:hAnsi="Times New Roman"/>
          <w:szCs w:val="28"/>
          <w:lang w:eastAsia="en-US"/>
        </w:rPr>
        <w:t xml:space="preserve">. </w:t>
      </w:r>
      <w:r w:rsidR="00357784" w:rsidRPr="00873661">
        <w:rPr>
          <w:rFonts w:ascii="Times New Roman" w:hAnsi="Times New Roman"/>
          <w:szCs w:val="28"/>
          <w:lang w:eastAsia="en-US"/>
        </w:rPr>
        <w:t xml:space="preserve">Ордер на поведение земляных работ </w:t>
      </w:r>
      <w:r w:rsidRPr="00873661">
        <w:rPr>
          <w:rFonts w:ascii="Times New Roman" w:hAnsi="Times New Roman"/>
          <w:szCs w:val="28"/>
          <w:lang w:eastAsia="en-US"/>
        </w:rPr>
        <w:t>изготавливается в двух экземплярах, один из которых выдается заявителю или его представителю, второй хранится в архиве</w:t>
      </w:r>
      <w:r w:rsidR="00967BCC" w:rsidRPr="00873661">
        <w:rPr>
          <w:rFonts w:ascii="Times New Roman" w:hAnsi="Times New Roman"/>
          <w:szCs w:val="28"/>
          <w:lang w:eastAsia="en-US"/>
        </w:rPr>
        <w:t xml:space="preserve"> уполномоченного органа</w:t>
      </w:r>
      <w:r w:rsidRPr="00873661">
        <w:rPr>
          <w:rFonts w:ascii="Times New Roman" w:hAnsi="Times New Roman"/>
          <w:szCs w:val="28"/>
          <w:lang w:eastAsia="en-US"/>
        </w:rPr>
        <w:t xml:space="preserve">. Одновременно с выдачей </w:t>
      </w:r>
      <w:r w:rsidR="00967BCC" w:rsidRPr="00873661">
        <w:rPr>
          <w:rFonts w:ascii="Times New Roman" w:hAnsi="Times New Roman"/>
          <w:szCs w:val="28"/>
          <w:lang w:eastAsia="en-US"/>
        </w:rPr>
        <w:t>акта освидетельствования</w:t>
      </w:r>
      <w:r w:rsidRPr="00873661">
        <w:rPr>
          <w:rFonts w:ascii="Times New Roman" w:hAnsi="Times New Roman"/>
          <w:szCs w:val="28"/>
          <w:lang w:eastAsia="en-US"/>
        </w:rPr>
        <w:t xml:space="preserve">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уполномоченном органе, в который заявитель обратился с заявлением.</w:t>
      </w:r>
    </w:p>
    <w:p w:rsidR="00FC2681" w:rsidRPr="00873661" w:rsidRDefault="00FC2681" w:rsidP="00040B41">
      <w:pPr>
        <w:widowControl w:val="0"/>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D23129" w:rsidRPr="00873661" w:rsidRDefault="00FC2681" w:rsidP="00040B41">
      <w:pPr>
        <w:widowControl w:val="0"/>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803410" w:rsidRPr="00873661" w:rsidRDefault="005200BE" w:rsidP="00040B41">
      <w:pPr>
        <w:widowControl w:val="0"/>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en-US"/>
        </w:rPr>
        <w:t>113</w:t>
      </w:r>
      <w:r w:rsidR="00803410" w:rsidRPr="00873661">
        <w:rPr>
          <w:rFonts w:ascii="Times New Roman" w:hAnsi="Times New Roman"/>
          <w:szCs w:val="28"/>
          <w:lang w:eastAsia="en-US"/>
        </w:rPr>
        <w:t xml:space="preserve">. Способом фиксации является регистрация соответствующего решения уполномоченного органа в </w:t>
      </w:r>
      <w:r w:rsidR="002F5C4C" w:rsidRPr="00873661">
        <w:rPr>
          <w:rFonts w:ascii="Times New Roman" w:hAnsi="Times New Roman"/>
          <w:szCs w:val="28"/>
          <w:lang w:eastAsia="en-US"/>
        </w:rPr>
        <w:t>журнале регистрации</w:t>
      </w:r>
      <w:r w:rsidR="00803410" w:rsidRPr="00873661">
        <w:rPr>
          <w:rFonts w:ascii="Times New Roman" w:hAnsi="Times New Roman"/>
          <w:szCs w:val="28"/>
          <w:lang w:eastAsia="en-US"/>
        </w:rPr>
        <w:t>.</w:t>
      </w:r>
    </w:p>
    <w:p w:rsidR="006F7AAE" w:rsidRPr="00873661" w:rsidRDefault="006F7AAE" w:rsidP="00040B41">
      <w:pPr>
        <w:widowControl w:val="0"/>
        <w:autoSpaceDE w:val="0"/>
        <w:autoSpaceDN w:val="0"/>
        <w:adjustRightInd w:val="0"/>
        <w:ind w:firstLine="397"/>
        <w:rPr>
          <w:rFonts w:ascii="Times New Roman" w:hAnsi="Times New Roman"/>
          <w:szCs w:val="28"/>
          <w:lang w:eastAsia="en-US"/>
        </w:rPr>
      </w:pPr>
      <w:bookmarkStart w:id="32" w:name="Par398"/>
      <w:bookmarkEnd w:id="32"/>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bookmarkStart w:id="33" w:name="Par410"/>
      <w:bookmarkEnd w:id="33"/>
      <w:r w:rsidRPr="00873661">
        <w:rPr>
          <w:rFonts w:ascii="Times New Roman" w:hAnsi="Times New Roman"/>
          <w:szCs w:val="28"/>
        </w:rPr>
        <w:t xml:space="preserve">Раздел IV. ФОРМЫ </w:t>
      </w:r>
      <w:proofErr w:type="gramStart"/>
      <w:r w:rsidRPr="00873661">
        <w:rPr>
          <w:rFonts w:ascii="Times New Roman" w:hAnsi="Times New Roman"/>
          <w:szCs w:val="28"/>
        </w:rPr>
        <w:t>КОНТРОЛЯ ЗА</w:t>
      </w:r>
      <w:proofErr w:type="gramEnd"/>
      <w:r w:rsidRPr="00873661">
        <w:rPr>
          <w:rFonts w:ascii="Times New Roman" w:hAnsi="Times New Roman"/>
          <w:szCs w:val="28"/>
        </w:rPr>
        <w:t xml:space="preserve"> ПРЕДОСТАВЛЕНИЕМ МУНИЦИПАЛЬНОЙ УСЛУГИ</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34" w:name="Par413"/>
      <w:bookmarkEnd w:id="34"/>
      <w:r>
        <w:rPr>
          <w:rFonts w:ascii="Times New Roman" w:hAnsi="Times New Roman"/>
          <w:szCs w:val="28"/>
        </w:rPr>
        <w:t>Глава</w:t>
      </w:r>
      <w:r w:rsidR="00F433B8" w:rsidRPr="00873661">
        <w:rPr>
          <w:rFonts w:ascii="Times New Roman" w:hAnsi="Times New Roman"/>
          <w:szCs w:val="28"/>
        </w:rPr>
        <w:t xml:space="preserve"> 26</w:t>
      </w:r>
      <w:r w:rsidR="006F7AAE" w:rsidRPr="00873661">
        <w:rPr>
          <w:rFonts w:ascii="Times New Roman" w:hAnsi="Times New Roman"/>
          <w:szCs w:val="28"/>
        </w:rPr>
        <w:t xml:space="preserve">. ПОРЯДОК ОСУЩЕСТВЛЕНИЯ ТЕКУЩЕГО </w:t>
      </w:r>
      <w:proofErr w:type="gramStart"/>
      <w:r w:rsidR="006F7AAE" w:rsidRPr="00873661">
        <w:rPr>
          <w:rFonts w:ascii="Times New Roman" w:hAnsi="Times New Roman"/>
          <w:szCs w:val="28"/>
        </w:rPr>
        <w:t>КОНТРОЛЯ ЗА</w:t>
      </w:r>
      <w:proofErr w:type="gramEnd"/>
      <w:r w:rsidR="001D1B40" w:rsidRPr="00873661">
        <w:rPr>
          <w:rFonts w:ascii="Times New Roman" w:hAnsi="Times New Roman"/>
          <w:szCs w:val="28"/>
        </w:rPr>
        <w:t xml:space="preserve"> </w:t>
      </w:r>
      <w:r w:rsidR="006F7AAE" w:rsidRPr="00873661">
        <w:rPr>
          <w:rFonts w:ascii="Times New Roman" w:hAnsi="Times New Roman"/>
          <w:szCs w:val="28"/>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5200BE" w:rsidP="00040B41">
      <w:pPr>
        <w:widowControl w:val="0"/>
        <w:autoSpaceDE w:val="0"/>
        <w:autoSpaceDN w:val="0"/>
        <w:adjustRightInd w:val="0"/>
        <w:ind w:firstLine="397"/>
        <w:rPr>
          <w:rFonts w:ascii="Times New Roman" w:hAnsi="Times New Roman"/>
          <w:szCs w:val="28"/>
          <w:lang w:eastAsia="ko-KR"/>
        </w:rPr>
      </w:pPr>
      <w:r w:rsidRPr="00873661">
        <w:rPr>
          <w:rFonts w:ascii="Times New Roman" w:hAnsi="Times New Roman"/>
          <w:szCs w:val="28"/>
          <w:lang w:eastAsia="ko-KR"/>
        </w:rPr>
        <w:lastRenderedPageBreak/>
        <w:t>114</w:t>
      </w:r>
      <w:r w:rsidR="006F7AAE" w:rsidRPr="00873661">
        <w:rPr>
          <w:rFonts w:ascii="Times New Roman" w:hAnsi="Times New Roman"/>
          <w:szCs w:val="28"/>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6F7AAE" w:rsidRPr="00873661" w:rsidRDefault="005200BE" w:rsidP="00040B41">
      <w:pPr>
        <w:autoSpaceDE w:val="0"/>
        <w:autoSpaceDN w:val="0"/>
        <w:adjustRightInd w:val="0"/>
        <w:ind w:firstLine="397"/>
        <w:rPr>
          <w:rFonts w:ascii="Times New Roman" w:hAnsi="Times New Roman"/>
          <w:color w:val="000000"/>
          <w:szCs w:val="28"/>
        </w:rPr>
      </w:pPr>
      <w:r w:rsidRPr="00873661">
        <w:rPr>
          <w:rFonts w:ascii="Times New Roman" w:hAnsi="Times New Roman"/>
          <w:szCs w:val="28"/>
          <w:lang w:eastAsia="ko-KR"/>
        </w:rPr>
        <w:t>115</w:t>
      </w:r>
      <w:r w:rsidR="006F7AAE" w:rsidRPr="00873661">
        <w:rPr>
          <w:rFonts w:ascii="Times New Roman" w:hAnsi="Times New Roman"/>
          <w:szCs w:val="28"/>
          <w:lang w:eastAsia="ko-KR"/>
        </w:rPr>
        <w:t>. </w:t>
      </w:r>
      <w:r w:rsidR="006F7AAE" w:rsidRPr="00873661">
        <w:rPr>
          <w:rFonts w:ascii="Times New Roman" w:hAnsi="Times New Roman"/>
          <w:color w:val="000000"/>
          <w:szCs w:val="28"/>
        </w:rPr>
        <w:t>Основными задачами текущего контроля являются:</w:t>
      </w:r>
    </w:p>
    <w:p w:rsidR="006F7AAE" w:rsidRPr="00873661" w:rsidRDefault="006F7AAE" w:rsidP="00040B41">
      <w:pPr>
        <w:autoSpaceDE w:val="0"/>
        <w:autoSpaceDN w:val="0"/>
        <w:adjustRightInd w:val="0"/>
        <w:ind w:firstLine="397"/>
        <w:rPr>
          <w:rFonts w:ascii="Times New Roman" w:hAnsi="Times New Roman"/>
          <w:color w:val="000000"/>
          <w:szCs w:val="28"/>
        </w:rPr>
      </w:pPr>
      <w:r w:rsidRPr="00873661">
        <w:rPr>
          <w:rFonts w:ascii="Times New Roman" w:hAnsi="Times New Roman"/>
          <w:color w:val="000000"/>
          <w:szCs w:val="28"/>
        </w:rPr>
        <w:t>а) обеспечение своевременного и качественного предоставления муниципальной услуги;</w:t>
      </w:r>
    </w:p>
    <w:p w:rsidR="006F7AAE" w:rsidRPr="00873661" w:rsidRDefault="006F7AAE" w:rsidP="00040B41">
      <w:pPr>
        <w:autoSpaceDE w:val="0"/>
        <w:autoSpaceDN w:val="0"/>
        <w:adjustRightInd w:val="0"/>
        <w:ind w:firstLine="397"/>
        <w:rPr>
          <w:rFonts w:ascii="Times New Roman" w:hAnsi="Times New Roman"/>
          <w:color w:val="000000"/>
          <w:szCs w:val="28"/>
        </w:rPr>
      </w:pPr>
      <w:r w:rsidRPr="00873661">
        <w:rPr>
          <w:rFonts w:ascii="Times New Roman" w:hAnsi="Times New Roman"/>
          <w:color w:val="000000"/>
          <w:szCs w:val="28"/>
        </w:rPr>
        <w:t>б) выявление нарушений в сроках и качестве предоставления муниципальной услуги;</w:t>
      </w:r>
    </w:p>
    <w:p w:rsidR="006F7AAE" w:rsidRPr="00873661" w:rsidRDefault="006F7AAE" w:rsidP="00040B41">
      <w:pPr>
        <w:autoSpaceDE w:val="0"/>
        <w:autoSpaceDN w:val="0"/>
        <w:adjustRightInd w:val="0"/>
        <w:ind w:firstLine="397"/>
        <w:rPr>
          <w:rFonts w:ascii="Times New Roman" w:hAnsi="Times New Roman"/>
          <w:color w:val="000000"/>
          <w:szCs w:val="28"/>
        </w:rPr>
      </w:pPr>
      <w:r w:rsidRPr="00873661">
        <w:rPr>
          <w:rFonts w:ascii="Times New Roman" w:hAnsi="Times New Roman"/>
          <w:color w:val="000000"/>
          <w:szCs w:val="28"/>
        </w:rPr>
        <w:t>в) выявление и устранение причин и условий, способствующих ненадлежащему предоставлению муниципальной услуги;</w:t>
      </w:r>
    </w:p>
    <w:p w:rsidR="006F7AAE" w:rsidRPr="00873661" w:rsidRDefault="006F7AAE" w:rsidP="00040B41">
      <w:pPr>
        <w:autoSpaceDE w:val="0"/>
        <w:autoSpaceDN w:val="0"/>
        <w:adjustRightInd w:val="0"/>
        <w:ind w:firstLine="397"/>
        <w:rPr>
          <w:rFonts w:ascii="Times New Roman" w:hAnsi="Times New Roman"/>
          <w:color w:val="000000"/>
          <w:szCs w:val="28"/>
        </w:rPr>
      </w:pPr>
      <w:r w:rsidRPr="00873661">
        <w:rPr>
          <w:rFonts w:ascii="Times New Roman" w:hAnsi="Times New Roman"/>
          <w:color w:val="000000"/>
          <w:szCs w:val="28"/>
        </w:rPr>
        <w:t>г) принятие мер по надлежащему предоставлению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Текущий контроль осуществляется на постоянной основе.</w:t>
      </w:r>
    </w:p>
    <w:p w:rsidR="006F7AAE" w:rsidRPr="00873661" w:rsidRDefault="006F7AAE" w:rsidP="00040B41">
      <w:pPr>
        <w:pStyle w:val="ConsPlusNormal"/>
        <w:ind w:firstLine="397"/>
        <w:jc w:val="both"/>
        <w:rPr>
          <w:rFonts w:ascii="Times New Roman" w:hAnsi="Times New Roman" w:cs="Times New Roman"/>
          <w:sz w:val="28"/>
          <w:szCs w:val="28"/>
          <w:lang w:eastAsia="ko-KR"/>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35" w:name="Par427"/>
      <w:bookmarkEnd w:id="35"/>
      <w:r>
        <w:rPr>
          <w:rFonts w:ascii="Times New Roman" w:hAnsi="Times New Roman"/>
          <w:szCs w:val="28"/>
        </w:rPr>
        <w:t>Глава</w:t>
      </w:r>
      <w:r w:rsidR="00F433B8" w:rsidRPr="00873661">
        <w:rPr>
          <w:rFonts w:ascii="Times New Roman" w:hAnsi="Times New Roman"/>
          <w:szCs w:val="28"/>
        </w:rPr>
        <w:t xml:space="preserve"> 27</w:t>
      </w:r>
      <w:r w:rsidR="006F7AAE" w:rsidRPr="00873661">
        <w:rPr>
          <w:rFonts w:ascii="Times New Roman" w:hAnsi="Times New Roman"/>
          <w:szCs w:val="28"/>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6F7AAE" w:rsidRPr="00873661">
        <w:rPr>
          <w:rFonts w:ascii="Times New Roman" w:hAnsi="Times New Roman"/>
          <w:szCs w:val="28"/>
        </w:rPr>
        <w:t>КОНТРОЛЯ ЗА</w:t>
      </w:r>
      <w:proofErr w:type="gramEnd"/>
      <w:r w:rsidR="006F7AAE" w:rsidRPr="00873661">
        <w:rPr>
          <w:rFonts w:ascii="Times New Roman" w:hAnsi="Times New Roman"/>
          <w:szCs w:val="28"/>
        </w:rPr>
        <w:t xml:space="preserve"> ПОЛНОТОЙ И КАЧЕСТВОМ ПРЕДОСТАВЛЕНИЯ МУНИЦИПАЛЬНОЙ УСЛУГИ</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A27052" w:rsidP="00040B41">
      <w:pPr>
        <w:pStyle w:val="ConsPlusNormal"/>
        <w:ind w:firstLine="397"/>
        <w:jc w:val="both"/>
        <w:rPr>
          <w:rFonts w:ascii="Times New Roman" w:hAnsi="Times New Roman" w:cs="Times New Roman"/>
          <w:sz w:val="28"/>
          <w:szCs w:val="28"/>
          <w:lang w:eastAsia="ko-KR"/>
        </w:rPr>
      </w:pPr>
      <w:bookmarkStart w:id="36" w:name="Par439"/>
      <w:bookmarkEnd w:id="36"/>
      <w:r w:rsidRPr="00873661">
        <w:rPr>
          <w:rFonts w:ascii="Times New Roman" w:hAnsi="Times New Roman" w:cs="Times New Roman"/>
          <w:sz w:val="28"/>
          <w:szCs w:val="28"/>
          <w:lang w:eastAsia="ko-KR"/>
        </w:rPr>
        <w:t>116</w:t>
      </w:r>
      <w:r w:rsidR="006F7AAE" w:rsidRPr="00873661">
        <w:rPr>
          <w:rFonts w:ascii="Times New Roman" w:hAnsi="Times New Roman" w:cs="Times New Roman"/>
          <w:sz w:val="28"/>
          <w:szCs w:val="28"/>
          <w:lang w:eastAsia="ko-KR"/>
        </w:rPr>
        <w:t>. </w:t>
      </w:r>
      <w:proofErr w:type="gramStart"/>
      <w:r w:rsidR="006F7AAE" w:rsidRPr="00873661">
        <w:rPr>
          <w:rFonts w:ascii="Times New Roman" w:hAnsi="Times New Roman" w:cs="Times New Roman"/>
          <w:sz w:val="28"/>
          <w:szCs w:val="28"/>
          <w:lang w:eastAsia="ko-KR"/>
        </w:rPr>
        <w:t>Контроль за</w:t>
      </w:r>
      <w:proofErr w:type="gramEnd"/>
      <w:r w:rsidR="006F7AAE" w:rsidRPr="00873661">
        <w:rPr>
          <w:rFonts w:ascii="Times New Roman" w:hAnsi="Times New Roman" w:cs="Times New Roman"/>
          <w:sz w:val="28"/>
          <w:szCs w:val="28"/>
          <w:lang w:eastAsia="ko-KR"/>
        </w:rPr>
        <w:t xml:space="preserve"> полнотой и качеством предоставления должностными лицами уполномоченного органа муниципальной услуги осуществляется комиссией. </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117</w:t>
      </w:r>
      <w:r w:rsidR="006F7AAE" w:rsidRPr="00873661">
        <w:rPr>
          <w:rFonts w:ascii="Times New Roman" w:hAnsi="Times New Roman" w:cs="Times New Roman"/>
          <w:sz w:val="28"/>
          <w:szCs w:val="28"/>
          <w:lang w:eastAsia="ko-KR"/>
        </w:rPr>
        <w:t xml:space="preserve">. Состав Комиссии утверждается актом уполномоченного органа, в </w:t>
      </w:r>
      <w:proofErr w:type="gramStart"/>
      <w:r w:rsidR="006F7AAE" w:rsidRPr="00873661">
        <w:rPr>
          <w:rFonts w:ascii="Times New Roman" w:hAnsi="Times New Roman" w:cs="Times New Roman"/>
          <w:sz w:val="28"/>
          <w:szCs w:val="28"/>
          <w:lang w:eastAsia="ko-KR"/>
        </w:rPr>
        <w:t>которую</w:t>
      </w:r>
      <w:proofErr w:type="gramEnd"/>
      <w:r w:rsidR="006F7AAE" w:rsidRPr="00873661">
        <w:rPr>
          <w:rFonts w:ascii="Times New Roman" w:hAnsi="Times New Roman" w:cs="Times New Roman"/>
          <w:sz w:val="28"/>
          <w:szCs w:val="28"/>
          <w:lang w:eastAsia="ko-KR"/>
        </w:rPr>
        <w:t xml:space="preserve"> включаются муниципальные служащие уполномоченного органа, не участвующие в предоставлении муниципальной услуги.</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118</w:t>
      </w:r>
      <w:r w:rsidR="006F7AAE" w:rsidRPr="00873661">
        <w:rPr>
          <w:rFonts w:ascii="Times New Roman" w:hAnsi="Times New Roman" w:cs="Times New Roman"/>
          <w:sz w:val="28"/>
          <w:szCs w:val="28"/>
          <w:lang w:eastAsia="ko-KR"/>
        </w:rPr>
        <w:t>. 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F7AAE" w:rsidRPr="00873661" w:rsidRDefault="00A27052" w:rsidP="00040B41">
      <w:pPr>
        <w:autoSpaceDE w:val="0"/>
        <w:autoSpaceDN w:val="0"/>
        <w:adjustRightInd w:val="0"/>
        <w:ind w:firstLine="397"/>
        <w:rPr>
          <w:rFonts w:ascii="Times New Roman" w:hAnsi="Times New Roman"/>
          <w:szCs w:val="28"/>
        </w:rPr>
      </w:pPr>
      <w:r w:rsidRPr="00873661">
        <w:rPr>
          <w:rFonts w:ascii="Times New Roman" w:hAnsi="Times New Roman"/>
          <w:szCs w:val="28"/>
        </w:rPr>
        <w:t>119</w:t>
      </w:r>
      <w:r w:rsidR="006F7AAE" w:rsidRPr="00873661">
        <w:rPr>
          <w:rFonts w:ascii="Times New Roman" w:hAnsi="Times New Roman"/>
          <w:szCs w:val="28"/>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120</w:t>
      </w:r>
      <w:r w:rsidR="006F7AAE" w:rsidRPr="00873661">
        <w:rPr>
          <w:rFonts w:ascii="Times New Roman" w:hAnsi="Times New Roman" w:cs="Times New Roman"/>
          <w:sz w:val="28"/>
          <w:szCs w:val="28"/>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F7AAE" w:rsidRPr="00873661" w:rsidRDefault="00A27052"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121</w:t>
      </w:r>
      <w:r w:rsidR="006F7AAE" w:rsidRPr="00873661">
        <w:rPr>
          <w:rFonts w:ascii="Times New Roman" w:hAnsi="Times New Roman"/>
          <w:szCs w:val="28"/>
        </w:rPr>
        <w:t>. Заявитель уведомляется о результатах проверки в течение 10 календарных дней со дня принятия соответствующего решения.</w:t>
      </w:r>
    </w:p>
    <w:p w:rsidR="006F7AAE" w:rsidRPr="00873661" w:rsidRDefault="00A27052"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lastRenderedPageBreak/>
        <w:t>122</w:t>
      </w:r>
      <w:r w:rsidR="006F7AAE" w:rsidRPr="00873661">
        <w:rPr>
          <w:rFonts w:ascii="Times New Roman" w:hAnsi="Times New Roman"/>
          <w:szCs w:val="28"/>
        </w:rPr>
        <w:t xml:space="preserve">. Внеплановые проверки осуществляются по решению руководителя </w:t>
      </w:r>
      <w:r w:rsidR="006F7AAE" w:rsidRPr="00873661">
        <w:rPr>
          <w:rFonts w:ascii="Times New Roman" w:hAnsi="Times New Roman"/>
          <w:szCs w:val="28"/>
          <w:lang w:eastAsia="ko-KR"/>
        </w:rPr>
        <w:t xml:space="preserve">уполномоченного органа </w:t>
      </w:r>
      <w:r w:rsidR="006F7AAE" w:rsidRPr="00873661">
        <w:rPr>
          <w:rFonts w:ascii="Times New Roman" w:hAnsi="Times New Roman"/>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6F7AAE" w:rsidRPr="00873661">
        <w:rPr>
          <w:rFonts w:ascii="Times New Roman" w:hAnsi="Times New Roman"/>
          <w:szCs w:val="28"/>
          <w:lang w:eastAsia="ko-KR"/>
        </w:rPr>
        <w:t>уполномоченного органа</w:t>
      </w:r>
      <w:r w:rsidR="006F7AAE" w:rsidRPr="00873661">
        <w:rPr>
          <w:rFonts w:ascii="Times New Roman" w:hAnsi="Times New Roman"/>
          <w:szCs w:val="28"/>
        </w:rPr>
        <w:t>.</w:t>
      </w:r>
    </w:p>
    <w:p w:rsidR="006F7AAE" w:rsidRPr="00873661" w:rsidRDefault="00A27052"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123</w:t>
      </w:r>
      <w:r w:rsidR="006F7AAE" w:rsidRPr="00873661">
        <w:rPr>
          <w:rFonts w:ascii="Times New Roman" w:hAnsi="Times New Roman"/>
          <w:szCs w:val="28"/>
        </w:rPr>
        <w:t xml:space="preserve">. Плановые проверки осуществляются на основании полугодовых или годовых планов работы </w:t>
      </w:r>
      <w:r w:rsidR="006F7AAE" w:rsidRPr="00873661">
        <w:rPr>
          <w:rFonts w:ascii="Times New Roman" w:hAnsi="Times New Roman"/>
          <w:szCs w:val="28"/>
          <w:lang w:eastAsia="ko-KR"/>
        </w:rPr>
        <w:t>уполномоченного органа</w:t>
      </w:r>
      <w:r w:rsidR="006F7AAE" w:rsidRPr="00873661">
        <w:rPr>
          <w:rFonts w:ascii="Times New Roman" w:hAnsi="Times New Roman"/>
          <w:szCs w:val="28"/>
        </w:rPr>
        <w:t>.</w:t>
      </w:r>
    </w:p>
    <w:p w:rsidR="006F7AAE" w:rsidRPr="00873661" w:rsidRDefault="00A27052"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124</w:t>
      </w:r>
      <w:r w:rsidR="006F7AAE" w:rsidRPr="00873661">
        <w:rPr>
          <w:rFonts w:ascii="Times New Roman" w:hAnsi="Times New Roman"/>
          <w:szCs w:val="28"/>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F7AAE" w:rsidRPr="00873661" w:rsidRDefault="006F7AAE" w:rsidP="00040B41">
      <w:pPr>
        <w:pStyle w:val="ConsPlusNormal"/>
        <w:ind w:firstLine="397"/>
        <w:jc w:val="both"/>
        <w:rPr>
          <w:rFonts w:ascii="Times New Roman" w:hAnsi="Times New Roman" w:cs="Times New Roman"/>
          <w:sz w:val="28"/>
          <w:szCs w:val="28"/>
          <w:lang w:eastAsia="ko-KR"/>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r>
        <w:rPr>
          <w:rFonts w:ascii="Times New Roman" w:hAnsi="Times New Roman"/>
          <w:szCs w:val="28"/>
        </w:rPr>
        <w:t>Глава</w:t>
      </w:r>
      <w:r w:rsidR="00F433B8" w:rsidRPr="00873661">
        <w:rPr>
          <w:rFonts w:ascii="Times New Roman" w:hAnsi="Times New Roman"/>
          <w:szCs w:val="28"/>
        </w:rPr>
        <w:t xml:space="preserve"> 28</w:t>
      </w:r>
      <w:r w:rsidR="006F7AAE" w:rsidRPr="00873661">
        <w:rPr>
          <w:rFonts w:ascii="Times New Roman" w:hAnsi="Times New Roman"/>
          <w:szCs w:val="28"/>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125</w:t>
      </w:r>
      <w:r w:rsidR="006F7AAE" w:rsidRPr="00873661">
        <w:rPr>
          <w:rFonts w:ascii="Times New Roman" w:hAnsi="Times New Roman" w:cs="Times New Roman"/>
          <w:sz w:val="28"/>
          <w:szCs w:val="28"/>
          <w:lang w:eastAsia="ko-KR"/>
        </w:rPr>
        <w:t>.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126</w:t>
      </w:r>
      <w:r w:rsidR="006F7AAE" w:rsidRPr="00873661">
        <w:rPr>
          <w:rFonts w:ascii="Times New Roman" w:hAnsi="Times New Roman" w:cs="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F7AAE" w:rsidRPr="00873661" w:rsidRDefault="006F7AAE" w:rsidP="00040B41">
      <w:pPr>
        <w:pStyle w:val="ConsPlusNormal"/>
        <w:ind w:firstLine="397"/>
        <w:jc w:val="both"/>
        <w:rPr>
          <w:rFonts w:ascii="Times New Roman" w:hAnsi="Times New Roman" w:cs="Times New Roman"/>
          <w:sz w:val="28"/>
          <w:szCs w:val="28"/>
          <w:lang w:eastAsia="ko-KR"/>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37" w:name="Par447"/>
      <w:bookmarkEnd w:id="37"/>
      <w:r>
        <w:rPr>
          <w:rFonts w:ascii="Times New Roman" w:hAnsi="Times New Roman"/>
          <w:szCs w:val="28"/>
        </w:rPr>
        <w:t>Глава</w:t>
      </w:r>
      <w:r w:rsidR="00F433B8" w:rsidRPr="00873661">
        <w:rPr>
          <w:rFonts w:ascii="Times New Roman" w:hAnsi="Times New Roman"/>
          <w:szCs w:val="28"/>
        </w:rPr>
        <w:t xml:space="preserve"> 29</w:t>
      </w:r>
      <w:r w:rsidR="006F7AAE" w:rsidRPr="00873661">
        <w:rPr>
          <w:rFonts w:ascii="Times New Roman" w:hAnsi="Times New Roman"/>
          <w:szCs w:val="28"/>
        </w:rPr>
        <w:t xml:space="preserve">. ПОЛОЖЕНИЯ, ХАРАКТЕРИЗУЮЩИЕ ТРЕБОВАНИЯ К ПОРЯДКУ И ФОРМАМ </w:t>
      </w:r>
      <w:proofErr w:type="gramStart"/>
      <w:r w:rsidR="006F7AAE" w:rsidRPr="00873661">
        <w:rPr>
          <w:rFonts w:ascii="Times New Roman" w:hAnsi="Times New Roman"/>
          <w:szCs w:val="28"/>
        </w:rPr>
        <w:t>КОНТРОЛЯ ЗА</w:t>
      </w:r>
      <w:proofErr w:type="gramEnd"/>
      <w:r w:rsidR="006F7AAE" w:rsidRPr="00873661">
        <w:rPr>
          <w:rFonts w:ascii="Times New Roman" w:hAnsi="Times New Roman"/>
          <w:szCs w:val="28"/>
        </w:rPr>
        <w:t xml:space="preserve"> ПРЕДОСТАВЛЕНИЕМ МУНИЦИПАЛЬНОЙ УСЛУГИ, В ТОМ ЧИСЛЕ СО СТОРОНЫ ЗАЯВИТЕЛЕЙ, ИХ ОБЪЕДИНЕНИЙ И ОРГАНИЗАЦИ</w:t>
      </w:r>
      <w:r w:rsidR="00826E04">
        <w:rPr>
          <w:rFonts w:ascii="Times New Roman" w:hAnsi="Times New Roman"/>
          <w:szCs w:val="28"/>
        </w:rPr>
        <w:t>Й</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A27052"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lang w:eastAsia="ko-KR"/>
        </w:rPr>
        <w:t>127</w:t>
      </w:r>
      <w:r w:rsidR="006F7AAE" w:rsidRPr="00873661">
        <w:rPr>
          <w:rFonts w:ascii="Times New Roman" w:hAnsi="Times New Roman"/>
          <w:szCs w:val="28"/>
          <w:lang w:eastAsia="ko-KR"/>
        </w:rPr>
        <w:t>. </w:t>
      </w:r>
      <w:r w:rsidR="006F7AAE" w:rsidRPr="00873661">
        <w:rPr>
          <w:rFonts w:ascii="Times New Roman" w:hAnsi="Times New Roman"/>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нарушения прав и законных интересов заявителей решением, действием (бездействием) Правительства Иркутской области, </w:t>
      </w:r>
      <w:r w:rsidRPr="00873661">
        <w:rPr>
          <w:rFonts w:ascii="Times New Roman" w:hAnsi="Times New Roman"/>
          <w:szCs w:val="28"/>
          <w:lang w:eastAsia="ko-KR"/>
        </w:rPr>
        <w:t>уполномоченного органа</w:t>
      </w:r>
      <w:r w:rsidRPr="00873661">
        <w:rPr>
          <w:rFonts w:ascii="Times New Roman" w:hAnsi="Times New Roman"/>
          <w:szCs w:val="28"/>
        </w:rPr>
        <w:t>, его должностных лиц;</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 xml:space="preserve">некорректного поведения должностных лиц </w:t>
      </w:r>
      <w:r w:rsidRPr="00873661">
        <w:rPr>
          <w:rFonts w:ascii="Times New Roman" w:hAnsi="Times New Roman"/>
          <w:szCs w:val="28"/>
          <w:lang w:eastAsia="ko-KR"/>
        </w:rPr>
        <w:t>уполномоченного органа</w:t>
      </w:r>
      <w:r w:rsidRPr="00873661">
        <w:rPr>
          <w:rFonts w:ascii="Times New Roman" w:hAnsi="Times New Roman"/>
          <w:szCs w:val="28"/>
        </w:rPr>
        <w:t>, нарушения правил служебной этики при предоставлении муниципальной услуги.</w:t>
      </w:r>
    </w:p>
    <w:p w:rsidR="006F7AAE" w:rsidRPr="00873661" w:rsidRDefault="00A27052"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128</w:t>
      </w:r>
      <w:r w:rsidR="006F7AAE" w:rsidRPr="00873661">
        <w:rPr>
          <w:rFonts w:ascii="Times New Roman" w:hAnsi="Times New Roman"/>
          <w:szCs w:val="28"/>
        </w:rPr>
        <w:t>. Информацию, указанную в пункте 1</w:t>
      </w:r>
      <w:r w:rsidR="00F433B8" w:rsidRPr="00873661">
        <w:rPr>
          <w:rFonts w:ascii="Times New Roman" w:hAnsi="Times New Roman"/>
          <w:szCs w:val="28"/>
        </w:rPr>
        <w:t>27</w:t>
      </w:r>
      <w:hyperlink w:anchor="Par401" w:history="1"/>
      <w:r w:rsidR="006F7AAE" w:rsidRPr="00873661">
        <w:rPr>
          <w:rFonts w:ascii="Times New Roman" w:hAnsi="Times New Roman"/>
          <w:szCs w:val="28"/>
        </w:rPr>
        <w:t xml:space="preserve"> настоящего административного регламента, заявители могут сообщить по телефонам </w:t>
      </w:r>
      <w:r w:rsidR="006F7AAE" w:rsidRPr="00873661">
        <w:rPr>
          <w:rFonts w:ascii="Times New Roman" w:hAnsi="Times New Roman"/>
          <w:szCs w:val="28"/>
          <w:lang w:eastAsia="ko-KR"/>
        </w:rPr>
        <w:t>уполномоченного органа</w:t>
      </w:r>
      <w:r w:rsidR="006F7AAE" w:rsidRPr="00873661">
        <w:rPr>
          <w:rFonts w:ascii="Times New Roman" w:hAnsi="Times New Roman"/>
          <w:szCs w:val="28"/>
        </w:rPr>
        <w:t xml:space="preserve">, указанным в пункте 17 настоящего административного регламента, или на официальном сайте уполномоченного </w:t>
      </w:r>
      <w:r w:rsidR="006F7AAE" w:rsidRPr="00873661">
        <w:rPr>
          <w:rFonts w:ascii="Times New Roman" w:hAnsi="Times New Roman"/>
          <w:szCs w:val="28"/>
        </w:rPr>
        <w:lastRenderedPageBreak/>
        <w:t>органа в информационно-телекоммуникационной сети «Интернет».</w:t>
      </w:r>
    </w:p>
    <w:p w:rsidR="006F7AAE" w:rsidRPr="00873661" w:rsidRDefault="00A27052"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129</w:t>
      </w:r>
      <w:r w:rsidR="006F7AAE" w:rsidRPr="00873661">
        <w:rPr>
          <w:rFonts w:ascii="Times New Roman" w:hAnsi="Times New Roman"/>
          <w:szCs w:val="28"/>
        </w:rPr>
        <w:t>. Срок рассмотрения обращений со стороны граждан, их объединений и организаций составляет 30 календарных дней с момента их регистрации.</w:t>
      </w:r>
    </w:p>
    <w:p w:rsidR="006F7AAE" w:rsidRPr="00873661" w:rsidRDefault="006F7AAE" w:rsidP="00040B41">
      <w:pPr>
        <w:widowControl w:val="0"/>
        <w:autoSpaceDE w:val="0"/>
        <w:autoSpaceDN w:val="0"/>
        <w:adjustRightInd w:val="0"/>
        <w:ind w:firstLine="397"/>
        <w:rPr>
          <w:rFonts w:ascii="Times New Roman" w:hAnsi="Times New Roman"/>
          <w:szCs w:val="28"/>
        </w:rPr>
      </w:pPr>
      <w:r w:rsidRPr="00873661">
        <w:rPr>
          <w:rFonts w:ascii="Times New Roman" w:hAnsi="Times New Roman"/>
          <w:szCs w:val="28"/>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130</w:t>
      </w:r>
      <w:r w:rsidR="006F7AAE" w:rsidRPr="00873661">
        <w:rPr>
          <w:rFonts w:ascii="Times New Roman" w:hAnsi="Times New Roman" w:cs="Times New Roman"/>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bookmarkStart w:id="38" w:name="Par454"/>
      <w:bookmarkEnd w:id="38"/>
      <w:r w:rsidRPr="00873661">
        <w:rPr>
          <w:rFonts w:ascii="Times New Roman" w:hAnsi="Times New Roman"/>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040B41" w:rsidP="00040B41">
      <w:pPr>
        <w:widowControl w:val="0"/>
        <w:autoSpaceDE w:val="0"/>
        <w:autoSpaceDN w:val="0"/>
        <w:adjustRightInd w:val="0"/>
        <w:ind w:firstLine="397"/>
        <w:jc w:val="center"/>
        <w:outlineLvl w:val="2"/>
        <w:rPr>
          <w:rFonts w:ascii="Times New Roman" w:hAnsi="Times New Roman"/>
          <w:szCs w:val="28"/>
        </w:rPr>
      </w:pPr>
      <w:bookmarkStart w:id="39" w:name="Par459"/>
      <w:bookmarkEnd w:id="39"/>
      <w:r>
        <w:rPr>
          <w:rFonts w:ascii="Times New Roman" w:hAnsi="Times New Roman"/>
          <w:szCs w:val="28"/>
        </w:rPr>
        <w:t>Глава</w:t>
      </w:r>
      <w:r w:rsidR="00F433B8" w:rsidRPr="00873661">
        <w:rPr>
          <w:rFonts w:ascii="Times New Roman" w:hAnsi="Times New Roman"/>
          <w:szCs w:val="28"/>
        </w:rPr>
        <w:t xml:space="preserve"> 30</w:t>
      </w:r>
      <w:r w:rsidR="006F7AAE" w:rsidRPr="00873661">
        <w:rPr>
          <w:rFonts w:ascii="Times New Roman" w:hAnsi="Times New Roman"/>
          <w:szCs w:val="28"/>
        </w:rPr>
        <w:t>. ОБЖАЛОВАНИЕ РЕШЕНИЙ И ДЕЙСТВИЙ (БЕЗДЕЙСТВИЯ) УПОЛНОМОЧЕННОГО ОРГАНА, А ТАКЖЕ ДОЛЖНОСТНЫХ ЛИЦ УПОЛНОМОЧЕННОГО ОРГАНА</w:t>
      </w:r>
    </w:p>
    <w:p w:rsidR="006F7AAE" w:rsidRPr="00873661" w:rsidRDefault="006F7AAE" w:rsidP="00040B41">
      <w:pPr>
        <w:widowControl w:val="0"/>
        <w:autoSpaceDE w:val="0"/>
        <w:autoSpaceDN w:val="0"/>
        <w:adjustRightInd w:val="0"/>
        <w:ind w:firstLine="397"/>
        <w:jc w:val="center"/>
        <w:outlineLvl w:val="2"/>
        <w:rPr>
          <w:rFonts w:ascii="Times New Roman" w:hAnsi="Times New Roman"/>
          <w:szCs w:val="28"/>
        </w:rPr>
      </w:pP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131</w:t>
      </w:r>
      <w:r w:rsidR="006F7AAE" w:rsidRPr="00873661">
        <w:rPr>
          <w:rFonts w:ascii="Times New Roman" w:hAnsi="Times New Roman" w:cs="Times New Roman"/>
          <w:sz w:val="28"/>
          <w:szCs w:val="28"/>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132</w:t>
      </w:r>
      <w:r w:rsidR="006F7AAE" w:rsidRPr="00873661">
        <w:rPr>
          <w:rFonts w:ascii="Times New Roman" w:hAnsi="Times New Roman" w:cs="Times New Roman"/>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sidR="001D1B40" w:rsidRPr="00873661">
        <w:rPr>
          <w:rFonts w:ascii="Times New Roman" w:hAnsi="Times New Roman" w:cs="Times New Roman"/>
          <w:sz w:val="28"/>
          <w:szCs w:val="28"/>
          <w:lang w:eastAsia="ko-KR"/>
        </w:rPr>
        <w:t xml:space="preserve">Голоустненского </w:t>
      </w:r>
      <w:r w:rsidR="006F7AAE" w:rsidRPr="00873661">
        <w:rPr>
          <w:rFonts w:ascii="Times New Roman" w:hAnsi="Times New Roman" w:cs="Times New Roman"/>
          <w:sz w:val="28"/>
          <w:szCs w:val="28"/>
          <w:lang w:eastAsia="ko-KR"/>
        </w:rPr>
        <w:t>муниципального образования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133</w:t>
      </w:r>
      <w:r w:rsidR="006F7AAE" w:rsidRPr="00873661">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а) на стендах, расположенных в помещениях, занимаемых уполномоченным органом;</w:t>
      </w:r>
    </w:p>
    <w:p w:rsidR="001D1B40"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б) на официальном сайте уполномоченного органа в информационно-телекоммуникационной сети «Интернет» </w:t>
      </w:r>
    </w:p>
    <w:p w:rsidR="006F7AAE"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sz w:val="28"/>
          <w:szCs w:val="28"/>
          <w:lang w:val="en-US"/>
        </w:rPr>
        <w:t>http</w:t>
      </w:r>
      <w:r w:rsidRPr="00873661">
        <w:rPr>
          <w:rFonts w:ascii="Times New Roman" w:hAnsi="Times New Roman"/>
          <w:sz w:val="28"/>
          <w:szCs w:val="28"/>
        </w:rPr>
        <w:t>://</w:t>
      </w:r>
      <w:r w:rsidRPr="00873661">
        <w:rPr>
          <w:rFonts w:ascii="Times New Roman" w:hAnsi="Times New Roman"/>
          <w:sz w:val="28"/>
          <w:szCs w:val="28"/>
          <w:lang w:val="en-US"/>
        </w:rPr>
        <w:t>goloustnenskoe</w:t>
      </w:r>
      <w:r w:rsidRPr="00873661">
        <w:rPr>
          <w:rFonts w:ascii="Times New Roman" w:hAnsi="Times New Roman"/>
          <w:sz w:val="28"/>
          <w:szCs w:val="28"/>
        </w:rPr>
        <w:t>-</w:t>
      </w:r>
      <w:r w:rsidRPr="00873661">
        <w:rPr>
          <w:rFonts w:ascii="Times New Roman" w:hAnsi="Times New Roman"/>
          <w:sz w:val="28"/>
          <w:szCs w:val="28"/>
          <w:lang w:val="en-US"/>
        </w:rPr>
        <w:t>mo</w:t>
      </w:r>
      <w:r w:rsidRPr="00873661">
        <w:rPr>
          <w:rFonts w:ascii="Times New Roman" w:hAnsi="Times New Roman"/>
          <w:sz w:val="28"/>
          <w:szCs w:val="28"/>
        </w:rPr>
        <w:t>.</w:t>
      </w:r>
      <w:r w:rsidRPr="00873661">
        <w:rPr>
          <w:rFonts w:ascii="Times New Roman" w:hAnsi="Times New Roman"/>
          <w:sz w:val="28"/>
          <w:szCs w:val="28"/>
          <w:lang w:val="en-US"/>
        </w:rPr>
        <w:t>ru</w:t>
      </w:r>
      <w:r w:rsidRPr="00873661">
        <w:rPr>
          <w:rFonts w:ascii="Times New Roman" w:hAnsi="Times New Roman" w:cs="Times New Roman"/>
          <w:sz w:val="28"/>
          <w:szCs w:val="28"/>
          <w:lang w:eastAsia="ko-KR"/>
        </w:rPr>
        <w:t>;</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в) посредством Портала.</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Заинтересованное лицо может обратиться с жалобой, в том числе в следующих случаях:</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а) нарушение срока регистрации заявления заявителя о предоставлении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б) нарушение срока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w:t>
      </w:r>
      <w:r w:rsidR="001D1B40" w:rsidRPr="00873661">
        <w:rPr>
          <w:rFonts w:ascii="Times New Roman" w:hAnsi="Times New Roman" w:cs="Times New Roman"/>
          <w:sz w:val="28"/>
          <w:szCs w:val="28"/>
          <w:lang w:eastAsia="ko-KR"/>
        </w:rPr>
        <w:t xml:space="preserve">Голоустненского </w:t>
      </w:r>
      <w:r w:rsidR="001D1B40" w:rsidRPr="00873661">
        <w:rPr>
          <w:rFonts w:ascii="Times New Roman" w:hAnsi="Times New Roman" w:cs="Times New Roman"/>
          <w:sz w:val="28"/>
          <w:szCs w:val="28"/>
          <w:lang w:eastAsia="ko-KR"/>
        </w:rPr>
        <w:lastRenderedPageBreak/>
        <w:t>муниципального образования</w:t>
      </w:r>
      <w:r w:rsidRPr="00873661">
        <w:rPr>
          <w:rFonts w:ascii="Times New Roman" w:hAnsi="Times New Roman" w:cs="Times New Roman"/>
          <w:sz w:val="28"/>
          <w:szCs w:val="28"/>
          <w:lang w:eastAsia="ko-KR"/>
        </w:rPr>
        <w:t>, настоящим административным регламентом для предоставления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w:t>
      </w:r>
      <w:r w:rsidR="001D1B40" w:rsidRPr="00873661">
        <w:rPr>
          <w:rFonts w:ascii="Times New Roman" w:hAnsi="Times New Roman" w:cs="Times New Roman"/>
          <w:sz w:val="28"/>
          <w:szCs w:val="28"/>
          <w:lang w:eastAsia="ko-KR"/>
        </w:rPr>
        <w:t>Голоустненского муниципального образования</w:t>
      </w:r>
      <w:r w:rsidRPr="00873661">
        <w:rPr>
          <w:rFonts w:ascii="Times New Roman" w:hAnsi="Times New Roman" w:cs="Times New Roman"/>
          <w:sz w:val="28"/>
          <w:szCs w:val="28"/>
          <w:lang w:eastAsia="ko-KR"/>
        </w:rPr>
        <w:t xml:space="preserve"> для предоставления муниципальной услуги, у заявителя;</w:t>
      </w:r>
    </w:p>
    <w:p w:rsidR="006F7AAE" w:rsidRPr="00873661" w:rsidRDefault="006F7AAE" w:rsidP="00040B41">
      <w:pPr>
        <w:pStyle w:val="ConsPlusNormal"/>
        <w:ind w:firstLine="397"/>
        <w:jc w:val="both"/>
        <w:rPr>
          <w:rFonts w:ascii="Times New Roman" w:hAnsi="Times New Roman" w:cs="Times New Roman"/>
          <w:sz w:val="28"/>
          <w:szCs w:val="28"/>
          <w:lang w:eastAsia="ko-KR"/>
        </w:rPr>
      </w:pPr>
      <w:proofErr w:type="gramStart"/>
      <w:r w:rsidRPr="00873661">
        <w:rPr>
          <w:rFonts w:ascii="Times New Roman" w:hAnsi="Times New Roman" w:cs="Times New Roman"/>
          <w:sz w:val="28"/>
          <w:szCs w:val="28"/>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w:t>
      </w:r>
      <w:r w:rsidR="001D1B40" w:rsidRPr="00873661">
        <w:rPr>
          <w:rFonts w:ascii="Times New Roman" w:hAnsi="Times New Roman" w:cs="Times New Roman"/>
          <w:sz w:val="28"/>
          <w:szCs w:val="28"/>
          <w:lang w:eastAsia="ko-KR"/>
        </w:rPr>
        <w:t>Голоустненского муниципального образования</w:t>
      </w:r>
      <w:r w:rsidRPr="00873661">
        <w:rPr>
          <w:rFonts w:ascii="Times New Roman" w:hAnsi="Times New Roman" w:cs="Times New Roman"/>
          <w:sz w:val="28"/>
          <w:szCs w:val="28"/>
          <w:lang w:eastAsia="ko-KR"/>
        </w:rPr>
        <w:t>, а также настоящим административным регламентом;</w:t>
      </w:r>
      <w:proofErr w:type="gramEnd"/>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w:t>
      </w:r>
      <w:r w:rsidR="001D1B40" w:rsidRPr="00873661">
        <w:rPr>
          <w:rFonts w:ascii="Times New Roman" w:hAnsi="Times New Roman" w:cs="Times New Roman"/>
          <w:sz w:val="28"/>
          <w:szCs w:val="28"/>
          <w:lang w:eastAsia="ko-KR"/>
        </w:rPr>
        <w:t>Голоустненского муниципального образования</w:t>
      </w:r>
      <w:r w:rsidRPr="00873661">
        <w:rPr>
          <w:rFonts w:ascii="Times New Roman" w:hAnsi="Times New Roman" w:cs="Times New Roman"/>
          <w:sz w:val="28"/>
          <w:szCs w:val="28"/>
          <w:lang w:eastAsia="ko-KR"/>
        </w:rPr>
        <w:t>;</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1B40"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134</w:t>
      </w:r>
      <w:r w:rsidR="006F7AAE" w:rsidRPr="00873661">
        <w:rPr>
          <w:rFonts w:ascii="Times New Roman" w:hAnsi="Times New Roman" w:cs="Times New Roman"/>
          <w:sz w:val="28"/>
          <w:szCs w:val="28"/>
          <w:lang w:eastAsia="ko-KR"/>
        </w:rPr>
        <w:t>. </w:t>
      </w:r>
      <w:r w:rsidR="001D1B40" w:rsidRPr="00873661">
        <w:rPr>
          <w:rFonts w:ascii="Times New Roman" w:hAnsi="Times New Roman" w:cs="Times New Roman"/>
          <w:sz w:val="28"/>
          <w:szCs w:val="28"/>
          <w:lang w:eastAsia="ko-KR"/>
        </w:rPr>
        <w:t>Жалоба может быть подана в письменной форме на бумажном носителе, в электронной форме одним из следующих способов:</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а) лично по адресу: Иркутская область, Иркутский район, с. Малое Голоустное; телефон: </w:t>
      </w:r>
      <w:r w:rsidRPr="00873661">
        <w:rPr>
          <w:rFonts w:ascii="Times New Roman" w:hAnsi="Times New Roman" w:cs="Times New Roman"/>
          <w:sz w:val="28"/>
          <w:szCs w:val="28"/>
        </w:rPr>
        <w:t>8 (3952)690-786</w:t>
      </w:r>
      <w:r w:rsidRPr="00873661">
        <w:rPr>
          <w:rFonts w:ascii="Times New Roman" w:hAnsi="Times New Roman" w:cs="Times New Roman"/>
          <w:sz w:val="28"/>
          <w:szCs w:val="28"/>
          <w:lang w:eastAsia="ko-KR"/>
        </w:rPr>
        <w:t>, факс: 690-786;</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б) через организации федеральной почтовой связи;</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в) с использованием информационно-телекоммуникационной сети «Интернет»:</w:t>
      </w:r>
    </w:p>
    <w:p w:rsidR="001D1B40" w:rsidRPr="00873661" w:rsidRDefault="001D1B40" w:rsidP="00040B41">
      <w:pPr>
        <w:tabs>
          <w:tab w:val="left" w:pos="1354"/>
          <w:tab w:val="left" w:leader="underscore" w:pos="7949"/>
        </w:tabs>
        <w:ind w:firstLine="397"/>
        <w:rPr>
          <w:rFonts w:ascii="Times New Roman" w:hAnsi="Times New Roman"/>
          <w:szCs w:val="28"/>
        </w:rPr>
      </w:pPr>
      <w:r w:rsidRPr="00873661">
        <w:rPr>
          <w:rFonts w:ascii="Times New Roman" w:hAnsi="Times New Roman"/>
          <w:szCs w:val="28"/>
          <w:lang w:eastAsia="ko-KR"/>
        </w:rPr>
        <w:t xml:space="preserve">электронная почта: </w:t>
      </w:r>
      <w:r w:rsidRPr="00873661">
        <w:rPr>
          <w:rFonts w:ascii="Times New Roman" w:hAnsi="Times New Roman"/>
          <w:szCs w:val="28"/>
          <w:lang w:val="en-US"/>
        </w:rPr>
        <w:t>qoloustnenskoemo</w:t>
      </w:r>
      <w:r w:rsidRPr="00873661">
        <w:rPr>
          <w:rFonts w:ascii="Times New Roman" w:hAnsi="Times New Roman"/>
          <w:szCs w:val="28"/>
        </w:rPr>
        <w:t>2011@</w:t>
      </w:r>
      <w:r w:rsidRPr="00873661">
        <w:rPr>
          <w:rFonts w:ascii="Times New Roman" w:hAnsi="Times New Roman"/>
          <w:szCs w:val="28"/>
          <w:lang w:val="en-US"/>
        </w:rPr>
        <w:t>mail</w:t>
      </w:r>
      <w:r w:rsidRPr="00873661">
        <w:rPr>
          <w:rFonts w:ascii="Times New Roman" w:hAnsi="Times New Roman"/>
          <w:szCs w:val="28"/>
        </w:rPr>
        <w:t>.</w:t>
      </w:r>
      <w:r w:rsidRPr="00873661">
        <w:rPr>
          <w:rFonts w:ascii="Times New Roman" w:hAnsi="Times New Roman"/>
          <w:szCs w:val="28"/>
          <w:lang w:val="en-US"/>
        </w:rPr>
        <w:t>ru</w:t>
      </w:r>
      <w:r w:rsidRPr="00873661">
        <w:rPr>
          <w:rFonts w:ascii="Times New Roman" w:hAnsi="Times New Roman"/>
          <w:szCs w:val="28"/>
          <w:lang w:eastAsia="ko-KR"/>
        </w:rPr>
        <w:t>;</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официальный сайт уполномоченного органа: </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sz w:val="28"/>
          <w:szCs w:val="28"/>
          <w:lang w:val="en-US"/>
        </w:rPr>
        <w:t>http</w:t>
      </w:r>
      <w:r w:rsidRPr="00873661">
        <w:rPr>
          <w:rFonts w:ascii="Times New Roman" w:hAnsi="Times New Roman"/>
          <w:sz w:val="28"/>
          <w:szCs w:val="28"/>
        </w:rPr>
        <w:t>://</w:t>
      </w:r>
      <w:r w:rsidRPr="00873661">
        <w:rPr>
          <w:rFonts w:ascii="Times New Roman" w:hAnsi="Times New Roman"/>
          <w:sz w:val="28"/>
          <w:szCs w:val="28"/>
          <w:lang w:val="en-US"/>
        </w:rPr>
        <w:t>goloustnenskoe</w:t>
      </w:r>
      <w:r w:rsidRPr="00873661">
        <w:rPr>
          <w:rFonts w:ascii="Times New Roman" w:hAnsi="Times New Roman"/>
          <w:sz w:val="28"/>
          <w:szCs w:val="28"/>
        </w:rPr>
        <w:t>-</w:t>
      </w:r>
      <w:r w:rsidRPr="00873661">
        <w:rPr>
          <w:rFonts w:ascii="Times New Roman" w:hAnsi="Times New Roman"/>
          <w:sz w:val="28"/>
          <w:szCs w:val="28"/>
          <w:lang w:val="en-US"/>
        </w:rPr>
        <w:t>mo</w:t>
      </w:r>
      <w:r w:rsidRPr="00873661">
        <w:rPr>
          <w:rFonts w:ascii="Times New Roman" w:hAnsi="Times New Roman"/>
          <w:sz w:val="28"/>
          <w:szCs w:val="28"/>
        </w:rPr>
        <w:t>.</w:t>
      </w:r>
      <w:r w:rsidRPr="00873661">
        <w:rPr>
          <w:rFonts w:ascii="Times New Roman" w:hAnsi="Times New Roman"/>
          <w:sz w:val="28"/>
          <w:szCs w:val="28"/>
          <w:lang w:val="en-US"/>
        </w:rPr>
        <w:t>ru</w:t>
      </w:r>
      <w:r w:rsidRPr="00873661">
        <w:rPr>
          <w:rFonts w:ascii="Times New Roman" w:hAnsi="Times New Roman" w:cs="Times New Roman"/>
          <w:sz w:val="28"/>
          <w:szCs w:val="28"/>
          <w:lang w:eastAsia="ko-KR"/>
        </w:rPr>
        <w:t>;</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г) через МФЦ;</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д) посредством Портала</w:t>
      </w:r>
      <w:r w:rsidRPr="00873661">
        <w:rPr>
          <w:rFonts w:ascii="Times New Roman" w:hAnsi="Times New Roman" w:cs="Times New Roman"/>
          <w:sz w:val="28"/>
          <w:szCs w:val="28"/>
        </w:rPr>
        <w:t>.</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135</w:t>
      </w:r>
      <w:r w:rsidR="006F7AAE" w:rsidRPr="00873661">
        <w:rPr>
          <w:rFonts w:ascii="Times New Roman" w:hAnsi="Times New Roman" w:cs="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1D1B40"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w:t>
      </w:r>
      <w:r w:rsidR="00A27052" w:rsidRPr="00873661">
        <w:rPr>
          <w:rFonts w:ascii="Times New Roman" w:hAnsi="Times New Roman" w:cs="Times New Roman"/>
          <w:sz w:val="28"/>
          <w:szCs w:val="28"/>
          <w:lang w:eastAsia="ko-KR"/>
        </w:rPr>
        <w:t>36</w:t>
      </w:r>
      <w:r w:rsidRPr="00873661">
        <w:rPr>
          <w:rFonts w:ascii="Times New Roman" w:hAnsi="Times New Roman" w:cs="Times New Roman"/>
          <w:sz w:val="28"/>
          <w:szCs w:val="28"/>
          <w:lang w:eastAsia="ko-KR"/>
        </w:rPr>
        <w:t>. </w:t>
      </w:r>
      <w:r w:rsidR="001D1B40" w:rsidRPr="00873661">
        <w:rPr>
          <w:rFonts w:ascii="Times New Roman" w:hAnsi="Times New Roman" w:cs="Times New Roman"/>
          <w:sz w:val="28"/>
          <w:szCs w:val="28"/>
          <w:lang w:eastAsia="ko-KR"/>
        </w:rPr>
        <w:t xml:space="preserve">Жалоба может быть подана при личном приеме заинтересованного лица. Прием заинтересованных лиц в уполномоченном органе осуществляет </w:t>
      </w:r>
      <w:r w:rsidR="00040B41">
        <w:rPr>
          <w:rFonts w:ascii="Times New Roman" w:hAnsi="Times New Roman" w:cs="Times New Roman"/>
          <w:sz w:val="28"/>
          <w:szCs w:val="28"/>
          <w:lang w:eastAsia="ko-KR"/>
        </w:rPr>
        <w:t>Глава</w:t>
      </w:r>
      <w:r w:rsidR="001D1B40" w:rsidRPr="00873661">
        <w:rPr>
          <w:rFonts w:ascii="Times New Roman" w:hAnsi="Times New Roman" w:cs="Times New Roman"/>
          <w:sz w:val="28"/>
          <w:szCs w:val="28"/>
          <w:lang w:eastAsia="ko-KR"/>
        </w:rPr>
        <w:t xml:space="preserve"> Голоустненского муниципального образования в случае ее отсутствия – заместитель </w:t>
      </w:r>
      <w:r w:rsidR="00826E04">
        <w:rPr>
          <w:rFonts w:ascii="Times New Roman" w:hAnsi="Times New Roman" w:cs="Times New Roman"/>
          <w:sz w:val="28"/>
          <w:szCs w:val="28"/>
          <w:lang w:eastAsia="ko-KR"/>
        </w:rPr>
        <w:t>Г</w:t>
      </w:r>
      <w:r w:rsidR="001D1B40" w:rsidRPr="00873661">
        <w:rPr>
          <w:rFonts w:ascii="Times New Roman" w:hAnsi="Times New Roman" w:cs="Times New Roman"/>
          <w:sz w:val="28"/>
          <w:szCs w:val="28"/>
          <w:lang w:eastAsia="ko-KR"/>
        </w:rPr>
        <w:t>лавы Голоустненского муниципального образования.</w:t>
      </w:r>
    </w:p>
    <w:p w:rsidR="001D1B40" w:rsidRPr="00873661" w:rsidRDefault="001D1B40"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137. Прием заинтересованных лиц </w:t>
      </w:r>
      <w:r w:rsidR="00040B41">
        <w:rPr>
          <w:rFonts w:ascii="Times New Roman" w:hAnsi="Times New Roman" w:cs="Times New Roman"/>
          <w:sz w:val="28"/>
          <w:szCs w:val="28"/>
          <w:lang w:eastAsia="ko-KR"/>
        </w:rPr>
        <w:t>Главой</w:t>
      </w:r>
      <w:r w:rsidRPr="00873661">
        <w:rPr>
          <w:rFonts w:ascii="Times New Roman" w:hAnsi="Times New Roman" w:cs="Times New Roman"/>
          <w:sz w:val="28"/>
          <w:szCs w:val="28"/>
          <w:lang w:eastAsia="ko-KR"/>
        </w:rPr>
        <w:t xml:space="preserve"> Голоустненского </w:t>
      </w:r>
      <w:r w:rsidRPr="00873661">
        <w:rPr>
          <w:rFonts w:ascii="Times New Roman" w:hAnsi="Times New Roman" w:cs="Times New Roman"/>
          <w:sz w:val="28"/>
          <w:szCs w:val="28"/>
          <w:lang w:eastAsia="ko-KR"/>
        </w:rPr>
        <w:lastRenderedPageBreak/>
        <w:t xml:space="preserve">муниципального образования проводится по предварительной записи, которая осуществляется по телефону: </w:t>
      </w:r>
      <w:r w:rsidRPr="00873661">
        <w:rPr>
          <w:rFonts w:ascii="Times New Roman" w:hAnsi="Times New Roman" w:cs="Times New Roman"/>
          <w:sz w:val="28"/>
          <w:szCs w:val="28"/>
        </w:rPr>
        <w:t>8 (3952) 690-786</w:t>
      </w:r>
      <w:r w:rsidRPr="00873661">
        <w:rPr>
          <w:rFonts w:ascii="Times New Roman" w:hAnsi="Times New Roman" w:cs="Times New Roman"/>
          <w:sz w:val="28"/>
          <w:szCs w:val="28"/>
          <w:lang w:eastAsia="ko-KR"/>
        </w:rPr>
        <w:t>.</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138</w:t>
      </w:r>
      <w:r w:rsidR="006F7AAE" w:rsidRPr="00873661">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w:t>
      </w:r>
      <w:r w:rsidR="00A27052" w:rsidRPr="00873661">
        <w:rPr>
          <w:rFonts w:ascii="Times New Roman" w:hAnsi="Times New Roman" w:cs="Times New Roman"/>
          <w:sz w:val="28"/>
          <w:szCs w:val="28"/>
          <w:lang w:eastAsia="ko-KR"/>
        </w:rPr>
        <w:t>39</w:t>
      </w:r>
      <w:r w:rsidRPr="00873661">
        <w:rPr>
          <w:rFonts w:ascii="Times New Roman" w:hAnsi="Times New Roman" w:cs="Times New Roman"/>
          <w:sz w:val="28"/>
          <w:szCs w:val="28"/>
          <w:lang w:eastAsia="ko-KR"/>
        </w:rPr>
        <w:t>. Жалоба должна содержать:</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7AAE" w:rsidRPr="00873661" w:rsidRDefault="006F7AAE" w:rsidP="00040B41">
      <w:pPr>
        <w:pStyle w:val="ConsPlusNormal"/>
        <w:ind w:firstLine="397"/>
        <w:jc w:val="both"/>
        <w:rPr>
          <w:rFonts w:ascii="Times New Roman" w:hAnsi="Times New Roman" w:cs="Times New Roman"/>
          <w:sz w:val="28"/>
          <w:szCs w:val="28"/>
          <w:lang w:eastAsia="ko-KR"/>
        </w:rPr>
      </w:pPr>
      <w:proofErr w:type="gramStart"/>
      <w:r w:rsidRPr="00873661">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в) сведения об обжалуемых решениях и действиях (бездействии) уполномоченного органа, должностного лица уполномоченного органа;</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873661">
        <w:rPr>
          <w:rFonts w:ascii="Times New Roman" w:hAnsi="Times New Roman" w:cs="Times New Roman"/>
          <w:sz w:val="28"/>
          <w:szCs w:val="28"/>
          <w:lang w:eastAsia="ko-KR"/>
        </w:rPr>
        <w:t>не согласно</w:t>
      </w:r>
      <w:proofErr w:type="gramEnd"/>
      <w:r w:rsidRPr="00873661">
        <w:rPr>
          <w:rFonts w:ascii="Times New Roman" w:hAnsi="Times New Roman" w:cs="Times New Roman"/>
          <w:sz w:val="28"/>
          <w:szCs w:val="28"/>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w:t>
      </w:r>
      <w:r w:rsidR="00A27052" w:rsidRPr="00873661">
        <w:rPr>
          <w:rFonts w:ascii="Times New Roman" w:hAnsi="Times New Roman" w:cs="Times New Roman"/>
          <w:sz w:val="28"/>
          <w:szCs w:val="28"/>
          <w:lang w:eastAsia="ko-KR"/>
        </w:rPr>
        <w:t>40</w:t>
      </w:r>
      <w:r w:rsidRPr="00873661">
        <w:rPr>
          <w:rFonts w:ascii="Times New Roman" w:hAnsi="Times New Roman" w:cs="Times New Roman"/>
          <w:sz w:val="28"/>
          <w:szCs w:val="28"/>
          <w:lang w:eastAsia="ko-KR"/>
        </w:rPr>
        <w:t>. При рассмотрении жалобы:</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F7AAE" w:rsidRPr="00873661" w:rsidRDefault="00A27052" w:rsidP="00040B41">
      <w:pPr>
        <w:autoSpaceDE w:val="0"/>
        <w:autoSpaceDN w:val="0"/>
        <w:adjustRightInd w:val="0"/>
        <w:ind w:firstLine="397"/>
        <w:rPr>
          <w:rFonts w:ascii="Times New Roman" w:hAnsi="Times New Roman"/>
          <w:szCs w:val="28"/>
          <w:lang w:eastAsia="en-US"/>
        </w:rPr>
      </w:pPr>
      <w:r w:rsidRPr="00873661">
        <w:rPr>
          <w:rFonts w:ascii="Times New Roman" w:hAnsi="Times New Roman"/>
          <w:szCs w:val="28"/>
          <w:lang w:eastAsia="ko-KR"/>
        </w:rPr>
        <w:t>141</w:t>
      </w:r>
      <w:r w:rsidR="006F7AAE" w:rsidRPr="00873661">
        <w:rPr>
          <w:rFonts w:ascii="Times New Roman" w:hAnsi="Times New Roman"/>
          <w:szCs w:val="28"/>
          <w:lang w:eastAsia="ko-KR"/>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F7AAE" w:rsidRPr="00873661" w:rsidRDefault="006F7AAE" w:rsidP="00040B41">
      <w:pPr>
        <w:pStyle w:val="ConsPlusNormal"/>
        <w:ind w:firstLine="397"/>
        <w:jc w:val="both"/>
        <w:rPr>
          <w:rFonts w:ascii="Times New Roman" w:hAnsi="Times New Roman" w:cs="Times New Roman"/>
          <w:sz w:val="28"/>
          <w:szCs w:val="28"/>
          <w:lang w:eastAsia="ko-KR"/>
        </w:rPr>
      </w:pPr>
      <w:proofErr w:type="gramStart"/>
      <w:r w:rsidRPr="00873661">
        <w:rPr>
          <w:rFonts w:ascii="Times New Roman" w:hAnsi="Times New Roman" w:cs="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F7AAE" w:rsidRPr="00873661" w:rsidRDefault="00A27052" w:rsidP="00040B41">
      <w:pPr>
        <w:ind w:firstLine="397"/>
        <w:rPr>
          <w:rFonts w:ascii="Times New Roman" w:hAnsi="Times New Roman"/>
          <w:szCs w:val="28"/>
        </w:rPr>
      </w:pPr>
      <w:r w:rsidRPr="00873661">
        <w:rPr>
          <w:rFonts w:ascii="Times New Roman" w:hAnsi="Times New Roman"/>
          <w:szCs w:val="28"/>
          <w:lang w:eastAsia="ko-KR"/>
        </w:rPr>
        <w:t>142</w:t>
      </w:r>
      <w:r w:rsidR="006F7AAE" w:rsidRPr="00873661">
        <w:rPr>
          <w:rFonts w:ascii="Times New Roman" w:hAnsi="Times New Roman"/>
          <w:szCs w:val="28"/>
          <w:lang w:eastAsia="ko-KR"/>
        </w:rPr>
        <w:t>. </w:t>
      </w:r>
      <w:bookmarkStart w:id="40" w:name="Par509"/>
      <w:bookmarkEnd w:id="40"/>
      <w:r w:rsidR="006F7AAE" w:rsidRPr="00873661">
        <w:rPr>
          <w:rFonts w:ascii="Times New Roman" w:hAnsi="Times New Roman"/>
          <w:szCs w:val="28"/>
        </w:rPr>
        <w:t>Порядок рассмотрения отдельных жалоб:</w:t>
      </w:r>
    </w:p>
    <w:p w:rsidR="006F7AAE" w:rsidRPr="00873661" w:rsidRDefault="006F7AAE" w:rsidP="00040B41">
      <w:pPr>
        <w:ind w:firstLine="397"/>
        <w:rPr>
          <w:rFonts w:ascii="Times New Roman" w:hAnsi="Times New Roman"/>
          <w:szCs w:val="28"/>
        </w:rPr>
      </w:pPr>
      <w:r w:rsidRPr="00873661">
        <w:rPr>
          <w:rFonts w:ascii="Times New Roman" w:hAnsi="Times New Roman"/>
          <w:szCs w:val="28"/>
        </w:rPr>
        <w:t xml:space="preserve">а) если в жалобе не указаны фамилия заявителя - физического лица либо наименование заявителя - юридического лица, а также адрес электронной </w:t>
      </w:r>
      <w:r w:rsidRPr="00873661">
        <w:rPr>
          <w:rFonts w:ascii="Times New Roman" w:hAnsi="Times New Roman"/>
          <w:szCs w:val="28"/>
        </w:rPr>
        <w:lastRenderedPageBreak/>
        <w:t>почты или почтовый адрес, по которым должен быть направлен ответ заявителю, ответ на жалобу не дается;</w:t>
      </w:r>
    </w:p>
    <w:p w:rsidR="006F7AAE" w:rsidRPr="00873661" w:rsidRDefault="006F7AAE" w:rsidP="00040B41">
      <w:pPr>
        <w:ind w:firstLine="397"/>
        <w:rPr>
          <w:rFonts w:ascii="Times New Roman" w:hAnsi="Times New Roman"/>
          <w:szCs w:val="28"/>
        </w:rPr>
      </w:pPr>
      <w:proofErr w:type="gramStart"/>
      <w:r w:rsidRPr="00873661">
        <w:rPr>
          <w:rFonts w:ascii="Times New Roman" w:hAnsi="Times New Roman"/>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6F7AAE" w:rsidRPr="00873661" w:rsidRDefault="006F7AAE" w:rsidP="00040B41">
      <w:pPr>
        <w:ind w:firstLine="397"/>
        <w:rPr>
          <w:rFonts w:ascii="Times New Roman" w:hAnsi="Times New Roman"/>
          <w:szCs w:val="28"/>
        </w:rPr>
      </w:pPr>
      <w:proofErr w:type="gramStart"/>
      <w:r w:rsidRPr="00873661">
        <w:rPr>
          <w:rFonts w:ascii="Times New Roman" w:hAnsi="Times New Roman"/>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6F7AAE" w:rsidRPr="00873661" w:rsidRDefault="006F7AAE" w:rsidP="00040B41">
      <w:pPr>
        <w:pStyle w:val="ConsPlusNormal"/>
        <w:ind w:firstLine="397"/>
        <w:jc w:val="both"/>
        <w:rPr>
          <w:rFonts w:ascii="Times New Roman" w:hAnsi="Times New Roman" w:cs="Times New Roman"/>
          <w:sz w:val="28"/>
          <w:szCs w:val="28"/>
        </w:rPr>
      </w:pPr>
      <w:proofErr w:type="gramStart"/>
      <w:r w:rsidRPr="00873661">
        <w:rPr>
          <w:rFonts w:ascii="Times New Roman" w:hAnsi="Times New Roman" w:cs="Times New Roman"/>
          <w:sz w:val="28"/>
          <w:szCs w:val="28"/>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873661">
        <w:rPr>
          <w:rFonts w:ascii="Times New Roman" w:hAnsi="Times New Roman" w:cs="Times New Roman"/>
          <w:sz w:val="28"/>
          <w:szCs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143</w:t>
      </w:r>
      <w:r w:rsidR="006F7AAE" w:rsidRPr="00873661">
        <w:rPr>
          <w:rFonts w:ascii="Times New Roman" w:hAnsi="Times New Roman" w:cs="Times New Roman"/>
          <w:sz w:val="28"/>
          <w:szCs w:val="28"/>
          <w:lang w:eastAsia="ko-KR"/>
        </w:rPr>
        <w:t>. По результатам рассмотрения жалобы уполномоченный орган принимает одно из следующих решений:</w:t>
      </w:r>
    </w:p>
    <w:p w:rsidR="006F7AAE" w:rsidRPr="00873661" w:rsidRDefault="006F7AAE" w:rsidP="00040B41">
      <w:pPr>
        <w:pStyle w:val="ConsPlusNormal"/>
        <w:ind w:firstLine="397"/>
        <w:jc w:val="both"/>
        <w:rPr>
          <w:rFonts w:ascii="Times New Roman" w:hAnsi="Times New Roman" w:cs="Times New Roman"/>
          <w:sz w:val="28"/>
          <w:szCs w:val="28"/>
          <w:lang w:eastAsia="ko-KR"/>
        </w:rPr>
      </w:pPr>
      <w:proofErr w:type="gramStart"/>
      <w:r w:rsidRPr="00873661">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w:t>
      </w:r>
      <w:r w:rsidR="001D1B40" w:rsidRPr="00873661">
        <w:rPr>
          <w:rFonts w:ascii="Times New Roman" w:hAnsi="Times New Roman" w:cs="Times New Roman"/>
          <w:sz w:val="28"/>
          <w:szCs w:val="28"/>
          <w:lang w:eastAsia="ko-KR"/>
        </w:rPr>
        <w:t>Голоустненского муниципального образования</w:t>
      </w:r>
      <w:r w:rsidRPr="00873661">
        <w:rPr>
          <w:rFonts w:ascii="Times New Roman" w:hAnsi="Times New Roman" w:cs="Times New Roman"/>
          <w:sz w:val="28"/>
          <w:szCs w:val="28"/>
          <w:lang w:eastAsia="ko-KR"/>
        </w:rPr>
        <w:t>;</w:t>
      </w:r>
      <w:proofErr w:type="gramEnd"/>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б) отказывает в удовлетворении жалобы.</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144</w:t>
      </w:r>
      <w:r w:rsidR="006F7AAE" w:rsidRPr="00873661">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F433B8" w:rsidRPr="00873661">
        <w:rPr>
          <w:rFonts w:ascii="Times New Roman" w:hAnsi="Times New Roman" w:cs="Times New Roman"/>
          <w:sz w:val="28"/>
          <w:szCs w:val="28"/>
          <w:lang w:eastAsia="ko-KR"/>
        </w:rPr>
        <w:t>143</w:t>
      </w:r>
      <w:r w:rsidR="006F7AAE" w:rsidRPr="00873661">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F7AAE" w:rsidRPr="00873661" w:rsidRDefault="00A27052"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145</w:t>
      </w:r>
      <w:r w:rsidR="006F7AAE" w:rsidRPr="00873661">
        <w:rPr>
          <w:rFonts w:ascii="Times New Roman" w:hAnsi="Times New Roman" w:cs="Times New Roman"/>
          <w:sz w:val="28"/>
          <w:szCs w:val="28"/>
          <w:lang w:eastAsia="ko-KR"/>
        </w:rPr>
        <w:t>. В ответе по результатам рассмотрения жалобы указываются:</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 xml:space="preserve">в) фамилия, имя и (если имеется) отчество заинтересованного лица, </w:t>
      </w:r>
      <w:r w:rsidRPr="00873661">
        <w:rPr>
          <w:rFonts w:ascii="Times New Roman" w:hAnsi="Times New Roman" w:cs="Times New Roman"/>
          <w:sz w:val="28"/>
          <w:szCs w:val="28"/>
          <w:lang w:eastAsia="ko-KR"/>
        </w:rPr>
        <w:lastRenderedPageBreak/>
        <w:t>подавшего жалобу;</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г) основания для принятия решения по жалобе;</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д) принятое по жалобе решение;</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ж) сведения о порядке обжалования принятого по жалобе решения.</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w:t>
      </w:r>
      <w:r w:rsidR="00A27052" w:rsidRPr="00873661">
        <w:rPr>
          <w:rFonts w:ascii="Times New Roman" w:hAnsi="Times New Roman" w:cs="Times New Roman"/>
          <w:sz w:val="28"/>
          <w:szCs w:val="28"/>
          <w:lang w:eastAsia="ko-KR"/>
        </w:rPr>
        <w:t>46</w:t>
      </w:r>
      <w:r w:rsidRPr="00873661">
        <w:rPr>
          <w:rFonts w:ascii="Times New Roman" w:hAnsi="Times New Roman" w:cs="Times New Roman"/>
          <w:sz w:val="28"/>
          <w:szCs w:val="28"/>
          <w:lang w:eastAsia="ko-KR"/>
        </w:rPr>
        <w:t>. Основаниями отказа в удовлетворении жалобы являются:</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w:t>
      </w:r>
      <w:r w:rsidR="00A27052" w:rsidRPr="00873661">
        <w:rPr>
          <w:rFonts w:ascii="Times New Roman" w:hAnsi="Times New Roman" w:cs="Times New Roman"/>
          <w:sz w:val="28"/>
          <w:szCs w:val="28"/>
          <w:lang w:eastAsia="ko-KR"/>
        </w:rPr>
        <w:t>47</w:t>
      </w:r>
      <w:r w:rsidRPr="00873661">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w:t>
      </w:r>
      <w:r w:rsidR="00A27052" w:rsidRPr="00873661">
        <w:rPr>
          <w:rFonts w:ascii="Times New Roman" w:hAnsi="Times New Roman" w:cs="Times New Roman"/>
          <w:sz w:val="28"/>
          <w:szCs w:val="28"/>
          <w:lang w:eastAsia="ko-KR"/>
        </w:rPr>
        <w:t>48</w:t>
      </w:r>
      <w:r w:rsidRPr="00873661">
        <w:rPr>
          <w:rFonts w:ascii="Times New Roman" w:hAnsi="Times New Roman" w:cs="Times New Roman"/>
          <w:sz w:val="28"/>
          <w:szCs w:val="28"/>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1</w:t>
      </w:r>
      <w:r w:rsidR="00A27052" w:rsidRPr="00873661">
        <w:rPr>
          <w:rFonts w:ascii="Times New Roman" w:hAnsi="Times New Roman" w:cs="Times New Roman"/>
          <w:sz w:val="28"/>
          <w:szCs w:val="28"/>
          <w:lang w:eastAsia="ko-KR"/>
        </w:rPr>
        <w:t>49</w:t>
      </w:r>
      <w:r w:rsidRPr="00873661">
        <w:rPr>
          <w:rFonts w:ascii="Times New Roman" w:hAnsi="Times New Roman" w:cs="Times New Roman"/>
          <w:sz w:val="28"/>
          <w:szCs w:val="28"/>
          <w:lang w:eastAsia="ko-KR"/>
        </w:rPr>
        <w:t>. Способами информирования заинтересованных лиц о порядке подачи и рассмотрения жалобы являются:</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а) личное обращение заинтересованных лиц в уполномоченный орган;</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б) через организации почтовой связи;</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6F7AAE" w:rsidRPr="00873661" w:rsidRDefault="006F7AAE" w:rsidP="00040B41">
      <w:pPr>
        <w:pStyle w:val="ConsPlusNormal"/>
        <w:ind w:firstLine="397"/>
        <w:jc w:val="both"/>
        <w:rPr>
          <w:rFonts w:ascii="Times New Roman" w:hAnsi="Times New Roman" w:cs="Times New Roman"/>
          <w:sz w:val="28"/>
          <w:szCs w:val="28"/>
          <w:lang w:eastAsia="ko-KR"/>
        </w:rPr>
      </w:pPr>
      <w:r w:rsidRPr="00873661">
        <w:rPr>
          <w:rFonts w:ascii="Times New Roman" w:hAnsi="Times New Roman" w:cs="Times New Roman"/>
          <w:sz w:val="28"/>
          <w:szCs w:val="28"/>
          <w:lang w:eastAsia="ko-KR"/>
        </w:rPr>
        <w:t>г) с помощью телефонной и факсимильной связи.</w:t>
      </w:r>
    </w:p>
    <w:p w:rsidR="006F7AAE" w:rsidRPr="00873661" w:rsidRDefault="006F7AAE" w:rsidP="00040B41">
      <w:pPr>
        <w:pStyle w:val="ConsPlusNormal"/>
        <w:ind w:firstLine="397"/>
        <w:jc w:val="both"/>
        <w:rPr>
          <w:rFonts w:ascii="Times New Roman" w:hAnsi="Times New Roman" w:cs="Times New Roman"/>
          <w:sz w:val="28"/>
          <w:szCs w:val="28"/>
          <w:lang w:eastAsia="ko-KR"/>
        </w:rPr>
      </w:pP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autoSpaceDE w:val="0"/>
        <w:autoSpaceDN w:val="0"/>
        <w:adjustRightInd w:val="0"/>
        <w:ind w:firstLine="397"/>
        <w:rPr>
          <w:rFonts w:ascii="Times New Roman" w:hAnsi="Times New Roman"/>
          <w:szCs w:val="28"/>
        </w:rPr>
      </w:pPr>
    </w:p>
    <w:p w:rsidR="006F7AAE" w:rsidRPr="00873661" w:rsidRDefault="006F7AAE" w:rsidP="00040B41">
      <w:pPr>
        <w:widowControl w:val="0"/>
        <w:shd w:val="clear" w:color="auto" w:fill="FFD966"/>
        <w:autoSpaceDE w:val="0"/>
        <w:autoSpaceDN w:val="0"/>
        <w:adjustRightInd w:val="0"/>
        <w:ind w:firstLine="397"/>
        <w:jc w:val="right"/>
        <w:outlineLvl w:val="1"/>
        <w:rPr>
          <w:rFonts w:ascii="Times New Roman" w:hAnsi="Times New Roman"/>
          <w:szCs w:val="28"/>
        </w:rPr>
        <w:sectPr w:rsidR="006F7AAE" w:rsidRPr="00873661" w:rsidSect="00040B41">
          <w:headerReference w:type="default" r:id="rId22"/>
          <w:pgSz w:w="11906" w:h="16838"/>
          <w:pgMar w:top="1134" w:right="850" w:bottom="1134" w:left="1701" w:header="426" w:footer="708" w:gutter="0"/>
          <w:pgNumType w:start="0"/>
          <w:cols w:space="708"/>
          <w:titlePg/>
          <w:docGrid w:linePitch="381"/>
        </w:sectPr>
      </w:pPr>
      <w:bookmarkStart w:id="41" w:name="Par775"/>
      <w:bookmarkEnd w:id="41"/>
    </w:p>
    <w:p w:rsidR="006F7AAE" w:rsidRPr="005317F2" w:rsidRDefault="00C35AA7" w:rsidP="00040B41">
      <w:pPr>
        <w:widowControl w:val="0"/>
        <w:autoSpaceDE w:val="0"/>
        <w:autoSpaceDN w:val="0"/>
        <w:adjustRightInd w:val="0"/>
        <w:ind w:firstLine="397"/>
        <w:jc w:val="right"/>
        <w:rPr>
          <w:rFonts w:ascii="Times New Roman" w:hAnsi="Times New Roman"/>
          <w:szCs w:val="28"/>
        </w:rPr>
      </w:pPr>
      <w:r w:rsidRPr="00873661">
        <w:rPr>
          <w:rFonts w:ascii="Times New Roman" w:hAnsi="Times New Roman"/>
          <w:sz w:val="24"/>
          <w:szCs w:val="24"/>
        </w:rPr>
        <w:lastRenderedPageBreak/>
        <w:t xml:space="preserve">   </w:t>
      </w:r>
      <w:r w:rsidR="004F6699" w:rsidRPr="00873661">
        <w:rPr>
          <w:rFonts w:ascii="Times New Roman" w:hAnsi="Times New Roman"/>
          <w:sz w:val="24"/>
          <w:szCs w:val="24"/>
        </w:rPr>
        <w:t xml:space="preserve">                         </w:t>
      </w:r>
      <w:r w:rsidR="006F7AAE" w:rsidRPr="005317F2">
        <w:rPr>
          <w:rFonts w:ascii="Times New Roman" w:hAnsi="Times New Roman"/>
          <w:szCs w:val="28"/>
        </w:rPr>
        <w:t>Приложение № 1</w:t>
      </w:r>
    </w:p>
    <w:p w:rsidR="00826E04" w:rsidRDefault="006F7AAE" w:rsidP="00040B41">
      <w:pPr>
        <w:ind w:firstLine="397"/>
        <w:jc w:val="right"/>
        <w:rPr>
          <w:rFonts w:ascii="Times New Roman" w:hAnsi="Times New Roman"/>
          <w:szCs w:val="28"/>
        </w:rPr>
      </w:pPr>
      <w:r w:rsidRPr="005317F2">
        <w:rPr>
          <w:rFonts w:ascii="Times New Roman" w:hAnsi="Times New Roman"/>
          <w:szCs w:val="28"/>
        </w:rPr>
        <w:t xml:space="preserve">к Административному регламенту </w:t>
      </w:r>
    </w:p>
    <w:p w:rsidR="006F7AAE" w:rsidRPr="005317F2" w:rsidRDefault="006F7AAE" w:rsidP="00040B41">
      <w:pPr>
        <w:ind w:firstLine="397"/>
        <w:jc w:val="right"/>
        <w:rPr>
          <w:rFonts w:ascii="Times New Roman" w:hAnsi="Times New Roman"/>
          <w:szCs w:val="28"/>
        </w:rPr>
      </w:pPr>
      <w:r w:rsidRPr="005317F2">
        <w:rPr>
          <w:rFonts w:ascii="Times New Roman" w:hAnsi="Times New Roman"/>
          <w:szCs w:val="28"/>
        </w:rPr>
        <w:t>«</w:t>
      </w:r>
      <w:r w:rsidR="00C35AA7" w:rsidRPr="005317F2">
        <w:rPr>
          <w:rFonts w:ascii="Times New Roman" w:hAnsi="Times New Roman"/>
          <w:szCs w:val="28"/>
        </w:rPr>
        <w:t>Выдача</w:t>
      </w:r>
      <w:r w:rsidR="00923B4B" w:rsidRPr="005317F2">
        <w:rPr>
          <w:rFonts w:ascii="Times New Roman" w:hAnsi="Times New Roman"/>
          <w:szCs w:val="28"/>
        </w:rPr>
        <w:t xml:space="preserve"> ордеров на проведение земляных работ</w:t>
      </w:r>
      <w:r w:rsidRPr="005317F2">
        <w:rPr>
          <w:rFonts w:ascii="Times New Roman" w:hAnsi="Times New Roman"/>
          <w:szCs w:val="28"/>
        </w:rPr>
        <w:t>»</w:t>
      </w:r>
      <w:r w:rsidR="004F6699" w:rsidRPr="005317F2">
        <w:rPr>
          <w:rFonts w:ascii="Times New Roman" w:hAnsi="Times New Roman"/>
          <w:szCs w:val="28"/>
        </w:rPr>
        <w:t xml:space="preserve"> </w:t>
      </w:r>
    </w:p>
    <w:p w:rsidR="006F7AAE" w:rsidRPr="005317F2" w:rsidRDefault="006F7AAE" w:rsidP="00040B41">
      <w:pPr>
        <w:widowControl w:val="0"/>
        <w:autoSpaceDE w:val="0"/>
        <w:autoSpaceDN w:val="0"/>
        <w:adjustRightInd w:val="0"/>
        <w:ind w:firstLine="397"/>
        <w:jc w:val="right"/>
        <w:rPr>
          <w:rFonts w:ascii="Times New Roman" w:hAnsi="Times New Roman"/>
          <w:szCs w:val="28"/>
        </w:rPr>
      </w:pPr>
    </w:p>
    <w:p w:rsidR="006F7AAE" w:rsidRPr="005317F2" w:rsidRDefault="006F7AAE" w:rsidP="00040B41">
      <w:pPr>
        <w:widowControl w:val="0"/>
        <w:autoSpaceDE w:val="0"/>
        <w:autoSpaceDN w:val="0"/>
        <w:adjustRightInd w:val="0"/>
        <w:ind w:firstLine="397"/>
        <w:jc w:val="right"/>
        <w:rPr>
          <w:rFonts w:ascii="Times New Roman" w:hAnsi="Times New Roman"/>
          <w:szCs w:val="28"/>
        </w:rPr>
      </w:pPr>
    </w:p>
    <w:p w:rsidR="006F7AAE" w:rsidRPr="005317F2" w:rsidRDefault="006F7AAE" w:rsidP="00040B41">
      <w:pPr>
        <w:autoSpaceDE w:val="0"/>
        <w:autoSpaceDN w:val="0"/>
        <w:adjustRightInd w:val="0"/>
        <w:ind w:firstLine="397"/>
        <w:jc w:val="left"/>
        <w:rPr>
          <w:rFonts w:ascii="Times New Roman" w:hAnsi="Times New Roman"/>
          <w:szCs w:val="28"/>
          <w:lang w:eastAsia="en-US"/>
        </w:rPr>
      </w:pPr>
    </w:p>
    <w:p w:rsidR="00826E04" w:rsidRDefault="00040B41" w:rsidP="00826E04">
      <w:pPr>
        <w:autoSpaceDE w:val="0"/>
        <w:autoSpaceDN w:val="0"/>
        <w:adjustRightInd w:val="0"/>
        <w:ind w:left="3119" w:firstLine="397"/>
        <w:jc w:val="right"/>
        <w:rPr>
          <w:rFonts w:ascii="Times New Roman" w:hAnsi="Times New Roman"/>
          <w:szCs w:val="28"/>
          <w:lang w:eastAsia="en-US"/>
        </w:rPr>
      </w:pPr>
      <w:r w:rsidRPr="00826E04">
        <w:rPr>
          <w:rFonts w:ascii="Times New Roman" w:hAnsi="Times New Roman"/>
          <w:szCs w:val="28"/>
          <w:lang w:eastAsia="en-US"/>
        </w:rPr>
        <w:t>Главе</w:t>
      </w:r>
      <w:r w:rsidR="001D1B40" w:rsidRPr="00826E04">
        <w:rPr>
          <w:rFonts w:ascii="Times New Roman" w:hAnsi="Times New Roman"/>
          <w:szCs w:val="28"/>
          <w:lang w:eastAsia="en-US"/>
        </w:rPr>
        <w:t xml:space="preserve"> Голоустненского </w:t>
      </w:r>
    </w:p>
    <w:p w:rsidR="006F7AAE" w:rsidRPr="00826E04" w:rsidRDefault="001D1B40" w:rsidP="00826E04">
      <w:pPr>
        <w:autoSpaceDE w:val="0"/>
        <w:autoSpaceDN w:val="0"/>
        <w:adjustRightInd w:val="0"/>
        <w:ind w:left="3119" w:firstLine="397"/>
        <w:jc w:val="right"/>
        <w:rPr>
          <w:rFonts w:ascii="Times New Roman" w:hAnsi="Times New Roman"/>
          <w:szCs w:val="28"/>
          <w:lang w:eastAsia="en-US"/>
        </w:rPr>
      </w:pPr>
      <w:r w:rsidRPr="00826E04">
        <w:rPr>
          <w:rFonts w:ascii="Times New Roman" w:hAnsi="Times New Roman"/>
          <w:szCs w:val="28"/>
          <w:lang w:eastAsia="en-US"/>
        </w:rPr>
        <w:t>муниципального образования</w:t>
      </w:r>
    </w:p>
    <w:p w:rsidR="006F7AAE" w:rsidRPr="00873661" w:rsidRDefault="00826E04" w:rsidP="00DB52D0">
      <w:pPr>
        <w:autoSpaceDE w:val="0"/>
        <w:autoSpaceDN w:val="0"/>
        <w:adjustRightInd w:val="0"/>
        <w:ind w:left="3119" w:firstLine="397"/>
        <w:jc w:val="left"/>
        <w:rPr>
          <w:rFonts w:ascii="Times New Roman" w:hAnsi="Times New Roman"/>
          <w:sz w:val="24"/>
          <w:szCs w:val="24"/>
          <w:lang w:eastAsia="en-US"/>
        </w:rPr>
      </w:pPr>
      <w:r>
        <w:rPr>
          <w:rFonts w:ascii="Times New Roman" w:hAnsi="Times New Roman"/>
          <w:sz w:val="24"/>
          <w:szCs w:val="24"/>
          <w:lang w:eastAsia="en-US"/>
        </w:rPr>
        <w:t xml:space="preserve">           </w:t>
      </w:r>
      <w:r w:rsidR="006F7AAE" w:rsidRPr="00873661">
        <w:rPr>
          <w:rFonts w:ascii="Times New Roman" w:hAnsi="Times New Roman"/>
          <w:sz w:val="24"/>
          <w:szCs w:val="24"/>
          <w:lang w:eastAsia="en-US"/>
        </w:rPr>
        <w:t>_________________________________</w:t>
      </w:r>
      <w:r w:rsidR="00DB52D0">
        <w:rPr>
          <w:rFonts w:ascii="Times New Roman" w:hAnsi="Times New Roman"/>
          <w:sz w:val="24"/>
          <w:szCs w:val="24"/>
          <w:lang w:eastAsia="en-US"/>
        </w:rPr>
        <w:t>___________</w:t>
      </w:r>
    </w:p>
    <w:p w:rsidR="006F7AAE" w:rsidRPr="00873661" w:rsidRDefault="006F7AAE" w:rsidP="00DB52D0">
      <w:pPr>
        <w:autoSpaceDE w:val="0"/>
        <w:autoSpaceDN w:val="0"/>
        <w:adjustRightInd w:val="0"/>
        <w:ind w:left="3119" w:firstLine="397"/>
        <w:jc w:val="center"/>
        <w:rPr>
          <w:rFonts w:ascii="Times New Roman" w:hAnsi="Times New Roman"/>
          <w:sz w:val="20"/>
          <w:lang w:eastAsia="en-US"/>
        </w:rPr>
      </w:pPr>
      <w:r w:rsidRPr="00873661">
        <w:rPr>
          <w:rFonts w:ascii="Times New Roman" w:hAnsi="Times New Roman"/>
          <w:sz w:val="20"/>
          <w:lang w:eastAsia="en-US"/>
        </w:rPr>
        <w:t>(Ф.И.О.)</w:t>
      </w:r>
    </w:p>
    <w:p w:rsidR="006F7AAE" w:rsidRPr="00873661" w:rsidRDefault="00826E04" w:rsidP="00DB52D0">
      <w:pPr>
        <w:autoSpaceDE w:val="0"/>
        <w:autoSpaceDN w:val="0"/>
        <w:adjustRightInd w:val="0"/>
        <w:ind w:left="3119" w:firstLine="397"/>
        <w:jc w:val="left"/>
        <w:rPr>
          <w:rFonts w:ascii="Times New Roman" w:hAnsi="Times New Roman"/>
          <w:sz w:val="24"/>
          <w:szCs w:val="24"/>
          <w:lang w:eastAsia="en-US"/>
        </w:rPr>
      </w:pPr>
      <w:r>
        <w:rPr>
          <w:rFonts w:ascii="Times New Roman" w:hAnsi="Times New Roman"/>
          <w:szCs w:val="28"/>
          <w:lang w:eastAsia="en-US"/>
        </w:rPr>
        <w:t xml:space="preserve">     </w:t>
      </w:r>
      <w:r w:rsidR="006F7AAE" w:rsidRPr="00826E04">
        <w:rPr>
          <w:rFonts w:ascii="Times New Roman" w:hAnsi="Times New Roman"/>
          <w:szCs w:val="28"/>
          <w:lang w:eastAsia="en-US"/>
        </w:rPr>
        <w:t>от</w:t>
      </w:r>
      <w:r w:rsidR="006F7AAE" w:rsidRPr="00873661">
        <w:rPr>
          <w:rFonts w:ascii="Times New Roman" w:hAnsi="Times New Roman"/>
          <w:sz w:val="24"/>
          <w:szCs w:val="24"/>
          <w:lang w:eastAsia="en-US"/>
        </w:rPr>
        <w:t xml:space="preserve"> ________________________________</w:t>
      </w:r>
      <w:r w:rsidR="00DB52D0">
        <w:rPr>
          <w:rFonts w:ascii="Times New Roman" w:hAnsi="Times New Roman"/>
          <w:sz w:val="24"/>
          <w:szCs w:val="24"/>
          <w:lang w:eastAsia="en-US"/>
        </w:rPr>
        <w:t>____________</w:t>
      </w:r>
    </w:p>
    <w:p w:rsidR="00826E04" w:rsidRDefault="00826E04" w:rsidP="00826E04">
      <w:pPr>
        <w:autoSpaceDE w:val="0"/>
        <w:autoSpaceDN w:val="0"/>
        <w:adjustRightInd w:val="0"/>
        <w:ind w:left="3119" w:firstLine="397"/>
        <w:jc w:val="right"/>
        <w:rPr>
          <w:rFonts w:ascii="Times New Roman" w:hAnsi="Times New Roman"/>
          <w:sz w:val="20"/>
          <w:lang w:eastAsia="en-US"/>
        </w:rPr>
      </w:pPr>
      <w:r>
        <w:rPr>
          <w:rFonts w:ascii="Times New Roman" w:hAnsi="Times New Roman"/>
          <w:sz w:val="20"/>
          <w:lang w:eastAsia="en-US"/>
        </w:rPr>
        <w:t xml:space="preserve">             </w:t>
      </w:r>
      <w:proofErr w:type="gramStart"/>
      <w:r w:rsidR="006F7AAE" w:rsidRPr="00873661">
        <w:rPr>
          <w:rFonts w:ascii="Times New Roman" w:hAnsi="Times New Roman"/>
          <w:sz w:val="20"/>
          <w:lang w:eastAsia="en-US"/>
        </w:rPr>
        <w:t>(Ф.И.О. гражданина, индивидуального</w:t>
      </w:r>
      <w:r>
        <w:rPr>
          <w:rFonts w:ascii="Times New Roman" w:hAnsi="Times New Roman"/>
          <w:sz w:val="20"/>
          <w:lang w:eastAsia="en-US"/>
        </w:rPr>
        <w:t xml:space="preserve"> </w:t>
      </w:r>
      <w:r w:rsidR="006F7AAE" w:rsidRPr="00873661">
        <w:rPr>
          <w:rFonts w:ascii="Times New Roman" w:hAnsi="Times New Roman"/>
          <w:sz w:val="20"/>
          <w:lang w:eastAsia="en-US"/>
        </w:rPr>
        <w:t xml:space="preserve">предпринимателя, </w:t>
      </w:r>
      <w:r>
        <w:rPr>
          <w:rFonts w:ascii="Times New Roman" w:hAnsi="Times New Roman"/>
          <w:sz w:val="20"/>
          <w:lang w:eastAsia="en-US"/>
        </w:rPr>
        <w:t xml:space="preserve">                                                                                                                                              </w:t>
      </w:r>
      <w:r w:rsidR="006F7AAE" w:rsidRPr="00873661">
        <w:rPr>
          <w:rFonts w:ascii="Times New Roman" w:hAnsi="Times New Roman"/>
          <w:sz w:val="20"/>
          <w:lang w:eastAsia="en-US"/>
        </w:rPr>
        <w:t>руководителя</w:t>
      </w:r>
      <w:r>
        <w:rPr>
          <w:rFonts w:ascii="Times New Roman" w:hAnsi="Times New Roman"/>
          <w:sz w:val="20"/>
          <w:lang w:eastAsia="en-US"/>
        </w:rPr>
        <w:t xml:space="preserve"> </w:t>
      </w:r>
      <w:r w:rsidR="006F7AAE" w:rsidRPr="00873661">
        <w:rPr>
          <w:rFonts w:ascii="Times New Roman" w:hAnsi="Times New Roman"/>
          <w:sz w:val="20"/>
          <w:lang w:eastAsia="en-US"/>
        </w:rPr>
        <w:t xml:space="preserve">юридического лица с указанием </w:t>
      </w:r>
      <w:proofErr w:type="gramEnd"/>
    </w:p>
    <w:p w:rsidR="00826E04" w:rsidRDefault="006F7AAE" w:rsidP="00826E04">
      <w:pPr>
        <w:autoSpaceDE w:val="0"/>
        <w:autoSpaceDN w:val="0"/>
        <w:adjustRightInd w:val="0"/>
        <w:ind w:left="3119" w:firstLine="397"/>
        <w:jc w:val="right"/>
        <w:rPr>
          <w:rFonts w:ascii="Times New Roman" w:hAnsi="Times New Roman"/>
          <w:sz w:val="20"/>
          <w:lang w:eastAsia="en-US"/>
        </w:rPr>
      </w:pPr>
      <w:r w:rsidRPr="00873661">
        <w:rPr>
          <w:rFonts w:ascii="Times New Roman" w:hAnsi="Times New Roman"/>
          <w:sz w:val="20"/>
          <w:lang w:eastAsia="en-US"/>
        </w:rPr>
        <w:t>должности,</w:t>
      </w:r>
      <w:r w:rsidR="00826E04">
        <w:rPr>
          <w:rFonts w:ascii="Times New Roman" w:hAnsi="Times New Roman"/>
          <w:sz w:val="20"/>
          <w:lang w:eastAsia="en-US"/>
        </w:rPr>
        <w:t xml:space="preserve"> </w:t>
      </w:r>
      <w:r w:rsidRPr="00873661">
        <w:rPr>
          <w:rFonts w:ascii="Times New Roman" w:hAnsi="Times New Roman"/>
          <w:sz w:val="20"/>
          <w:lang w:eastAsia="en-US"/>
        </w:rPr>
        <w:t xml:space="preserve">представителя (полностью), </w:t>
      </w:r>
    </w:p>
    <w:p w:rsidR="006F7AAE" w:rsidRPr="00873661" w:rsidRDefault="00826E04" w:rsidP="00826E04">
      <w:pPr>
        <w:autoSpaceDE w:val="0"/>
        <w:autoSpaceDN w:val="0"/>
        <w:adjustRightInd w:val="0"/>
        <w:ind w:left="3119" w:firstLine="397"/>
        <w:jc w:val="right"/>
        <w:rPr>
          <w:rFonts w:ascii="Times New Roman" w:hAnsi="Times New Roman"/>
          <w:sz w:val="20"/>
          <w:lang w:eastAsia="en-US"/>
        </w:rPr>
      </w:pPr>
      <w:r>
        <w:rPr>
          <w:rFonts w:ascii="Times New Roman" w:hAnsi="Times New Roman"/>
          <w:sz w:val="20"/>
          <w:lang w:eastAsia="en-US"/>
        </w:rPr>
        <w:t xml:space="preserve">наименование </w:t>
      </w:r>
      <w:proofErr w:type="gramStart"/>
      <w:r w:rsidR="006F7AAE" w:rsidRPr="00873661">
        <w:rPr>
          <w:rFonts w:ascii="Times New Roman" w:hAnsi="Times New Roman"/>
          <w:sz w:val="20"/>
          <w:lang w:eastAsia="en-US"/>
        </w:rPr>
        <w:t>юридического</w:t>
      </w:r>
      <w:proofErr w:type="gramEnd"/>
      <w:r w:rsidR="006F7AAE" w:rsidRPr="00873661">
        <w:rPr>
          <w:rFonts w:ascii="Times New Roman" w:hAnsi="Times New Roman"/>
          <w:sz w:val="20"/>
          <w:lang w:eastAsia="en-US"/>
        </w:rPr>
        <w:t xml:space="preserve"> лица)</w:t>
      </w:r>
    </w:p>
    <w:p w:rsidR="006F7AAE" w:rsidRPr="00873661" w:rsidRDefault="006F7AAE" w:rsidP="00DB52D0">
      <w:pPr>
        <w:autoSpaceDE w:val="0"/>
        <w:autoSpaceDN w:val="0"/>
        <w:adjustRightInd w:val="0"/>
        <w:ind w:left="3119" w:firstLine="397"/>
        <w:jc w:val="left"/>
        <w:rPr>
          <w:rFonts w:ascii="Times New Roman" w:hAnsi="Times New Roman"/>
          <w:sz w:val="24"/>
          <w:szCs w:val="24"/>
          <w:lang w:eastAsia="en-US"/>
        </w:rPr>
      </w:pPr>
      <w:r w:rsidRPr="00873661">
        <w:rPr>
          <w:rFonts w:ascii="Times New Roman" w:hAnsi="Times New Roman"/>
          <w:sz w:val="24"/>
          <w:szCs w:val="24"/>
          <w:lang w:eastAsia="en-US"/>
        </w:rPr>
        <w:t>____________________________________</w:t>
      </w:r>
      <w:r w:rsidR="00DB52D0">
        <w:rPr>
          <w:rFonts w:ascii="Times New Roman" w:hAnsi="Times New Roman"/>
          <w:sz w:val="24"/>
          <w:szCs w:val="24"/>
          <w:lang w:eastAsia="en-US"/>
        </w:rPr>
        <w:t>___________</w:t>
      </w:r>
    </w:p>
    <w:p w:rsidR="006F7AAE" w:rsidRPr="00873661" w:rsidRDefault="006F7AAE" w:rsidP="00DB52D0">
      <w:pPr>
        <w:autoSpaceDE w:val="0"/>
        <w:autoSpaceDN w:val="0"/>
        <w:adjustRightInd w:val="0"/>
        <w:ind w:left="3119" w:firstLine="397"/>
        <w:jc w:val="center"/>
        <w:rPr>
          <w:rFonts w:ascii="Times New Roman" w:hAnsi="Times New Roman"/>
          <w:sz w:val="20"/>
          <w:lang w:eastAsia="en-US"/>
        </w:rPr>
      </w:pPr>
      <w:r w:rsidRPr="00873661">
        <w:rPr>
          <w:rFonts w:ascii="Times New Roman" w:hAnsi="Times New Roman"/>
          <w:sz w:val="20"/>
          <w:lang w:eastAsia="en-US"/>
        </w:rPr>
        <w:t>(почтовый адрес)</w:t>
      </w:r>
    </w:p>
    <w:p w:rsidR="006F7AAE" w:rsidRPr="00873661" w:rsidRDefault="006F7AAE" w:rsidP="00DB52D0">
      <w:pPr>
        <w:autoSpaceDE w:val="0"/>
        <w:autoSpaceDN w:val="0"/>
        <w:adjustRightInd w:val="0"/>
        <w:ind w:left="3119" w:firstLine="397"/>
        <w:jc w:val="left"/>
        <w:rPr>
          <w:rFonts w:ascii="Times New Roman" w:hAnsi="Times New Roman"/>
          <w:sz w:val="20"/>
          <w:lang w:eastAsia="en-US"/>
        </w:rPr>
      </w:pPr>
      <w:r w:rsidRPr="00873661">
        <w:rPr>
          <w:rFonts w:ascii="Times New Roman" w:hAnsi="Times New Roman"/>
          <w:sz w:val="20"/>
          <w:lang w:eastAsia="en-US"/>
        </w:rPr>
        <w:t>___________________________________________</w:t>
      </w:r>
      <w:r w:rsidR="00DB52D0">
        <w:rPr>
          <w:rFonts w:ascii="Times New Roman" w:hAnsi="Times New Roman"/>
          <w:sz w:val="20"/>
          <w:lang w:eastAsia="en-US"/>
        </w:rPr>
        <w:t>_____________</w:t>
      </w:r>
    </w:p>
    <w:p w:rsidR="006F7AAE" w:rsidRPr="00873661" w:rsidRDefault="006F7AAE" w:rsidP="00DB52D0">
      <w:pPr>
        <w:autoSpaceDE w:val="0"/>
        <w:autoSpaceDN w:val="0"/>
        <w:adjustRightInd w:val="0"/>
        <w:ind w:left="3119" w:firstLine="397"/>
        <w:jc w:val="center"/>
        <w:rPr>
          <w:rFonts w:ascii="Times New Roman" w:hAnsi="Times New Roman"/>
          <w:sz w:val="20"/>
          <w:lang w:eastAsia="en-US"/>
        </w:rPr>
      </w:pPr>
      <w:r w:rsidRPr="00873661">
        <w:rPr>
          <w:rFonts w:ascii="Times New Roman" w:hAnsi="Times New Roman"/>
          <w:sz w:val="20"/>
          <w:lang w:eastAsia="en-US"/>
        </w:rPr>
        <w:t>(телефон, электронный адрес)</w:t>
      </w:r>
    </w:p>
    <w:p w:rsidR="00604511" w:rsidRPr="00873661" w:rsidRDefault="00923B4B" w:rsidP="00DB52D0">
      <w:pPr>
        <w:pStyle w:val="ConsPlusNonformat"/>
        <w:widowControl/>
        <w:ind w:left="3119" w:firstLine="397"/>
        <w:rPr>
          <w:rFonts w:ascii="Times New Roman" w:hAnsi="Times New Roman" w:cs="Times New Roman"/>
          <w:sz w:val="22"/>
          <w:szCs w:val="28"/>
        </w:rPr>
      </w:pPr>
      <w:r w:rsidRPr="00873661">
        <w:rPr>
          <w:rFonts w:ascii="Times New Roman" w:hAnsi="Times New Roman" w:cs="Times New Roman"/>
          <w:sz w:val="22"/>
          <w:szCs w:val="28"/>
        </w:rPr>
        <w:t xml:space="preserve">                                                  </w:t>
      </w:r>
    </w:p>
    <w:p w:rsidR="00604511" w:rsidRPr="00873661" w:rsidRDefault="00604511" w:rsidP="00040B41">
      <w:pPr>
        <w:pStyle w:val="ConsPlusNonformat"/>
        <w:widowControl/>
        <w:ind w:firstLine="397"/>
        <w:rPr>
          <w:rFonts w:ascii="Times New Roman" w:hAnsi="Times New Roman" w:cs="Times New Roman"/>
          <w:sz w:val="22"/>
          <w:szCs w:val="28"/>
        </w:rPr>
      </w:pPr>
    </w:p>
    <w:p w:rsidR="00604511" w:rsidRPr="00873661" w:rsidRDefault="00604511" w:rsidP="00040B41">
      <w:pPr>
        <w:pStyle w:val="ConsPlusNonformat"/>
        <w:widowControl/>
        <w:ind w:firstLine="397"/>
        <w:rPr>
          <w:rFonts w:ascii="Times New Roman" w:hAnsi="Times New Roman" w:cs="Times New Roman"/>
          <w:sz w:val="22"/>
          <w:szCs w:val="28"/>
        </w:rPr>
      </w:pPr>
    </w:p>
    <w:p w:rsidR="00923B4B" w:rsidRPr="00826E04" w:rsidRDefault="00923B4B" w:rsidP="00040B41">
      <w:pPr>
        <w:pStyle w:val="ConsPlusNonformat"/>
        <w:widowControl/>
        <w:ind w:firstLine="397"/>
        <w:jc w:val="center"/>
        <w:rPr>
          <w:rFonts w:ascii="Times New Roman" w:hAnsi="Times New Roman" w:cs="Times New Roman"/>
          <w:sz w:val="28"/>
          <w:szCs w:val="28"/>
        </w:rPr>
      </w:pPr>
      <w:r w:rsidRPr="00826E04">
        <w:rPr>
          <w:rFonts w:ascii="Times New Roman" w:hAnsi="Times New Roman" w:cs="Times New Roman"/>
          <w:sz w:val="28"/>
          <w:szCs w:val="28"/>
        </w:rPr>
        <w:t>ЗАЯВЛЕНИЕ</w:t>
      </w:r>
    </w:p>
    <w:p w:rsidR="00923B4B" w:rsidRPr="00826E04" w:rsidRDefault="00923B4B" w:rsidP="00040B41">
      <w:pPr>
        <w:pStyle w:val="ConsPlusNonformat"/>
        <w:widowControl/>
        <w:ind w:firstLine="397"/>
        <w:jc w:val="center"/>
        <w:rPr>
          <w:rFonts w:ascii="Times New Roman" w:hAnsi="Times New Roman" w:cs="Times New Roman"/>
          <w:sz w:val="28"/>
          <w:szCs w:val="28"/>
        </w:rPr>
      </w:pPr>
      <w:r w:rsidRPr="00826E04">
        <w:rPr>
          <w:rFonts w:ascii="Times New Roman" w:hAnsi="Times New Roman" w:cs="Times New Roman"/>
          <w:sz w:val="28"/>
          <w:szCs w:val="28"/>
        </w:rPr>
        <w:t xml:space="preserve">о выдаче ордера на </w:t>
      </w:r>
      <w:r w:rsidR="00DD6519" w:rsidRPr="00826E04">
        <w:rPr>
          <w:rFonts w:ascii="Times New Roman" w:hAnsi="Times New Roman" w:cs="Times New Roman"/>
          <w:sz w:val="28"/>
          <w:szCs w:val="28"/>
        </w:rPr>
        <w:t>проведение</w:t>
      </w:r>
      <w:r w:rsidRPr="00826E04">
        <w:rPr>
          <w:rFonts w:ascii="Times New Roman" w:hAnsi="Times New Roman" w:cs="Times New Roman"/>
          <w:sz w:val="28"/>
          <w:szCs w:val="28"/>
        </w:rPr>
        <w:t xml:space="preserve"> земляных работ</w:t>
      </w:r>
    </w:p>
    <w:p w:rsidR="00923B4B" w:rsidRPr="00826E04" w:rsidRDefault="00923B4B" w:rsidP="00040B41">
      <w:pPr>
        <w:pStyle w:val="ConsPlusNonformat"/>
        <w:widowControl/>
        <w:ind w:firstLine="397"/>
        <w:rPr>
          <w:rFonts w:ascii="Times New Roman" w:hAnsi="Times New Roman" w:cs="Times New Roman"/>
          <w:sz w:val="28"/>
          <w:szCs w:val="28"/>
        </w:rPr>
      </w:pPr>
    </w:p>
    <w:tbl>
      <w:tblPr>
        <w:tblW w:w="10080" w:type="dxa"/>
        <w:tblInd w:w="-432" w:type="dxa"/>
        <w:tblCellMar>
          <w:left w:w="0" w:type="dxa"/>
          <w:right w:w="0" w:type="dxa"/>
        </w:tblCellMar>
        <w:tblLook w:val="0000" w:firstRow="0" w:lastRow="0" w:firstColumn="0" w:lastColumn="0" w:noHBand="0" w:noVBand="0"/>
      </w:tblPr>
      <w:tblGrid>
        <w:gridCol w:w="1080"/>
        <w:gridCol w:w="720"/>
        <w:gridCol w:w="4500"/>
        <w:gridCol w:w="2160"/>
        <w:gridCol w:w="1620"/>
      </w:tblGrid>
      <w:tr w:rsidR="00923B4B" w:rsidRPr="00826E04" w:rsidTr="00AD0D3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923B4B" w:rsidRPr="00826E04" w:rsidRDefault="00923B4B" w:rsidP="00040B41">
            <w:pPr>
              <w:spacing w:after="200" w:line="215" w:lineRule="atLeast"/>
              <w:ind w:firstLine="397"/>
              <w:rPr>
                <w:rFonts w:ascii="Times New Roman" w:hAnsi="Times New Roman"/>
                <w:szCs w:val="28"/>
              </w:rPr>
            </w:pPr>
            <w:r w:rsidRPr="00826E04">
              <w:rPr>
                <w:rFonts w:ascii="Times New Roman" w:hAnsi="Times New Roman"/>
                <w:szCs w:val="28"/>
              </w:rPr>
              <w:t>Прошу согласовать и выдать ордер на про</w:t>
            </w:r>
            <w:r w:rsidR="00DD6519" w:rsidRPr="00826E04">
              <w:rPr>
                <w:rFonts w:ascii="Times New Roman" w:hAnsi="Times New Roman"/>
                <w:szCs w:val="28"/>
              </w:rPr>
              <w:t>ведение</w:t>
            </w:r>
            <w:r w:rsidRPr="00826E04">
              <w:rPr>
                <w:rFonts w:ascii="Times New Roman" w:hAnsi="Times New Roman"/>
                <w:szCs w:val="28"/>
              </w:rPr>
              <w:t xml:space="preserve"> земляных работ на объекте </w:t>
            </w:r>
          </w:p>
        </w:tc>
      </w:tr>
      <w:tr w:rsidR="00923B4B" w:rsidRPr="00873661" w:rsidTr="00AD0D34">
        <w:trPr>
          <w:trHeight w:val="215"/>
        </w:trPr>
        <w:tc>
          <w:tcPr>
            <w:tcW w:w="10080" w:type="dxa"/>
            <w:gridSpan w:val="5"/>
            <w:tcBorders>
              <w:top w:val="nil"/>
              <w:left w:val="nil"/>
              <w:bottom w:val="single" w:sz="8" w:space="0" w:color="auto"/>
              <w:right w:val="nil"/>
            </w:tcBorders>
            <w:shd w:val="clear" w:color="auto" w:fill="auto"/>
            <w:tcMar>
              <w:top w:w="0" w:type="dxa"/>
              <w:left w:w="108" w:type="dxa"/>
              <w:bottom w:w="0" w:type="dxa"/>
              <w:right w:w="108" w:type="dxa"/>
            </w:tcMar>
          </w:tcPr>
          <w:p w:rsidR="00923B4B" w:rsidRPr="00873661" w:rsidRDefault="00923B4B" w:rsidP="00040B41">
            <w:pPr>
              <w:spacing w:after="200" w:line="215" w:lineRule="atLeast"/>
              <w:ind w:firstLine="397"/>
              <w:rPr>
                <w:rFonts w:ascii="Times New Roman" w:hAnsi="Times New Roman"/>
                <w:sz w:val="24"/>
                <w:szCs w:val="24"/>
              </w:rPr>
            </w:pPr>
            <w:r w:rsidRPr="00873661">
              <w:rPr>
                <w:rFonts w:ascii="Times New Roman" w:hAnsi="Times New Roman"/>
                <w:sz w:val="24"/>
                <w:szCs w:val="24"/>
              </w:rPr>
              <w:t> </w:t>
            </w:r>
          </w:p>
        </w:tc>
      </w:tr>
      <w:tr w:rsidR="00923B4B" w:rsidRPr="00873661" w:rsidTr="00AD0D3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923B4B" w:rsidRPr="00873661" w:rsidRDefault="00923B4B" w:rsidP="00826E04">
            <w:pPr>
              <w:spacing w:line="215" w:lineRule="atLeast"/>
              <w:ind w:firstLine="397"/>
              <w:jc w:val="center"/>
              <w:rPr>
                <w:rFonts w:ascii="Times New Roman" w:hAnsi="Times New Roman"/>
                <w:sz w:val="24"/>
                <w:szCs w:val="24"/>
              </w:rPr>
            </w:pPr>
            <w:r w:rsidRPr="00873661">
              <w:rPr>
                <w:rFonts w:ascii="Times New Roman" w:hAnsi="Times New Roman"/>
                <w:sz w:val="24"/>
                <w:szCs w:val="24"/>
              </w:rPr>
              <w:t>(наименование, адрес объекта)</w:t>
            </w:r>
          </w:p>
        </w:tc>
      </w:tr>
      <w:tr w:rsidR="00923B4B" w:rsidRPr="00873661" w:rsidTr="00AD0D34">
        <w:trPr>
          <w:trHeight w:val="215"/>
        </w:trPr>
        <w:tc>
          <w:tcPr>
            <w:tcW w:w="1800" w:type="dxa"/>
            <w:gridSpan w:val="2"/>
            <w:tcBorders>
              <w:top w:val="nil"/>
              <w:left w:val="nil"/>
              <w:bottom w:val="nil"/>
              <w:right w:val="nil"/>
            </w:tcBorders>
            <w:shd w:val="clear" w:color="auto" w:fill="auto"/>
            <w:tcMar>
              <w:top w:w="0" w:type="dxa"/>
              <w:left w:w="108" w:type="dxa"/>
              <w:bottom w:w="0" w:type="dxa"/>
              <w:right w:w="108" w:type="dxa"/>
            </w:tcMar>
          </w:tcPr>
          <w:p w:rsidR="00923B4B" w:rsidRPr="00826E04" w:rsidRDefault="00923B4B" w:rsidP="00826E04">
            <w:pPr>
              <w:spacing w:line="215" w:lineRule="atLeast"/>
              <w:ind w:firstLine="397"/>
              <w:rPr>
                <w:rFonts w:ascii="Times New Roman" w:hAnsi="Times New Roman"/>
                <w:szCs w:val="28"/>
              </w:rPr>
            </w:pPr>
            <w:r w:rsidRPr="00826E04">
              <w:rPr>
                <w:rFonts w:ascii="Times New Roman" w:hAnsi="Times New Roman"/>
                <w:szCs w:val="28"/>
              </w:rPr>
              <w:t>Заказчик</w:t>
            </w:r>
          </w:p>
        </w:tc>
        <w:tc>
          <w:tcPr>
            <w:tcW w:w="8280" w:type="dxa"/>
            <w:gridSpan w:val="3"/>
            <w:tcBorders>
              <w:top w:val="nil"/>
              <w:left w:val="nil"/>
              <w:bottom w:val="single" w:sz="8" w:space="0" w:color="auto"/>
              <w:right w:val="nil"/>
            </w:tcBorders>
            <w:shd w:val="clear" w:color="auto" w:fill="auto"/>
            <w:tcMar>
              <w:top w:w="0" w:type="dxa"/>
              <w:left w:w="108" w:type="dxa"/>
              <w:bottom w:w="0" w:type="dxa"/>
              <w:right w:w="108" w:type="dxa"/>
            </w:tcMar>
          </w:tcPr>
          <w:p w:rsidR="00923B4B" w:rsidRPr="00873661" w:rsidRDefault="00923B4B" w:rsidP="00826E04">
            <w:pPr>
              <w:spacing w:line="215" w:lineRule="atLeast"/>
              <w:ind w:firstLine="397"/>
              <w:rPr>
                <w:rFonts w:ascii="Times New Roman" w:hAnsi="Times New Roman"/>
                <w:sz w:val="24"/>
                <w:szCs w:val="24"/>
              </w:rPr>
            </w:pPr>
            <w:r w:rsidRPr="00873661">
              <w:rPr>
                <w:rFonts w:ascii="Times New Roman" w:hAnsi="Times New Roman"/>
                <w:sz w:val="24"/>
                <w:szCs w:val="24"/>
              </w:rPr>
              <w:t> </w:t>
            </w:r>
          </w:p>
        </w:tc>
      </w:tr>
      <w:tr w:rsidR="00923B4B" w:rsidRPr="00873661" w:rsidTr="00AD0D3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923B4B" w:rsidRPr="00873661" w:rsidRDefault="00923B4B" w:rsidP="00826E04">
            <w:pPr>
              <w:spacing w:line="215" w:lineRule="atLeast"/>
              <w:ind w:firstLine="397"/>
              <w:jc w:val="center"/>
              <w:rPr>
                <w:rFonts w:ascii="Times New Roman" w:hAnsi="Times New Roman"/>
                <w:sz w:val="24"/>
                <w:szCs w:val="24"/>
              </w:rPr>
            </w:pPr>
            <w:r w:rsidRPr="00873661">
              <w:rPr>
                <w:rFonts w:ascii="Times New Roman" w:hAnsi="Times New Roman"/>
                <w:sz w:val="24"/>
                <w:szCs w:val="24"/>
              </w:rPr>
              <w:t>(наименование организации заказчика)</w:t>
            </w:r>
          </w:p>
        </w:tc>
      </w:tr>
      <w:tr w:rsidR="00923B4B" w:rsidRPr="00873661" w:rsidTr="00826E04">
        <w:trPr>
          <w:trHeight w:val="215"/>
        </w:trPr>
        <w:tc>
          <w:tcPr>
            <w:tcW w:w="1800" w:type="dxa"/>
            <w:gridSpan w:val="2"/>
            <w:tcBorders>
              <w:top w:val="nil"/>
              <w:left w:val="nil"/>
              <w:bottom w:val="nil"/>
              <w:right w:val="nil"/>
            </w:tcBorders>
            <w:shd w:val="clear" w:color="auto" w:fill="auto"/>
            <w:tcMar>
              <w:top w:w="0" w:type="dxa"/>
              <w:left w:w="108" w:type="dxa"/>
              <w:bottom w:w="0" w:type="dxa"/>
              <w:right w:w="108" w:type="dxa"/>
            </w:tcMar>
          </w:tcPr>
          <w:p w:rsidR="00923B4B" w:rsidRPr="00826E04" w:rsidRDefault="00923B4B" w:rsidP="00826E04">
            <w:pPr>
              <w:spacing w:line="215" w:lineRule="atLeast"/>
              <w:ind w:firstLine="397"/>
              <w:rPr>
                <w:rFonts w:ascii="Times New Roman" w:hAnsi="Times New Roman"/>
                <w:szCs w:val="28"/>
              </w:rPr>
            </w:pPr>
            <w:r w:rsidRPr="00826E04">
              <w:rPr>
                <w:rFonts w:ascii="Times New Roman" w:hAnsi="Times New Roman"/>
                <w:szCs w:val="28"/>
              </w:rPr>
              <w:t xml:space="preserve">для </w:t>
            </w:r>
          </w:p>
        </w:tc>
        <w:tc>
          <w:tcPr>
            <w:tcW w:w="8280" w:type="dxa"/>
            <w:gridSpan w:val="3"/>
            <w:tcBorders>
              <w:top w:val="nil"/>
              <w:left w:val="nil"/>
              <w:bottom w:val="single" w:sz="8" w:space="0" w:color="auto"/>
              <w:right w:val="nil"/>
            </w:tcBorders>
            <w:shd w:val="clear" w:color="auto" w:fill="auto"/>
            <w:tcMar>
              <w:top w:w="0" w:type="dxa"/>
              <w:left w:w="108" w:type="dxa"/>
              <w:bottom w:w="0" w:type="dxa"/>
              <w:right w:w="108" w:type="dxa"/>
            </w:tcMar>
          </w:tcPr>
          <w:p w:rsidR="00923B4B" w:rsidRPr="00873661" w:rsidRDefault="00923B4B" w:rsidP="00826E04">
            <w:pPr>
              <w:spacing w:line="215" w:lineRule="atLeast"/>
              <w:ind w:firstLine="397"/>
              <w:rPr>
                <w:rFonts w:ascii="Times New Roman" w:hAnsi="Times New Roman"/>
                <w:sz w:val="24"/>
                <w:szCs w:val="24"/>
              </w:rPr>
            </w:pPr>
            <w:r w:rsidRPr="00873661">
              <w:rPr>
                <w:rFonts w:ascii="Times New Roman" w:hAnsi="Times New Roman"/>
                <w:sz w:val="24"/>
                <w:szCs w:val="24"/>
              </w:rPr>
              <w:t> </w:t>
            </w:r>
          </w:p>
        </w:tc>
      </w:tr>
      <w:tr w:rsidR="00923B4B" w:rsidRPr="00873661" w:rsidTr="00AD0D3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923B4B" w:rsidRPr="00873661" w:rsidRDefault="00923B4B" w:rsidP="00826E04">
            <w:pPr>
              <w:spacing w:line="215" w:lineRule="atLeast"/>
              <w:ind w:firstLine="397"/>
              <w:jc w:val="center"/>
              <w:rPr>
                <w:rFonts w:ascii="Times New Roman" w:hAnsi="Times New Roman"/>
                <w:sz w:val="24"/>
                <w:szCs w:val="24"/>
              </w:rPr>
            </w:pPr>
            <w:r w:rsidRPr="00873661">
              <w:rPr>
                <w:rFonts w:ascii="Times New Roman" w:hAnsi="Times New Roman"/>
                <w:sz w:val="24"/>
                <w:szCs w:val="24"/>
              </w:rPr>
              <w:t>( виды выполняемых работ)</w:t>
            </w:r>
          </w:p>
        </w:tc>
      </w:tr>
      <w:tr w:rsidR="00923B4B" w:rsidRPr="00873661" w:rsidTr="00AD0D34">
        <w:trPr>
          <w:trHeight w:val="37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826E04" w:rsidRDefault="00923B4B" w:rsidP="00826E04">
            <w:pPr>
              <w:ind w:firstLine="397"/>
              <w:rPr>
                <w:rFonts w:ascii="Times New Roman" w:hAnsi="Times New Roman"/>
                <w:szCs w:val="28"/>
              </w:rPr>
            </w:pPr>
            <w:r w:rsidRPr="00826E04">
              <w:rPr>
                <w:rFonts w:ascii="Times New Roman" w:hAnsi="Times New Roman"/>
                <w:szCs w:val="28"/>
              </w:rPr>
              <w:t xml:space="preserve">Работы будут выполнены в срок  </w:t>
            </w:r>
          </w:p>
          <w:p w:rsidR="00923B4B" w:rsidRPr="00826E04" w:rsidRDefault="00923B4B" w:rsidP="00826E04">
            <w:pPr>
              <w:ind w:firstLine="397"/>
              <w:rPr>
                <w:rFonts w:ascii="Times New Roman" w:hAnsi="Times New Roman"/>
                <w:szCs w:val="28"/>
              </w:rPr>
            </w:pPr>
            <w:r w:rsidRPr="00826E04">
              <w:rPr>
                <w:rFonts w:ascii="Times New Roman" w:hAnsi="Times New Roman"/>
                <w:szCs w:val="28"/>
              </w:rPr>
              <w:t xml:space="preserve">с «__» ______200__г.  по «__» ______200__г.  </w:t>
            </w:r>
          </w:p>
        </w:tc>
      </w:tr>
      <w:tr w:rsidR="00923B4B" w:rsidRPr="00873661" w:rsidTr="00AD0D3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923B4B" w:rsidRPr="00826E04" w:rsidRDefault="00923B4B" w:rsidP="00826E04">
            <w:pPr>
              <w:ind w:firstLine="397"/>
              <w:rPr>
                <w:rFonts w:ascii="Times New Roman" w:hAnsi="Times New Roman"/>
                <w:szCs w:val="28"/>
              </w:rPr>
            </w:pPr>
            <w:r w:rsidRPr="00826E04">
              <w:rPr>
                <w:rFonts w:ascii="Times New Roman" w:hAnsi="Times New Roman"/>
                <w:szCs w:val="28"/>
              </w:rPr>
              <w:t> </w:t>
            </w:r>
          </w:p>
          <w:p w:rsidR="00923B4B" w:rsidRPr="00826E04" w:rsidRDefault="00923B4B" w:rsidP="00826E04">
            <w:pPr>
              <w:spacing w:line="215" w:lineRule="atLeast"/>
              <w:ind w:firstLine="397"/>
              <w:rPr>
                <w:rFonts w:ascii="Times New Roman" w:hAnsi="Times New Roman"/>
                <w:szCs w:val="28"/>
              </w:rPr>
            </w:pPr>
            <w:r w:rsidRPr="00826E04">
              <w:rPr>
                <w:rFonts w:ascii="Times New Roman" w:hAnsi="Times New Roman"/>
                <w:szCs w:val="28"/>
              </w:rPr>
              <w:t xml:space="preserve">Ответственным за </w:t>
            </w:r>
            <w:r w:rsidR="00604511" w:rsidRPr="00826E04">
              <w:rPr>
                <w:rFonts w:ascii="Times New Roman" w:hAnsi="Times New Roman"/>
                <w:szCs w:val="28"/>
              </w:rPr>
              <w:t>проведение</w:t>
            </w:r>
            <w:r w:rsidRPr="00826E04">
              <w:rPr>
                <w:rFonts w:ascii="Times New Roman" w:hAnsi="Times New Roman"/>
                <w:szCs w:val="28"/>
              </w:rPr>
              <w:t xml:space="preserve"> работ является </w:t>
            </w:r>
          </w:p>
        </w:tc>
      </w:tr>
      <w:tr w:rsidR="00923B4B" w:rsidRPr="00873661" w:rsidTr="00AD0D34">
        <w:trPr>
          <w:trHeight w:val="215"/>
        </w:trPr>
        <w:tc>
          <w:tcPr>
            <w:tcW w:w="10080" w:type="dxa"/>
            <w:gridSpan w:val="5"/>
            <w:tcBorders>
              <w:top w:val="nil"/>
              <w:left w:val="nil"/>
              <w:bottom w:val="single" w:sz="8" w:space="0" w:color="auto"/>
              <w:right w:val="nil"/>
            </w:tcBorders>
            <w:shd w:val="clear" w:color="auto" w:fill="auto"/>
            <w:tcMar>
              <w:top w:w="0" w:type="dxa"/>
              <w:left w:w="108" w:type="dxa"/>
              <w:bottom w:w="0" w:type="dxa"/>
              <w:right w:w="108" w:type="dxa"/>
            </w:tcMar>
          </w:tcPr>
          <w:p w:rsidR="00923B4B" w:rsidRPr="00873661" w:rsidRDefault="00923B4B" w:rsidP="00826E04">
            <w:pPr>
              <w:spacing w:line="215" w:lineRule="atLeast"/>
              <w:ind w:firstLine="397"/>
              <w:rPr>
                <w:rFonts w:ascii="Times New Roman" w:hAnsi="Times New Roman"/>
                <w:sz w:val="24"/>
                <w:szCs w:val="24"/>
              </w:rPr>
            </w:pPr>
          </w:p>
        </w:tc>
      </w:tr>
      <w:tr w:rsidR="00923B4B" w:rsidRPr="00873661" w:rsidTr="00AD0D34">
        <w:trPr>
          <w:trHeight w:val="215"/>
        </w:trPr>
        <w:tc>
          <w:tcPr>
            <w:tcW w:w="10080" w:type="dxa"/>
            <w:gridSpan w:val="5"/>
            <w:tcBorders>
              <w:top w:val="nil"/>
              <w:left w:val="nil"/>
              <w:bottom w:val="nil"/>
              <w:right w:val="nil"/>
            </w:tcBorders>
            <w:shd w:val="clear" w:color="auto" w:fill="auto"/>
            <w:tcMar>
              <w:top w:w="0" w:type="dxa"/>
              <w:left w:w="108" w:type="dxa"/>
              <w:bottom w:w="0" w:type="dxa"/>
              <w:right w:w="108" w:type="dxa"/>
            </w:tcMar>
          </w:tcPr>
          <w:p w:rsidR="00923B4B" w:rsidRPr="00873661" w:rsidRDefault="00923B4B" w:rsidP="00826E04">
            <w:pPr>
              <w:spacing w:line="215" w:lineRule="atLeast"/>
              <w:ind w:firstLine="397"/>
              <w:jc w:val="center"/>
              <w:rPr>
                <w:rFonts w:ascii="Times New Roman" w:hAnsi="Times New Roman"/>
              </w:rPr>
            </w:pPr>
            <w:r w:rsidRPr="00873661">
              <w:rPr>
                <w:rFonts w:ascii="Times New Roman" w:hAnsi="Times New Roman"/>
                <w:sz w:val="16"/>
                <w:szCs w:val="16"/>
              </w:rPr>
              <w:t>( должность, фамилия, имя, отчество, телефон)</w:t>
            </w:r>
          </w:p>
        </w:tc>
      </w:tr>
      <w:tr w:rsidR="00923B4B" w:rsidRPr="00873661" w:rsidTr="00AD0D34">
        <w:tc>
          <w:tcPr>
            <w:tcW w:w="1080" w:type="dxa"/>
            <w:tcBorders>
              <w:top w:val="nil"/>
              <w:left w:val="nil"/>
              <w:bottom w:val="nil"/>
              <w:right w:val="nil"/>
            </w:tcBorders>
            <w:shd w:val="clear" w:color="auto" w:fill="auto"/>
            <w:vAlign w:val="center"/>
          </w:tcPr>
          <w:p w:rsidR="00923B4B" w:rsidRPr="00873661" w:rsidRDefault="00923B4B" w:rsidP="00826E04">
            <w:pPr>
              <w:ind w:firstLine="397"/>
              <w:rPr>
                <w:rFonts w:ascii="Times New Roman" w:hAnsi="Times New Roman"/>
                <w:sz w:val="1"/>
              </w:rPr>
            </w:pPr>
          </w:p>
        </w:tc>
        <w:tc>
          <w:tcPr>
            <w:tcW w:w="720" w:type="dxa"/>
            <w:tcBorders>
              <w:top w:val="nil"/>
              <w:left w:val="nil"/>
              <w:bottom w:val="nil"/>
              <w:right w:val="nil"/>
            </w:tcBorders>
            <w:shd w:val="clear" w:color="auto" w:fill="auto"/>
            <w:vAlign w:val="center"/>
          </w:tcPr>
          <w:p w:rsidR="00923B4B" w:rsidRPr="00873661" w:rsidRDefault="00923B4B" w:rsidP="00826E04">
            <w:pPr>
              <w:ind w:firstLine="397"/>
              <w:rPr>
                <w:rFonts w:ascii="Times New Roman" w:hAnsi="Times New Roman"/>
                <w:sz w:val="1"/>
              </w:rPr>
            </w:pPr>
          </w:p>
        </w:tc>
        <w:tc>
          <w:tcPr>
            <w:tcW w:w="4500" w:type="dxa"/>
            <w:tcBorders>
              <w:top w:val="nil"/>
              <w:left w:val="nil"/>
              <w:bottom w:val="nil"/>
              <w:right w:val="nil"/>
            </w:tcBorders>
            <w:shd w:val="clear" w:color="auto" w:fill="auto"/>
            <w:vAlign w:val="center"/>
          </w:tcPr>
          <w:p w:rsidR="00923B4B" w:rsidRPr="00873661" w:rsidRDefault="00923B4B" w:rsidP="00826E04">
            <w:pPr>
              <w:ind w:firstLine="397"/>
              <w:rPr>
                <w:rFonts w:ascii="Times New Roman" w:hAnsi="Times New Roman"/>
                <w:sz w:val="1"/>
              </w:rPr>
            </w:pPr>
          </w:p>
        </w:tc>
        <w:tc>
          <w:tcPr>
            <w:tcW w:w="2160" w:type="dxa"/>
            <w:tcBorders>
              <w:top w:val="nil"/>
              <w:left w:val="nil"/>
              <w:bottom w:val="nil"/>
              <w:right w:val="nil"/>
            </w:tcBorders>
            <w:shd w:val="clear" w:color="auto" w:fill="auto"/>
            <w:vAlign w:val="center"/>
          </w:tcPr>
          <w:p w:rsidR="00923B4B" w:rsidRPr="00873661" w:rsidRDefault="00923B4B" w:rsidP="00826E04">
            <w:pPr>
              <w:ind w:firstLine="397"/>
              <w:rPr>
                <w:rFonts w:ascii="Times New Roman" w:hAnsi="Times New Roman"/>
                <w:sz w:val="1"/>
              </w:rPr>
            </w:pPr>
          </w:p>
        </w:tc>
        <w:tc>
          <w:tcPr>
            <w:tcW w:w="1620" w:type="dxa"/>
            <w:tcBorders>
              <w:top w:val="nil"/>
              <w:left w:val="nil"/>
              <w:bottom w:val="nil"/>
              <w:right w:val="nil"/>
            </w:tcBorders>
            <w:shd w:val="clear" w:color="auto" w:fill="auto"/>
            <w:vAlign w:val="center"/>
          </w:tcPr>
          <w:p w:rsidR="00923B4B" w:rsidRPr="00873661" w:rsidRDefault="00923B4B" w:rsidP="00826E04">
            <w:pPr>
              <w:ind w:firstLine="397"/>
              <w:rPr>
                <w:rFonts w:ascii="Times New Roman" w:hAnsi="Times New Roman"/>
                <w:sz w:val="1"/>
              </w:rPr>
            </w:pPr>
          </w:p>
        </w:tc>
      </w:tr>
    </w:tbl>
    <w:p w:rsidR="00923B4B" w:rsidRPr="00873661" w:rsidRDefault="00923B4B" w:rsidP="00826E04">
      <w:pPr>
        <w:ind w:firstLine="397"/>
        <w:rPr>
          <w:rFonts w:ascii="Times New Roman" w:hAnsi="Times New Roman"/>
          <w:szCs w:val="28"/>
        </w:rPr>
      </w:pPr>
      <w:r w:rsidRPr="00873661">
        <w:rPr>
          <w:rFonts w:ascii="Times New Roman" w:hAnsi="Times New Roman"/>
          <w:szCs w:val="28"/>
        </w:rPr>
        <w:t> </w:t>
      </w:r>
    </w:p>
    <w:p w:rsidR="006F7AAE" w:rsidRPr="00873661" w:rsidRDefault="006F7AAE" w:rsidP="00040B41">
      <w:pPr>
        <w:autoSpaceDE w:val="0"/>
        <w:autoSpaceDN w:val="0"/>
        <w:adjustRightInd w:val="0"/>
        <w:ind w:firstLine="397"/>
        <w:jc w:val="left"/>
        <w:rPr>
          <w:rFonts w:ascii="Times New Roman" w:hAnsi="Times New Roman"/>
          <w:sz w:val="24"/>
          <w:szCs w:val="24"/>
          <w:lang w:eastAsia="en-US"/>
        </w:rPr>
      </w:pPr>
    </w:p>
    <w:p w:rsidR="006F7AAE" w:rsidRPr="00873661" w:rsidRDefault="006F7AAE" w:rsidP="00040B41">
      <w:pPr>
        <w:widowControl w:val="0"/>
        <w:tabs>
          <w:tab w:val="left" w:pos="4253"/>
        </w:tabs>
        <w:autoSpaceDE w:val="0"/>
        <w:autoSpaceDN w:val="0"/>
        <w:adjustRightInd w:val="0"/>
        <w:ind w:firstLine="397"/>
        <w:rPr>
          <w:rFonts w:ascii="Times New Roman" w:hAnsi="Times New Roman"/>
          <w:sz w:val="24"/>
          <w:szCs w:val="24"/>
        </w:rPr>
      </w:pPr>
    </w:p>
    <w:p w:rsidR="006F7AAE" w:rsidRPr="00873661" w:rsidRDefault="006F7AAE" w:rsidP="00040B41">
      <w:pPr>
        <w:widowControl w:val="0"/>
        <w:autoSpaceDE w:val="0"/>
        <w:autoSpaceDN w:val="0"/>
        <w:adjustRightInd w:val="0"/>
        <w:ind w:firstLine="397"/>
        <w:jc w:val="left"/>
        <w:rPr>
          <w:rFonts w:ascii="Times New Roman" w:hAnsi="Times New Roman"/>
          <w:sz w:val="24"/>
          <w:szCs w:val="24"/>
        </w:rPr>
      </w:pPr>
    </w:p>
    <w:p w:rsidR="006F7AAE" w:rsidRPr="00873661" w:rsidRDefault="006F7AAE" w:rsidP="00040B41">
      <w:pPr>
        <w:widowControl w:val="0"/>
        <w:autoSpaceDE w:val="0"/>
        <w:autoSpaceDN w:val="0"/>
        <w:adjustRightInd w:val="0"/>
        <w:ind w:firstLine="397"/>
        <w:jc w:val="right"/>
        <w:rPr>
          <w:rFonts w:ascii="Times New Roman" w:hAnsi="Times New Roman"/>
          <w:sz w:val="24"/>
          <w:szCs w:val="24"/>
        </w:rPr>
      </w:pPr>
    </w:p>
    <w:p w:rsidR="006F7AAE" w:rsidRPr="00873661" w:rsidRDefault="006F7AAE" w:rsidP="00040B41">
      <w:pPr>
        <w:widowControl w:val="0"/>
        <w:autoSpaceDE w:val="0"/>
        <w:autoSpaceDN w:val="0"/>
        <w:adjustRightInd w:val="0"/>
        <w:ind w:firstLine="397"/>
        <w:jc w:val="right"/>
        <w:rPr>
          <w:rFonts w:ascii="Times New Roman" w:hAnsi="Times New Roman"/>
          <w:sz w:val="24"/>
          <w:szCs w:val="24"/>
        </w:rPr>
        <w:sectPr w:rsidR="006F7AAE" w:rsidRPr="00873661" w:rsidSect="00DB52D0">
          <w:pgSz w:w="11906" w:h="16838"/>
          <w:pgMar w:top="1134" w:right="707" w:bottom="1134" w:left="1701" w:header="568" w:footer="709" w:gutter="0"/>
          <w:cols w:space="708"/>
          <w:docGrid w:linePitch="381"/>
        </w:sectPr>
      </w:pPr>
    </w:p>
    <w:p w:rsidR="006F7AAE" w:rsidRPr="00DB52D0" w:rsidRDefault="006F7AAE" w:rsidP="00040B41">
      <w:pPr>
        <w:widowControl w:val="0"/>
        <w:autoSpaceDE w:val="0"/>
        <w:autoSpaceDN w:val="0"/>
        <w:adjustRightInd w:val="0"/>
        <w:ind w:firstLine="397"/>
        <w:jc w:val="right"/>
        <w:rPr>
          <w:rFonts w:ascii="Times New Roman" w:hAnsi="Times New Roman"/>
          <w:szCs w:val="28"/>
        </w:rPr>
      </w:pPr>
      <w:r w:rsidRPr="00DB52D0">
        <w:rPr>
          <w:rFonts w:ascii="Times New Roman" w:hAnsi="Times New Roman"/>
          <w:szCs w:val="28"/>
        </w:rPr>
        <w:lastRenderedPageBreak/>
        <w:t>Приложение № 2</w:t>
      </w:r>
    </w:p>
    <w:p w:rsidR="00826E04" w:rsidRDefault="006F7AAE" w:rsidP="00040B41">
      <w:pPr>
        <w:ind w:firstLine="397"/>
        <w:jc w:val="right"/>
        <w:rPr>
          <w:rFonts w:ascii="Times New Roman" w:hAnsi="Times New Roman"/>
          <w:szCs w:val="28"/>
        </w:rPr>
      </w:pPr>
      <w:r w:rsidRPr="00DB52D0">
        <w:rPr>
          <w:rFonts w:ascii="Times New Roman" w:hAnsi="Times New Roman"/>
          <w:szCs w:val="28"/>
        </w:rPr>
        <w:t xml:space="preserve">к Административному регламенту </w:t>
      </w:r>
    </w:p>
    <w:p w:rsidR="006F7AAE" w:rsidRPr="00DB52D0" w:rsidRDefault="006F7AAE" w:rsidP="00040B41">
      <w:pPr>
        <w:ind w:firstLine="397"/>
        <w:jc w:val="right"/>
        <w:rPr>
          <w:rFonts w:ascii="Times New Roman" w:hAnsi="Times New Roman"/>
          <w:szCs w:val="28"/>
        </w:rPr>
      </w:pPr>
      <w:r w:rsidRPr="00DB52D0">
        <w:rPr>
          <w:rFonts w:ascii="Times New Roman" w:hAnsi="Times New Roman"/>
          <w:szCs w:val="28"/>
        </w:rPr>
        <w:t>«</w:t>
      </w:r>
      <w:r w:rsidR="004F6699" w:rsidRPr="00DB52D0">
        <w:rPr>
          <w:rFonts w:ascii="Times New Roman" w:hAnsi="Times New Roman"/>
          <w:szCs w:val="28"/>
        </w:rPr>
        <w:t>Выдача</w:t>
      </w:r>
      <w:r w:rsidR="00604511" w:rsidRPr="00DB52D0">
        <w:rPr>
          <w:rFonts w:ascii="Times New Roman" w:hAnsi="Times New Roman"/>
          <w:szCs w:val="28"/>
        </w:rPr>
        <w:t xml:space="preserve"> ордеров</w:t>
      </w:r>
      <w:r w:rsidR="00DD6519" w:rsidRPr="00DB52D0">
        <w:rPr>
          <w:rFonts w:ascii="Times New Roman" w:hAnsi="Times New Roman"/>
          <w:szCs w:val="28"/>
        </w:rPr>
        <w:t xml:space="preserve"> на проведение земляных работ</w:t>
      </w:r>
      <w:r w:rsidRPr="00DB52D0">
        <w:rPr>
          <w:rFonts w:ascii="Times New Roman" w:hAnsi="Times New Roman"/>
          <w:szCs w:val="28"/>
        </w:rPr>
        <w:t>»</w:t>
      </w:r>
    </w:p>
    <w:p w:rsidR="006F7AAE" w:rsidRPr="00873661" w:rsidRDefault="006F7AAE" w:rsidP="00040B41">
      <w:pPr>
        <w:ind w:firstLine="397"/>
        <w:rPr>
          <w:rFonts w:ascii="Times New Roman" w:hAnsi="Times New Roman"/>
          <w:sz w:val="20"/>
        </w:rPr>
      </w:pPr>
    </w:p>
    <w:p w:rsidR="006F7AAE" w:rsidRPr="00873661" w:rsidRDefault="006F7AAE" w:rsidP="00040B41">
      <w:pPr>
        <w:widowControl w:val="0"/>
        <w:autoSpaceDE w:val="0"/>
        <w:autoSpaceDN w:val="0"/>
        <w:adjustRightInd w:val="0"/>
        <w:ind w:firstLine="397"/>
        <w:jc w:val="center"/>
        <w:rPr>
          <w:rFonts w:ascii="Times New Roman" w:hAnsi="Times New Roman"/>
          <w:szCs w:val="28"/>
        </w:rPr>
      </w:pPr>
      <w:r w:rsidRPr="00873661">
        <w:rPr>
          <w:rFonts w:ascii="Times New Roman" w:hAnsi="Times New Roman"/>
          <w:szCs w:val="28"/>
        </w:rPr>
        <w:t>БЛОК-СХЕМА</w:t>
      </w:r>
    </w:p>
    <w:p w:rsidR="006F7AAE" w:rsidRPr="00873661" w:rsidRDefault="006F7AAE" w:rsidP="00040B41">
      <w:pPr>
        <w:widowControl w:val="0"/>
        <w:autoSpaceDE w:val="0"/>
        <w:autoSpaceDN w:val="0"/>
        <w:adjustRightInd w:val="0"/>
        <w:ind w:firstLine="397"/>
        <w:jc w:val="center"/>
        <w:rPr>
          <w:rFonts w:ascii="Times New Roman" w:hAnsi="Times New Roman"/>
          <w:szCs w:val="28"/>
        </w:rPr>
      </w:pPr>
      <w:r w:rsidRPr="00873661">
        <w:rPr>
          <w:rFonts w:ascii="Times New Roman" w:hAnsi="Times New Roman"/>
          <w:szCs w:val="28"/>
        </w:rPr>
        <w:t>АДМИНИСТРАТИВНЫХ ПРОЦЕДУР ПРЕДОСТАВЛЕНИЯ</w:t>
      </w:r>
    </w:p>
    <w:p w:rsidR="006F7AAE" w:rsidRPr="00873661" w:rsidRDefault="006F7AAE" w:rsidP="00040B41">
      <w:pPr>
        <w:widowControl w:val="0"/>
        <w:autoSpaceDE w:val="0"/>
        <w:autoSpaceDN w:val="0"/>
        <w:adjustRightInd w:val="0"/>
        <w:ind w:firstLine="397"/>
        <w:jc w:val="center"/>
        <w:rPr>
          <w:rFonts w:ascii="Times New Roman" w:hAnsi="Times New Roman"/>
          <w:szCs w:val="28"/>
        </w:rPr>
      </w:pPr>
      <w:r w:rsidRPr="00873661">
        <w:rPr>
          <w:rFonts w:ascii="Times New Roman" w:hAnsi="Times New Roman"/>
          <w:szCs w:val="28"/>
        </w:rPr>
        <w:t>МУНИЦИПАЛЬНОЙ УСЛУГИ</w:t>
      </w:r>
    </w:p>
    <w:p w:rsidR="006F7AAE" w:rsidRPr="00873661" w:rsidRDefault="006F7AAE" w:rsidP="00040B41">
      <w:pPr>
        <w:widowControl w:val="0"/>
        <w:autoSpaceDE w:val="0"/>
        <w:autoSpaceDN w:val="0"/>
        <w:adjustRightInd w:val="0"/>
        <w:ind w:firstLine="397"/>
        <w:jc w:val="center"/>
        <w:rPr>
          <w:rFonts w:ascii="Times New Roman" w:hAnsi="Times New Roman"/>
          <w:szCs w:val="28"/>
        </w:rPr>
      </w:pPr>
    </w:p>
    <w:p w:rsidR="006F7AAE" w:rsidRPr="00873661" w:rsidRDefault="00240D25" w:rsidP="00040B41">
      <w:pPr>
        <w:widowControl w:val="0"/>
        <w:autoSpaceDE w:val="0"/>
        <w:autoSpaceDN w:val="0"/>
        <w:adjustRightInd w:val="0"/>
        <w:ind w:firstLine="397"/>
        <w:jc w:val="center"/>
        <w:rPr>
          <w:rFonts w:ascii="Times New Roman" w:hAnsi="Times New Roman"/>
          <w:szCs w:val="28"/>
        </w:rPr>
      </w:pPr>
      <w:r>
        <w:rPr>
          <w:rFonts w:ascii="Times New Roman" w:hAnsi="Times New Roman"/>
          <w:noProof/>
          <w:szCs w:val="28"/>
        </w:rPr>
        <w:pict>
          <v:roundrect id="Скругленный прямоугольник 4" o:spid="_x0000_s1027" style="position:absolute;left:0;text-align:left;margin-left:43.45pt;margin-top:6.4pt;width:335.3pt;height:75.2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Скругленный прямоугольник 4" inset="9.6pt,4.8pt,9.6pt,4.8pt">
              <w:txbxContent>
                <w:p w:rsidR="00633479" w:rsidRPr="00873661" w:rsidRDefault="00633479" w:rsidP="006F7AAE">
                  <w:pPr>
                    <w:spacing w:line="216" w:lineRule="auto"/>
                    <w:jc w:val="center"/>
                    <w:rPr>
                      <w:rFonts w:ascii="Times New Roman" w:hAnsi="Times New Roman"/>
                      <w:sz w:val="20"/>
                    </w:rPr>
                  </w:pPr>
                  <w:r w:rsidRPr="00873661">
                    <w:rPr>
                      <w:rFonts w:ascii="Times New Roman" w:hAnsi="Times New Roman"/>
                      <w:sz w:val="20"/>
                    </w:rPr>
                    <w:t>Подача заявления и документов:</w:t>
                  </w:r>
                </w:p>
                <w:p w:rsidR="00633479" w:rsidRPr="00873661" w:rsidRDefault="00633479" w:rsidP="006F7AAE">
                  <w:pPr>
                    <w:pStyle w:val="a6"/>
                    <w:numPr>
                      <w:ilvl w:val="0"/>
                      <w:numId w:val="9"/>
                    </w:numPr>
                    <w:spacing w:line="216" w:lineRule="auto"/>
                    <w:jc w:val="left"/>
                    <w:rPr>
                      <w:rFonts w:ascii="Times New Roman" w:hAnsi="Times New Roman"/>
                      <w:sz w:val="20"/>
                    </w:rPr>
                  </w:pPr>
                  <w:r w:rsidRPr="00873661">
                    <w:rPr>
                      <w:rFonts w:ascii="Times New Roman" w:hAnsi="Times New Roman"/>
                      <w:sz w:val="20"/>
                    </w:rPr>
                    <w:t>путем личного обращения;</w:t>
                  </w:r>
                </w:p>
                <w:p w:rsidR="00633479" w:rsidRPr="00873661" w:rsidRDefault="00633479" w:rsidP="006F7AAE">
                  <w:pPr>
                    <w:pStyle w:val="a6"/>
                    <w:numPr>
                      <w:ilvl w:val="0"/>
                      <w:numId w:val="9"/>
                    </w:numPr>
                    <w:spacing w:line="216" w:lineRule="auto"/>
                    <w:jc w:val="left"/>
                    <w:rPr>
                      <w:rFonts w:ascii="Times New Roman" w:hAnsi="Times New Roman"/>
                      <w:sz w:val="20"/>
                    </w:rPr>
                  </w:pPr>
                  <w:r w:rsidRPr="00873661">
                    <w:rPr>
                      <w:rFonts w:ascii="Times New Roman" w:hAnsi="Times New Roman"/>
                      <w:sz w:val="20"/>
                    </w:rPr>
                    <w:t>через организации федеральной почтовой связи;</w:t>
                  </w:r>
                </w:p>
                <w:p w:rsidR="00633479" w:rsidRPr="00873661" w:rsidRDefault="00633479" w:rsidP="006F7AAE">
                  <w:pPr>
                    <w:pStyle w:val="a6"/>
                    <w:numPr>
                      <w:ilvl w:val="0"/>
                      <w:numId w:val="9"/>
                    </w:numPr>
                    <w:spacing w:line="216" w:lineRule="auto"/>
                    <w:jc w:val="left"/>
                    <w:rPr>
                      <w:rFonts w:ascii="Times New Roman" w:hAnsi="Times New Roman"/>
                      <w:sz w:val="20"/>
                    </w:rPr>
                  </w:pPr>
                  <w:r w:rsidRPr="00873661">
                    <w:rPr>
                      <w:rFonts w:ascii="Times New Roman" w:hAnsi="Times New Roman"/>
                      <w:sz w:val="20"/>
                    </w:rPr>
                    <w:t>через МФЦ;</w:t>
                  </w:r>
                </w:p>
                <w:p w:rsidR="00633479" w:rsidRPr="00873661" w:rsidRDefault="00633479" w:rsidP="006F7AAE">
                  <w:pPr>
                    <w:pStyle w:val="a6"/>
                    <w:numPr>
                      <w:ilvl w:val="0"/>
                      <w:numId w:val="9"/>
                    </w:numPr>
                    <w:spacing w:line="216" w:lineRule="auto"/>
                    <w:jc w:val="left"/>
                    <w:rPr>
                      <w:rFonts w:ascii="Times New Roman" w:hAnsi="Times New Roman"/>
                      <w:sz w:val="20"/>
                    </w:rPr>
                  </w:pPr>
                  <w:r w:rsidRPr="00873661">
                    <w:rPr>
                      <w:rFonts w:ascii="Times New Roman" w:hAnsi="Times New Roman"/>
                      <w:sz w:val="20"/>
                    </w:rPr>
                    <w:t>в форме электронного документа (в том числе посредством Портала)</w:t>
                  </w:r>
                </w:p>
              </w:txbxContent>
            </v:textbox>
          </v:roundrect>
        </w:pict>
      </w:r>
    </w:p>
    <w:p w:rsidR="006F7AAE" w:rsidRPr="00873661" w:rsidRDefault="006F7AAE" w:rsidP="00481748">
      <w:pPr>
        <w:widowControl w:val="0"/>
        <w:tabs>
          <w:tab w:val="left" w:pos="709"/>
        </w:tabs>
        <w:autoSpaceDE w:val="0"/>
        <w:autoSpaceDN w:val="0"/>
        <w:adjustRightInd w:val="0"/>
        <w:ind w:firstLine="397"/>
        <w:jc w:val="center"/>
        <w:rPr>
          <w:rFonts w:ascii="Times New Roman" w:hAnsi="Times New Roman"/>
          <w:szCs w:val="28"/>
        </w:rPr>
      </w:pPr>
    </w:p>
    <w:p w:rsidR="004F6699" w:rsidRPr="00873661" w:rsidRDefault="004F6699" w:rsidP="00481748">
      <w:pPr>
        <w:tabs>
          <w:tab w:val="left" w:pos="709"/>
        </w:tabs>
        <w:spacing w:line="216" w:lineRule="auto"/>
        <w:ind w:firstLine="397"/>
        <w:jc w:val="center"/>
        <w:rPr>
          <w:rFonts w:ascii="Times New Roman" w:hAnsi="Times New Roman"/>
          <w:sz w:val="20"/>
        </w:rPr>
      </w:pPr>
      <w:r w:rsidRPr="00873661">
        <w:rPr>
          <w:rFonts w:ascii="Times New Roman" w:hAnsi="Times New Roman"/>
          <w:iCs/>
          <w:kern w:val="24"/>
          <w:sz w:val="20"/>
        </w:rPr>
        <w:t>(не превышает 10 минут)</w:t>
      </w:r>
    </w:p>
    <w:p w:rsidR="004F6699" w:rsidRPr="00873661" w:rsidRDefault="004F6699" w:rsidP="00481748">
      <w:pPr>
        <w:tabs>
          <w:tab w:val="left" w:pos="709"/>
        </w:tabs>
        <w:spacing w:line="216" w:lineRule="auto"/>
        <w:ind w:firstLine="397"/>
        <w:jc w:val="center"/>
        <w:rPr>
          <w:rFonts w:ascii="Times New Roman" w:hAnsi="Times New Roman"/>
          <w:sz w:val="20"/>
        </w:rPr>
      </w:pPr>
      <w:r w:rsidRPr="00873661">
        <w:rPr>
          <w:rFonts w:ascii="Times New Roman" w:hAnsi="Times New Roman"/>
          <w:iCs/>
          <w:kern w:val="24"/>
          <w:sz w:val="20"/>
        </w:rPr>
        <w:t>(не превышает 10 минут)</w:t>
      </w:r>
    </w:p>
    <w:p w:rsidR="004F6699" w:rsidRPr="00873661" w:rsidRDefault="004F6699" w:rsidP="00481748">
      <w:pPr>
        <w:widowControl w:val="0"/>
        <w:tabs>
          <w:tab w:val="left" w:pos="709"/>
        </w:tabs>
        <w:autoSpaceDE w:val="0"/>
        <w:autoSpaceDN w:val="0"/>
        <w:adjustRightInd w:val="0"/>
        <w:ind w:firstLine="397"/>
        <w:jc w:val="center"/>
        <w:rPr>
          <w:rFonts w:ascii="Times New Roman" w:hAnsi="Times New Roman"/>
          <w:szCs w:val="28"/>
        </w:rPr>
      </w:pPr>
    </w:p>
    <w:p w:rsidR="004F6699" w:rsidRPr="00873661" w:rsidRDefault="00240D25" w:rsidP="00481748">
      <w:pPr>
        <w:tabs>
          <w:tab w:val="left" w:pos="709"/>
        </w:tabs>
        <w:ind w:firstLine="397"/>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Прямая со стрелкой 9" o:spid="_x0000_s1031" type="#_x0000_t32" style="position:absolute;left:0;text-align:left;margin-left:204.55pt;margin-top:26pt;width:26.8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873661" w:rsidRDefault="004F6699" w:rsidP="00481748">
      <w:pPr>
        <w:tabs>
          <w:tab w:val="left" w:pos="709"/>
        </w:tabs>
        <w:ind w:firstLine="397"/>
        <w:rPr>
          <w:rFonts w:ascii="Times New Roman" w:hAnsi="Times New Roman"/>
          <w:szCs w:val="28"/>
        </w:rPr>
      </w:pPr>
    </w:p>
    <w:p w:rsidR="004F6699" w:rsidRPr="00873661" w:rsidRDefault="00240D25" w:rsidP="00481748">
      <w:pPr>
        <w:tabs>
          <w:tab w:val="left" w:pos="709"/>
        </w:tabs>
        <w:ind w:firstLine="397"/>
        <w:rPr>
          <w:rFonts w:ascii="Times New Roman" w:hAnsi="Times New Roman"/>
          <w:szCs w:val="28"/>
        </w:rPr>
      </w:pPr>
      <w:r>
        <w:rPr>
          <w:rFonts w:ascii="Times New Roman" w:hAnsi="Times New Roman"/>
          <w:noProof/>
          <w:szCs w:val="28"/>
        </w:rPr>
        <w:pict>
          <v:roundrect id="_x0000_s1028" style="position:absolute;left:0;text-align:left;margin-left:50.2pt;margin-top:7.2pt;width:335.3pt;height:46.7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28" inset="9.6pt,4.8pt,9.6pt,4.8pt">
              <w:txbxContent>
                <w:p w:rsidR="00633479" w:rsidRPr="00873661" w:rsidRDefault="00633479" w:rsidP="006F7AAE">
                  <w:pPr>
                    <w:spacing w:line="216" w:lineRule="auto"/>
                    <w:ind w:firstLine="0"/>
                    <w:jc w:val="center"/>
                    <w:rPr>
                      <w:rFonts w:ascii="Times New Roman" w:hAnsi="Times New Roman"/>
                      <w:iCs/>
                      <w:color w:val="000000"/>
                      <w:kern w:val="24"/>
                      <w:sz w:val="20"/>
                    </w:rPr>
                  </w:pPr>
                  <w:r w:rsidRPr="00873661">
                    <w:rPr>
                      <w:rFonts w:ascii="Times New Roman" w:hAnsi="Times New Roman"/>
                      <w:sz w:val="20"/>
                    </w:rPr>
                    <w:t>Прием, регистрация заявления и документов, подлежащих представлению заявителем</w:t>
                  </w:r>
                </w:p>
                <w:p w:rsidR="00633479" w:rsidRPr="00873661" w:rsidRDefault="00633479" w:rsidP="006F7AAE">
                  <w:pPr>
                    <w:spacing w:line="216" w:lineRule="auto"/>
                    <w:ind w:firstLine="0"/>
                    <w:jc w:val="center"/>
                    <w:rPr>
                      <w:rFonts w:ascii="Times New Roman" w:hAnsi="Times New Roman"/>
                      <w:sz w:val="20"/>
                    </w:rPr>
                  </w:pPr>
                  <w:r w:rsidRPr="00873661">
                    <w:rPr>
                      <w:rFonts w:ascii="Times New Roman" w:hAnsi="Times New Roman"/>
                      <w:iCs/>
                      <w:kern w:val="24"/>
                      <w:sz w:val="20"/>
                    </w:rPr>
                    <w:t>(не превышает 10 минут)</w:t>
                  </w:r>
                </w:p>
              </w:txbxContent>
            </v:textbox>
          </v:roundrect>
        </w:pict>
      </w:r>
    </w:p>
    <w:p w:rsidR="004F6699" w:rsidRPr="00873661" w:rsidRDefault="004F6699" w:rsidP="00481748">
      <w:pPr>
        <w:tabs>
          <w:tab w:val="left" w:pos="709"/>
        </w:tabs>
        <w:ind w:firstLine="397"/>
        <w:rPr>
          <w:rFonts w:ascii="Times New Roman" w:hAnsi="Times New Roman"/>
          <w:szCs w:val="28"/>
        </w:rPr>
      </w:pPr>
    </w:p>
    <w:p w:rsidR="004F6699" w:rsidRPr="00873661" w:rsidRDefault="004F6699" w:rsidP="00481748">
      <w:pPr>
        <w:tabs>
          <w:tab w:val="left" w:pos="709"/>
        </w:tabs>
        <w:ind w:firstLine="397"/>
        <w:rPr>
          <w:rFonts w:ascii="Times New Roman" w:hAnsi="Times New Roman"/>
          <w:szCs w:val="28"/>
        </w:rPr>
      </w:pPr>
    </w:p>
    <w:p w:rsidR="004F6699" w:rsidRPr="00873661" w:rsidRDefault="00240D25" w:rsidP="00481748">
      <w:pPr>
        <w:tabs>
          <w:tab w:val="left" w:pos="709"/>
        </w:tabs>
        <w:ind w:firstLine="397"/>
        <w:rPr>
          <w:rFonts w:ascii="Times New Roman" w:hAnsi="Times New Roman"/>
          <w:szCs w:val="28"/>
        </w:rPr>
      </w:pPr>
      <w:r>
        <w:rPr>
          <w:rFonts w:ascii="Times New Roman" w:hAnsi="Times New Roman"/>
          <w:noProof/>
          <w:szCs w:val="28"/>
        </w:rPr>
        <w:pict>
          <v:shape id="_x0000_s1035" type="#_x0000_t32" style="position:absolute;left:0;text-align:left;margin-left:204.55pt;margin-top:21.85pt;width:26.8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873661" w:rsidRDefault="004F6699" w:rsidP="00481748">
      <w:pPr>
        <w:tabs>
          <w:tab w:val="left" w:pos="709"/>
        </w:tabs>
        <w:ind w:firstLine="397"/>
        <w:rPr>
          <w:rFonts w:ascii="Times New Roman" w:hAnsi="Times New Roman"/>
          <w:szCs w:val="28"/>
        </w:rPr>
      </w:pPr>
    </w:p>
    <w:p w:rsidR="004F6699" w:rsidRPr="00873661" w:rsidRDefault="00240D25" w:rsidP="00481748">
      <w:pPr>
        <w:tabs>
          <w:tab w:val="left" w:pos="709"/>
        </w:tabs>
        <w:ind w:firstLine="397"/>
        <w:rPr>
          <w:rFonts w:ascii="Times New Roman" w:hAnsi="Times New Roman"/>
          <w:szCs w:val="28"/>
        </w:rPr>
      </w:pPr>
      <w:r>
        <w:rPr>
          <w:rFonts w:ascii="Times New Roman" w:hAnsi="Times New Roman"/>
          <w:noProof/>
          <w:szCs w:val="28"/>
        </w:rPr>
        <w:pict>
          <v:roundrect id="_x0000_s1036" style="position:absolute;left:0;text-align:left;margin-left:50.2pt;margin-top:3.05pt;width:335.3pt;height:56.4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6" inset="9.6pt,4.8pt,9.6pt,4.8pt">
              <w:txbxContent>
                <w:p w:rsidR="00633479" w:rsidRPr="00873661" w:rsidRDefault="00633479" w:rsidP="009D0AC0">
                  <w:pPr>
                    <w:spacing w:line="216" w:lineRule="auto"/>
                    <w:ind w:firstLine="0"/>
                    <w:jc w:val="center"/>
                    <w:rPr>
                      <w:rFonts w:ascii="Times New Roman" w:hAnsi="Times New Roman"/>
                      <w:sz w:val="20"/>
                    </w:rPr>
                  </w:pPr>
                  <w:r w:rsidRPr="00873661">
                    <w:rPr>
                      <w:rFonts w:ascii="Times New Roman" w:hAnsi="Times New Roman"/>
                      <w:sz w:val="20"/>
                    </w:rPr>
                    <w:t>Проверка соответствия заявления и предоставляемых документов требованиям административного регламента</w:t>
                  </w:r>
                </w:p>
                <w:p w:rsidR="00633479" w:rsidRPr="00873661" w:rsidRDefault="00633479" w:rsidP="009D0AC0">
                  <w:pPr>
                    <w:spacing w:line="216" w:lineRule="auto"/>
                    <w:ind w:firstLine="0"/>
                    <w:jc w:val="center"/>
                    <w:rPr>
                      <w:rFonts w:ascii="Times New Roman" w:hAnsi="Times New Roman"/>
                      <w:sz w:val="20"/>
                    </w:rPr>
                  </w:pPr>
                  <w:r w:rsidRPr="00873661">
                    <w:rPr>
                      <w:rFonts w:ascii="Times New Roman" w:hAnsi="Times New Roman"/>
                      <w:iCs/>
                      <w:kern w:val="24"/>
                      <w:sz w:val="20"/>
                    </w:rPr>
                    <w:t xml:space="preserve"> (</w:t>
                  </w:r>
                  <w:r w:rsidRPr="00873661">
                    <w:rPr>
                      <w:rFonts w:ascii="Times New Roman" w:hAnsi="Times New Roman"/>
                      <w:iCs/>
                      <w:color w:val="000000" w:themeColor="text1"/>
                      <w:kern w:val="24"/>
                      <w:sz w:val="18"/>
                      <w:szCs w:val="18"/>
                    </w:rPr>
                    <w:t>в течение рабочего дня, следующего за днем регистрации заявления</w:t>
                  </w:r>
                  <w:r w:rsidRPr="00873661">
                    <w:rPr>
                      <w:rFonts w:ascii="Times New Roman" w:hAnsi="Times New Roman"/>
                      <w:iCs/>
                      <w:kern w:val="24"/>
                      <w:sz w:val="20"/>
                    </w:rPr>
                    <w:t>)</w:t>
                  </w:r>
                </w:p>
              </w:txbxContent>
            </v:textbox>
          </v:roundrect>
        </w:pict>
      </w:r>
    </w:p>
    <w:p w:rsidR="004F6699" w:rsidRPr="00873661" w:rsidRDefault="004F6699" w:rsidP="00481748">
      <w:pPr>
        <w:tabs>
          <w:tab w:val="left" w:pos="709"/>
        </w:tabs>
        <w:ind w:firstLine="397"/>
        <w:rPr>
          <w:rFonts w:ascii="Times New Roman" w:hAnsi="Times New Roman"/>
          <w:szCs w:val="28"/>
        </w:rPr>
      </w:pPr>
    </w:p>
    <w:p w:rsidR="004F6699" w:rsidRPr="00873661" w:rsidRDefault="004F6699" w:rsidP="00481748">
      <w:pPr>
        <w:tabs>
          <w:tab w:val="left" w:pos="709"/>
        </w:tabs>
        <w:ind w:firstLine="397"/>
        <w:rPr>
          <w:rFonts w:ascii="Times New Roman" w:hAnsi="Times New Roman"/>
          <w:szCs w:val="28"/>
        </w:rPr>
      </w:pPr>
    </w:p>
    <w:p w:rsidR="004F6699" w:rsidRPr="00873661" w:rsidRDefault="00240D25" w:rsidP="00481748">
      <w:pPr>
        <w:tabs>
          <w:tab w:val="left" w:pos="709"/>
        </w:tabs>
        <w:ind w:firstLine="397"/>
        <w:jc w:val="center"/>
        <w:rPr>
          <w:rFonts w:ascii="Times New Roman" w:hAnsi="Times New Roman"/>
          <w:szCs w:val="28"/>
        </w:rPr>
      </w:pPr>
      <w:r>
        <w:rPr>
          <w:rFonts w:ascii="Times New Roman" w:hAnsi="Times New Roman"/>
          <w:noProof/>
          <w:szCs w:val="28"/>
        </w:rPr>
        <w:pict>
          <v:shape id="_x0000_s1038" type="#_x0000_t32" style="position:absolute;left:0;text-align:left;margin-left:204.55pt;margin-top:24.65pt;width:26.8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873661" w:rsidRDefault="004F6699" w:rsidP="00481748">
      <w:pPr>
        <w:tabs>
          <w:tab w:val="left" w:pos="709"/>
        </w:tabs>
        <w:ind w:firstLine="397"/>
        <w:rPr>
          <w:rFonts w:ascii="Times New Roman" w:hAnsi="Times New Roman"/>
          <w:szCs w:val="28"/>
        </w:rPr>
      </w:pPr>
    </w:p>
    <w:p w:rsidR="006F7AAE" w:rsidRPr="00873661" w:rsidRDefault="00240D25" w:rsidP="00481748">
      <w:pPr>
        <w:tabs>
          <w:tab w:val="left" w:pos="709"/>
        </w:tabs>
        <w:ind w:firstLine="397"/>
        <w:rPr>
          <w:rFonts w:ascii="Times New Roman" w:hAnsi="Times New Roman"/>
          <w:szCs w:val="28"/>
        </w:rPr>
        <w:sectPr w:rsidR="006F7AAE" w:rsidRPr="00873661" w:rsidSect="00040B41">
          <w:pgSz w:w="11906" w:h="16838"/>
          <w:pgMar w:top="1134" w:right="850" w:bottom="1134" w:left="1701" w:header="709" w:footer="709" w:gutter="0"/>
          <w:cols w:space="708"/>
          <w:docGrid w:linePitch="381"/>
        </w:sectPr>
      </w:pPr>
      <w:r>
        <w:rPr>
          <w:rFonts w:ascii="Times New Roman" w:hAnsi="Times New Roman"/>
          <w:noProof/>
          <w:szCs w:val="28"/>
        </w:rPr>
        <w:pict>
          <v:shape id="_x0000_s1039" type="#_x0000_t32" style="position:absolute;left:0;text-align:left;margin-left:204.55pt;margin-top:75.7pt;width:26.8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r>
        <w:rPr>
          <w:rFonts w:ascii="Times New Roman" w:hAnsi="Times New Roman"/>
          <w:noProof/>
          <w:szCs w:val="28"/>
        </w:rPr>
        <w:pict>
          <v:roundrect id="_x0000_s1037" style="position:absolute;left:0;text-align:left;margin-left:46.45pt;margin-top:5.85pt;width:339.05pt;height:56.45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7" inset="9.6pt,4.8pt,9.6pt,4.8pt">
              <w:txbxContent>
                <w:p w:rsidR="00633479" w:rsidRPr="00873661" w:rsidRDefault="00633479" w:rsidP="009D0AC0">
                  <w:pPr>
                    <w:spacing w:line="216" w:lineRule="auto"/>
                    <w:ind w:firstLine="0"/>
                    <w:jc w:val="center"/>
                    <w:rPr>
                      <w:rFonts w:ascii="Times New Roman" w:hAnsi="Times New Roman"/>
                      <w:sz w:val="20"/>
                    </w:rPr>
                  </w:pPr>
                  <w:r w:rsidRPr="00873661">
                    <w:rPr>
                      <w:rFonts w:ascii="Times New Roman" w:hAnsi="Times New Roman"/>
                      <w:sz w:val="20"/>
                    </w:rPr>
                    <w:t>Формирование и направление межведомственных запросов в органы (организации), участвующие в предоставлении муниципальной услуги</w:t>
                  </w:r>
                </w:p>
                <w:p w:rsidR="00633479" w:rsidRPr="00873661" w:rsidRDefault="00633479" w:rsidP="009D0AC0">
                  <w:pPr>
                    <w:spacing w:line="216" w:lineRule="auto"/>
                    <w:ind w:firstLine="0"/>
                    <w:jc w:val="center"/>
                    <w:rPr>
                      <w:rFonts w:ascii="Times New Roman" w:hAnsi="Times New Roman"/>
                      <w:sz w:val="20"/>
                    </w:rPr>
                  </w:pPr>
                  <w:r w:rsidRPr="00873661">
                    <w:rPr>
                      <w:rFonts w:ascii="Times New Roman" w:hAnsi="Times New Roman"/>
                      <w:iCs/>
                      <w:kern w:val="24"/>
                      <w:sz w:val="20"/>
                    </w:rPr>
                    <w:t xml:space="preserve"> (</w:t>
                  </w:r>
                  <w:r w:rsidRPr="00873661">
                    <w:rPr>
                      <w:iCs/>
                      <w:color w:val="000000" w:themeColor="text1"/>
                      <w:kern w:val="24"/>
                      <w:sz w:val="18"/>
                      <w:szCs w:val="18"/>
                    </w:rPr>
                    <w:t>1 рабочий день – формирование и направление запросов, 5 рабочих дней – представление ответа на запрос</w:t>
                  </w:r>
                  <w:r w:rsidRPr="00873661">
                    <w:rPr>
                      <w:rFonts w:ascii="Times New Roman" w:hAnsi="Times New Roman"/>
                      <w:iCs/>
                      <w:kern w:val="24"/>
                      <w:sz w:val="20"/>
                    </w:rPr>
                    <w:t>)</w:t>
                  </w:r>
                </w:p>
              </w:txbxContent>
            </v:textbox>
          </v:roundrect>
        </w:pict>
      </w:r>
      <w:r>
        <w:rPr>
          <w:rFonts w:ascii="Times New Roman" w:hAnsi="Times New Roman"/>
          <w:noProof/>
          <w:szCs w:val="28"/>
        </w:rPr>
        <w:pict>
          <v:roundrect id="_x0000_s1030" style="position:absolute;left:0;text-align:left;margin-left:50.2pt;margin-top:91.9pt;width:335.3pt;height:72.9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0" inset="9.6pt,4.8pt,9.6pt,4.8pt">
              <w:txbxContent>
                <w:p w:rsidR="00633479" w:rsidRPr="00873661" w:rsidRDefault="00633479" w:rsidP="00B9741B">
                  <w:pPr>
                    <w:ind w:firstLine="0"/>
                    <w:jc w:val="center"/>
                    <w:rPr>
                      <w:rFonts w:ascii="Times New Roman" w:eastAsiaTheme="minorHAnsi" w:hAnsi="Times New Roman"/>
                      <w:sz w:val="20"/>
                      <w:szCs w:val="28"/>
                      <w:lang w:eastAsia="en-US"/>
                    </w:rPr>
                  </w:pPr>
                  <w:r w:rsidRPr="00873661">
                    <w:rPr>
                      <w:rFonts w:ascii="Times New Roman" w:eastAsiaTheme="minorHAnsi" w:hAnsi="Times New Roman"/>
                      <w:sz w:val="20"/>
                      <w:szCs w:val="28"/>
                      <w:lang w:eastAsia="en-US"/>
                    </w:rPr>
                    <w:t>Подготовка и выдача ордеров на проведение земляных работ</w:t>
                  </w:r>
                </w:p>
                <w:p w:rsidR="00633479" w:rsidRPr="00873661" w:rsidRDefault="00633479" w:rsidP="00912DCE">
                  <w:pPr>
                    <w:ind w:firstLine="0"/>
                    <w:jc w:val="center"/>
                    <w:rPr>
                      <w:rFonts w:ascii="Times New Roman" w:eastAsiaTheme="minorHAnsi" w:hAnsi="Times New Roman"/>
                      <w:sz w:val="20"/>
                      <w:szCs w:val="28"/>
                      <w:lang w:eastAsia="en-US"/>
                    </w:rPr>
                  </w:pPr>
                  <w:r w:rsidRPr="00873661">
                    <w:rPr>
                      <w:rFonts w:ascii="Times New Roman" w:eastAsiaTheme="minorHAnsi" w:hAnsi="Times New Roman"/>
                      <w:sz w:val="20"/>
                      <w:szCs w:val="28"/>
                      <w:lang w:eastAsia="en-US"/>
                    </w:rPr>
                    <w:t xml:space="preserve"> ( 5 рабочих дней)</w:t>
                  </w:r>
                </w:p>
              </w:txbxContent>
            </v:textbox>
          </v:roundrect>
        </w:pict>
      </w:r>
    </w:p>
    <w:p w:rsidR="006F7AAE" w:rsidRPr="00DB52D0" w:rsidRDefault="006F7AAE" w:rsidP="00040B41">
      <w:pPr>
        <w:widowControl w:val="0"/>
        <w:autoSpaceDE w:val="0"/>
        <w:autoSpaceDN w:val="0"/>
        <w:adjustRightInd w:val="0"/>
        <w:ind w:firstLine="397"/>
        <w:jc w:val="right"/>
        <w:rPr>
          <w:rFonts w:ascii="Times New Roman" w:hAnsi="Times New Roman"/>
          <w:szCs w:val="28"/>
        </w:rPr>
      </w:pPr>
      <w:r w:rsidRPr="00DB52D0">
        <w:rPr>
          <w:rFonts w:ascii="Times New Roman" w:hAnsi="Times New Roman"/>
          <w:szCs w:val="28"/>
        </w:rPr>
        <w:lastRenderedPageBreak/>
        <w:t>Приложение № 3</w:t>
      </w:r>
    </w:p>
    <w:p w:rsidR="00826E04" w:rsidRDefault="006F7AAE" w:rsidP="00040B41">
      <w:pPr>
        <w:ind w:firstLine="397"/>
        <w:jc w:val="right"/>
        <w:rPr>
          <w:rFonts w:ascii="Times New Roman" w:hAnsi="Times New Roman"/>
          <w:szCs w:val="28"/>
        </w:rPr>
      </w:pPr>
      <w:r w:rsidRPr="00DB52D0">
        <w:rPr>
          <w:rFonts w:ascii="Times New Roman" w:hAnsi="Times New Roman"/>
          <w:szCs w:val="28"/>
        </w:rPr>
        <w:t xml:space="preserve">к Административному регламенту </w:t>
      </w:r>
    </w:p>
    <w:p w:rsidR="006F7AAE" w:rsidRPr="00DB52D0" w:rsidRDefault="006F7AAE" w:rsidP="00040B41">
      <w:pPr>
        <w:ind w:firstLine="397"/>
        <w:jc w:val="right"/>
        <w:rPr>
          <w:rFonts w:ascii="Times New Roman" w:hAnsi="Times New Roman"/>
          <w:szCs w:val="28"/>
        </w:rPr>
      </w:pPr>
      <w:r w:rsidRPr="00DB52D0">
        <w:rPr>
          <w:rFonts w:ascii="Times New Roman" w:hAnsi="Times New Roman"/>
          <w:szCs w:val="28"/>
        </w:rPr>
        <w:t>«</w:t>
      </w:r>
      <w:r w:rsidR="004F6699" w:rsidRPr="00DB52D0">
        <w:rPr>
          <w:rFonts w:ascii="Times New Roman" w:hAnsi="Times New Roman"/>
          <w:szCs w:val="28"/>
        </w:rPr>
        <w:t>Выдача</w:t>
      </w:r>
      <w:r w:rsidR="00604511" w:rsidRPr="00DB52D0">
        <w:rPr>
          <w:rFonts w:ascii="Times New Roman" w:hAnsi="Times New Roman"/>
          <w:szCs w:val="28"/>
        </w:rPr>
        <w:t xml:space="preserve"> ордеров на проведение земляных работ</w:t>
      </w:r>
      <w:r w:rsidRPr="00DB52D0">
        <w:rPr>
          <w:rFonts w:ascii="Times New Roman" w:hAnsi="Times New Roman"/>
          <w:szCs w:val="28"/>
        </w:rPr>
        <w:t>»</w:t>
      </w:r>
    </w:p>
    <w:p w:rsidR="006F7AAE" w:rsidRPr="00DB52D0" w:rsidRDefault="006F7AAE" w:rsidP="00040B41">
      <w:pPr>
        <w:autoSpaceDE w:val="0"/>
        <w:autoSpaceDN w:val="0"/>
        <w:adjustRightInd w:val="0"/>
        <w:ind w:firstLine="397"/>
        <w:jc w:val="left"/>
        <w:rPr>
          <w:rFonts w:ascii="Times New Roman" w:hAnsi="Times New Roman"/>
          <w:szCs w:val="28"/>
          <w:lang w:eastAsia="en-US"/>
        </w:rPr>
      </w:pPr>
    </w:p>
    <w:p w:rsidR="006F7AAE" w:rsidRPr="00DB52D0" w:rsidRDefault="006F7AAE" w:rsidP="00040B41">
      <w:pPr>
        <w:autoSpaceDE w:val="0"/>
        <w:autoSpaceDN w:val="0"/>
        <w:adjustRightInd w:val="0"/>
        <w:ind w:firstLine="397"/>
        <w:jc w:val="center"/>
        <w:rPr>
          <w:rFonts w:ascii="Times New Roman" w:hAnsi="Times New Roman"/>
          <w:szCs w:val="28"/>
          <w:lang w:eastAsia="en-US"/>
        </w:rPr>
      </w:pPr>
      <w:r w:rsidRPr="00DB52D0">
        <w:rPr>
          <w:rFonts w:ascii="Times New Roman" w:hAnsi="Times New Roman"/>
          <w:szCs w:val="28"/>
          <w:lang w:eastAsia="en-US"/>
        </w:rPr>
        <w:t>РАСПИСКА В ПРИЕМЕ ДОКУМЕНТОВ</w:t>
      </w:r>
    </w:p>
    <w:p w:rsidR="006F7AAE" w:rsidRPr="00DB52D0" w:rsidRDefault="006F7AAE" w:rsidP="00040B41">
      <w:pPr>
        <w:autoSpaceDE w:val="0"/>
        <w:autoSpaceDN w:val="0"/>
        <w:adjustRightInd w:val="0"/>
        <w:ind w:firstLine="397"/>
        <w:jc w:val="left"/>
        <w:outlineLvl w:val="0"/>
        <w:rPr>
          <w:rFonts w:ascii="Times New Roman" w:hAnsi="Times New Roman"/>
          <w:szCs w:val="28"/>
          <w:lang w:eastAsia="en-US"/>
        </w:rPr>
      </w:pPr>
    </w:p>
    <w:p w:rsidR="006F7AAE" w:rsidRPr="00DB52D0" w:rsidRDefault="006F7AAE" w:rsidP="00040B41">
      <w:pPr>
        <w:autoSpaceDE w:val="0"/>
        <w:autoSpaceDN w:val="0"/>
        <w:adjustRightInd w:val="0"/>
        <w:ind w:firstLine="397"/>
        <w:jc w:val="left"/>
        <w:rPr>
          <w:rFonts w:ascii="Times New Roman" w:hAnsi="Times New Roman"/>
          <w:szCs w:val="28"/>
          <w:lang w:eastAsia="en-US"/>
        </w:rPr>
      </w:pPr>
      <w:r w:rsidRPr="00DB52D0">
        <w:rPr>
          <w:rFonts w:ascii="Times New Roman" w:hAnsi="Times New Roman"/>
          <w:szCs w:val="28"/>
          <w:lang w:eastAsia="en-US"/>
        </w:rPr>
        <w:t>Должностным лицом уполномоченного органа</w:t>
      </w:r>
    </w:p>
    <w:p w:rsidR="006F7AAE" w:rsidRPr="00DB52D0" w:rsidRDefault="006F7AAE" w:rsidP="00040B41">
      <w:pPr>
        <w:autoSpaceDE w:val="0"/>
        <w:autoSpaceDN w:val="0"/>
        <w:adjustRightInd w:val="0"/>
        <w:ind w:firstLine="397"/>
        <w:jc w:val="left"/>
        <w:rPr>
          <w:rFonts w:ascii="Times New Roman" w:hAnsi="Times New Roman"/>
          <w:szCs w:val="28"/>
          <w:lang w:eastAsia="en-US"/>
        </w:rPr>
      </w:pPr>
      <w:r w:rsidRPr="00DB52D0">
        <w:rPr>
          <w:rFonts w:ascii="Times New Roman" w:hAnsi="Times New Roman"/>
          <w:szCs w:val="28"/>
          <w:lang w:eastAsia="en-US"/>
        </w:rPr>
        <w:t>___________________________________</w:t>
      </w:r>
      <w:r w:rsidR="00DB52D0">
        <w:rPr>
          <w:rFonts w:ascii="Times New Roman" w:hAnsi="Times New Roman"/>
          <w:szCs w:val="28"/>
          <w:lang w:eastAsia="en-US"/>
        </w:rPr>
        <w:t>____________________________</w:t>
      </w:r>
    </w:p>
    <w:p w:rsidR="006F7AAE" w:rsidRPr="00826E04" w:rsidRDefault="006F7AAE" w:rsidP="00040B41">
      <w:pPr>
        <w:autoSpaceDE w:val="0"/>
        <w:autoSpaceDN w:val="0"/>
        <w:adjustRightInd w:val="0"/>
        <w:ind w:firstLine="397"/>
        <w:jc w:val="center"/>
        <w:rPr>
          <w:rFonts w:ascii="Times New Roman" w:hAnsi="Times New Roman"/>
          <w:sz w:val="22"/>
          <w:szCs w:val="22"/>
          <w:lang w:eastAsia="en-US"/>
        </w:rPr>
      </w:pPr>
      <w:r w:rsidRPr="00826E04">
        <w:rPr>
          <w:rFonts w:ascii="Times New Roman" w:hAnsi="Times New Roman"/>
          <w:sz w:val="22"/>
          <w:szCs w:val="22"/>
          <w:lang w:eastAsia="en-US"/>
        </w:rPr>
        <w:t>(Ф.И.О.)</w:t>
      </w:r>
    </w:p>
    <w:p w:rsidR="006F7AAE" w:rsidRPr="00DB52D0" w:rsidRDefault="006F7AAE" w:rsidP="00040B41">
      <w:pPr>
        <w:autoSpaceDE w:val="0"/>
        <w:autoSpaceDN w:val="0"/>
        <w:adjustRightInd w:val="0"/>
        <w:ind w:firstLine="397"/>
        <w:rPr>
          <w:rFonts w:ascii="Times New Roman" w:hAnsi="Times New Roman"/>
          <w:szCs w:val="28"/>
          <w:lang w:eastAsia="en-US"/>
        </w:rPr>
      </w:pPr>
      <w:r w:rsidRPr="00DB52D0">
        <w:rPr>
          <w:rFonts w:ascii="Times New Roman" w:hAnsi="Times New Roman"/>
          <w:szCs w:val="28"/>
          <w:lang w:eastAsia="en-US"/>
        </w:rPr>
        <w:t xml:space="preserve">«__» ______ 20__ года приняты следующие документы для </w:t>
      </w:r>
      <w:r w:rsidR="003012E8" w:rsidRPr="00DB52D0">
        <w:rPr>
          <w:rFonts w:ascii="Times New Roman" w:hAnsi="Times New Roman"/>
          <w:szCs w:val="28"/>
          <w:lang w:eastAsia="en-US"/>
        </w:rPr>
        <w:t xml:space="preserve">выдачи </w:t>
      </w:r>
      <w:r w:rsidR="00604511" w:rsidRPr="00DB52D0">
        <w:rPr>
          <w:rFonts w:ascii="Times New Roman" w:hAnsi="Times New Roman"/>
          <w:szCs w:val="28"/>
        </w:rPr>
        <w:t>ордера на проведения земляных работ</w:t>
      </w:r>
      <w:r w:rsidR="00604511" w:rsidRPr="00DB52D0">
        <w:rPr>
          <w:rFonts w:ascii="Times New Roman" w:hAnsi="Times New Roman"/>
          <w:szCs w:val="28"/>
          <w:lang w:eastAsia="en-US"/>
        </w:rPr>
        <w:t>________________________</w:t>
      </w:r>
      <w:r w:rsidRPr="00DB52D0">
        <w:rPr>
          <w:rFonts w:ascii="Times New Roman" w:hAnsi="Times New Roman"/>
          <w:szCs w:val="28"/>
          <w:lang w:eastAsia="en-US"/>
        </w:rPr>
        <w:t>__</w:t>
      </w:r>
      <w:r w:rsidR="00DB52D0">
        <w:rPr>
          <w:rFonts w:ascii="Times New Roman" w:hAnsi="Times New Roman"/>
          <w:szCs w:val="28"/>
          <w:lang w:eastAsia="en-US"/>
        </w:rPr>
        <w:t>__________</w:t>
      </w:r>
      <w:r w:rsidRPr="00DB52D0">
        <w:rPr>
          <w:rFonts w:ascii="Times New Roman" w:hAnsi="Times New Roman"/>
          <w:szCs w:val="28"/>
          <w:lang w:eastAsia="en-US"/>
        </w:rPr>
        <w:t>_.</w:t>
      </w:r>
    </w:p>
    <w:p w:rsidR="006F7AAE" w:rsidRPr="00DB52D0" w:rsidRDefault="006F7AAE" w:rsidP="00040B41">
      <w:pPr>
        <w:autoSpaceDE w:val="0"/>
        <w:autoSpaceDN w:val="0"/>
        <w:adjustRightInd w:val="0"/>
        <w:ind w:firstLine="397"/>
        <w:jc w:val="left"/>
        <w:rPr>
          <w:rFonts w:ascii="Times New Roman" w:hAnsi="Times New Roman"/>
          <w:szCs w:val="28"/>
          <w:lang w:eastAsia="en-US"/>
        </w:rPr>
      </w:pPr>
      <w:r w:rsidRPr="00DB52D0">
        <w:rPr>
          <w:rFonts w:ascii="Times New Roman" w:hAnsi="Times New Roman"/>
          <w:szCs w:val="28"/>
          <w:lang w:eastAsia="en-US"/>
        </w:rPr>
        <w:t xml:space="preserve">От </w:t>
      </w:r>
      <w:r w:rsidR="00826E04">
        <w:rPr>
          <w:rFonts w:ascii="Times New Roman" w:hAnsi="Times New Roman"/>
          <w:szCs w:val="28"/>
          <w:lang w:eastAsia="en-US"/>
        </w:rPr>
        <w:t>_</w:t>
      </w:r>
      <w:r w:rsidRPr="00DB52D0">
        <w:rPr>
          <w:rFonts w:ascii="Times New Roman" w:hAnsi="Times New Roman"/>
          <w:szCs w:val="28"/>
          <w:lang w:eastAsia="en-US"/>
        </w:rPr>
        <w:t>______________________________</w:t>
      </w:r>
      <w:r w:rsidR="00DB52D0">
        <w:rPr>
          <w:rFonts w:ascii="Times New Roman" w:hAnsi="Times New Roman"/>
          <w:szCs w:val="28"/>
          <w:lang w:eastAsia="en-US"/>
        </w:rPr>
        <w:t>_____________________________</w:t>
      </w:r>
      <w:r w:rsidRPr="00DB52D0">
        <w:rPr>
          <w:rFonts w:ascii="Times New Roman" w:hAnsi="Times New Roman"/>
          <w:szCs w:val="28"/>
          <w:lang w:eastAsia="en-US"/>
        </w:rPr>
        <w:t>:</w:t>
      </w:r>
    </w:p>
    <w:p w:rsidR="006F7AAE" w:rsidRPr="00826E04" w:rsidRDefault="006F7AAE" w:rsidP="00040B41">
      <w:pPr>
        <w:autoSpaceDE w:val="0"/>
        <w:autoSpaceDN w:val="0"/>
        <w:adjustRightInd w:val="0"/>
        <w:ind w:firstLine="397"/>
        <w:jc w:val="center"/>
        <w:rPr>
          <w:rFonts w:ascii="Times New Roman" w:hAnsi="Times New Roman"/>
          <w:sz w:val="22"/>
          <w:szCs w:val="22"/>
          <w:lang w:eastAsia="en-US"/>
        </w:rPr>
      </w:pPr>
      <w:r w:rsidRPr="00826E04">
        <w:rPr>
          <w:rFonts w:ascii="Times New Roman" w:hAnsi="Times New Roman"/>
          <w:sz w:val="22"/>
          <w:szCs w:val="22"/>
          <w:lang w:eastAsia="en-US"/>
        </w:rPr>
        <w:t>(заявитель)</w:t>
      </w:r>
    </w:p>
    <w:p w:rsidR="006F7AAE" w:rsidRPr="00DB52D0" w:rsidRDefault="006F7AAE" w:rsidP="00040B41">
      <w:pPr>
        <w:autoSpaceDE w:val="0"/>
        <w:autoSpaceDN w:val="0"/>
        <w:adjustRightInd w:val="0"/>
        <w:ind w:firstLine="397"/>
        <w:jc w:val="left"/>
        <w:rPr>
          <w:rFonts w:ascii="Times New Roman" w:hAnsi="Times New Roman"/>
          <w:szCs w:val="28"/>
          <w:lang w:eastAsia="en-US"/>
        </w:rPr>
      </w:pPr>
    </w:p>
    <w:p w:rsidR="006F7AAE" w:rsidRPr="00DB52D0" w:rsidRDefault="006F7AAE" w:rsidP="00040B41">
      <w:pPr>
        <w:autoSpaceDE w:val="0"/>
        <w:autoSpaceDN w:val="0"/>
        <w:adjustRightInd w:val="0"/>
        <w:ind w:firstLine="397"/>
        <w:jc w:val="left"/>
        <w:rPr>
          <w:rFonts w:ascii="Times New Roman" w:hAnsi="Times New Roman"/>
          <w:szCs w:val="28"/>
          <w:lang w:eastAsia="en-US"/>
        </w:rPr>
      </w:pPr>
      <w:r w:rsidRPr="00DB52D0">
        <w:rPr>
          <w:rFonts w:ascii="Times New Roman" w:hAnsi="Times New Roman"/>
          <w:szCs w:val="28"/>
          <w:lang w:eastAsia="en-US"/>
        </w:rPr>
        <w:t>Порядковый номер записи в журнале регистрации заявления       ______________</w:t>
      </w:r>
      <w:r w:rsidR="00DB52D0">
        <w:rPr>
          <w:rFonts w:ascii="Times New Roman" w:hAnsi="Times New Roman"/>
          <w:szCs w:val="28"/>
          <w:lang w:eastAsia="en-US"/>
        </w:rPr>
        <w:t>____________________________________________________</w:t>
      </w:r>
      <w:r w:rsidRPr="00DB52D0">
        <w:rPr>
          <w:rFonts w:ascii="Times New Roman" w:hAnsi="Times New Roman"/>
          <w:szCs w:val="28"/>
          <w:lang w:eastAsia="en-US"/>
        </w:rPr>
        <w:t>.</w:t>
      </w:r>
    </w:p>
    <w:p w:rsidR="006F7AAE" w:rsidRPr="00DB52D0" w:rsidRDefault="006F7AAE" w:rsidP="00DB52D0">
      <w:pPr>
        <w:autoSpaceDE w:val="0"/>
        <w:autoSpaceDN w:val="0"/>
        <w:adjustRightInd w:val="0"/>
        <w:ind w:firstLine="0"/>
        <w:jc w:val="left"/>
        <w:rPr>
          <w:rFonts w:ascii="Times New Roman" w:hAnsi="Times New Roman"/>
          <w:szCs w:val="28"/>
          <w:lang w:eastAsia="en-US"/>
        </w:rPr>
      </w:pPr>
      <w:r w:rsidRPr="00DB52D0">
        <w:rPr>
          <w:rFonts w:ascii="Times New Roman" w:hAnsi="Times New Roman"/>
          <w:szCs w:val="28"/>
          <w:lang w:eastAsia="en-US"/>
        </w:rPr>
        <w:t>___________________________________________</w:t>
      </w:r>
      <w:r w:rsidR="00481748" w:rsidRPr="00DB52D0">
        <w:rPr>
          <w:rFonts w:ascii="Times New Roman" w:hAnsi="Times New Roman"/>
          <w:szCs w:val="28"/>
          <w:lang w:eastAsia="en-US"/>
        </w:rPr>
        <w:t>_______________________________</w:t>
      </w:r>
      <w:r w:rsidR="00DB52D0">
        <w:rPr>
          <w:rFonts w:ascii="Times New Roman" w:hAnsi="Times New Roman"/>
          <w:szCs w:val="28"/>
          <w:lang w:eastAsia="en-US"/>
        </w:rPr>
        <w:t>_______________________________________________________</w:t>
      </w:r>
      <w:r w:rsidR="00826E04">
        <w:rPr>
          <w:rFonts w:ascii="Times New Roman" w:hAnsi="Times New Roman"/>
          <w:szCs w:val="28"/>
          <w:lang w:eastAsia="en-US"/>
        </w:rPr>
        <w:t>___</w:t>
      </w:r>
    </w:p>
    <w:p w:rsidR="006F7AAE" w:rsidRPr="00826E04" w:rsidRDefault="006F7AAE" w:rsidP="00040B41">
      <w:pPr>
        <w:autoSpaceDE w:val="0"/>
        <w:autoSpaceDN w:val="0"/>
        <w:adjustRightInd w:val="0"/>
        <w:ind w:firstLine="397"/>
        <w:jc w:val="center"/>
        <w:rPr>
          <w:rFonts w:ascii="Times New Roman" w:hAnsi="Times New Roman"/>
          <w:sz w:val="22"/>
          <w:szCs w:val="22"/>
          <w:lang w:eastAsia="en-US"/>
        </w:rPr>
      </w:pPr>
      <w:r w:rsidRPr="00826E04">
        <w:rPr>
          <w:rFonts w:ascii="Times New Roman" w:hAnsi="Times New Roman"/>
          <w:sz w:val="22"/>
          <w:szCs w:val="22"/>
          <w:lang w:eastAsia="en-US"/>
        </w:rPr>
        <w:t>(контактная информация и способы обращения, по которым заявитель может узнать о ходе рассмотрения документов и времени, оставшемся до ее завершения)</w:t>
      </w:r>
    </w:p>
    <w:p w:rsidR="006F7AAE" w:rsidRPr="00DB52D0" w:rsidRDefault="006F7AAE" w:rsidP="00040B41">
      <w:pPr>
        <w:autoSpaceDE w:val="0"/>
        <w:autoSpaceDN w:val="0"/>
        <w:adjustRightInd w:val="0"/>
        <w:ind w:firstLine="397"/>
        <w:jc w:val="left"/>
        <w:rPr>
          <w:rFonts w:ascii="Times New Roman" w:hAnsi="Times New Roman"/>
          <w:szCs w:val="28"/>
          <w:lang w:eastAsia="en-US"/>
        </w:rPr>
      </w:pPr>
    </w:p>
    <w:p w:rsidR="006F7AAE" w:rsidRPr="00DB52D0" w:rsidRDefault="006F7AAE" w:rsidP="00040B41">
      <w:pPr>
        <w:autoSpaceDE w:val="0"/>
        <w:autoSpaceDN w:val="0"/>
        <w:adjustRightInd w:val="0"/>
        <w:ind w:firstLine="397"/>
        <w:jc w:val="left"/>
        <w:rPr>
          <w:rFonts w:ascii="Times New Roman" w:hAnsi="Times New Roman"/>
          <w:szCs w:val="28"/>
          <w:lang w:eastAsia="en-US"/>
        </w:rPr>
      </w:pPr>
      <w:r w:rsidRPr="00DB52D0">
        <w:rPr>
          <w:rFonts w:ascii="Times New Roman" w:hAnsi="Times New Roman"/>
          <w:szCs w:val="28"/>
          <w:lang w:eastAsia="en-US"/>
        </w:rPr>
        <w:t>Подпись должностного лица уполномоченного органа  _______________</w:t>
      </w:r>
    </w:p>
    <w:p w:rsidR="006F7AAE" w:rsidRPr="00DB52D0" w:rsidRDefault="006F7AAE" w:rsidP="00040B41">
      <w:pPr>
        <w:autoSpaceDE w:val="0"/>
        <w:autoSpaceDN w:val="0"/>
        <w:adjustRightInd w:val="0"/>
        <w:ind w:firstLine="397"/>
        <w:jc w:val="left"/>
        <w:rPr>
          <w:rFonts w:ascii="Times New Roman" w:hAnsi="Times New Roman"/>
          <w:szCs w:val="28"/>
          <w:lang w:eastAsia="en-US"/>
        </w:rPr>
      </w:pPr>
    </w:p>
    <w:p w:rsidR="006F7AAE" w:rsidRPr="00DB52D0" w:rsidRDefault="006F7AAE" w:rsidP="00040B41">
      <w:pPr>
        <w:autoSpaceDE w:val="0"/>
        <w:autoSpaceDN w:val="0"/>
        <w:adjustRightInd w:val="0"/>
        <w:ind w:firstLine="397"/>
        <w:jc w:val="left"/>
        <w:rPr>
          <w:rFonts w:ascii="Times New Roman" w:hAnsi="Times New Roman"/>
          <w:szCs w:val="28"/>
          <w:lang w:eastAsia="en-US"/>
        </w:rPr>
      </w:pPr>
      <w:r w:rsidRPr="00DB52D0">
        <w:rPr>
          <w:rFonts w:ascii="Times New Roman" w:hAnsi="Times New Roman"/>
          <w:szCs w:val="28"/>
          <w:lang w:eastAsia="en-US"/>
        </w:rPr>
        <w:t>Дата _________________________________</w:t>
      </w:r>
    </w:p>
    <w:p w:rsidR="006F7AAE" w:rsidRPr="00DB52D0" w:rsidRDefault="006F7AAE" w:rsidP="00040B41">
      <w:pPr>
        <w:autoSpaceDE w:val="0"/>
        <w:autoSpaceDN w:val="0"/>
        <w:adjustRightInd w:val="0"/>
        <w:ind w:firstLine="397"/>
        <w:jc w:val="center"/>
        <w:rPr>
          <w:rFonts w:ascii="Times New Roman" w:hAnsi="Times New Roman"/>
          <w:szCs w:val="28"/>
          <w:lang w:eastAsia="en-US"/>
        </w:rPr>
      </w:pPr>
    </w:p>
    <w:p w:rsidR="006F7AAE" w:rsidRPr="00DB52D0" w:rsidRDefault="006F7AAE" w:rsidP="00040B41">
      <w:pPr>
        <w:widowControl w:val="0"/>
        <w:autoSpaceDE w:val="0"/>
        <w:autoSpaceDN w:val="0"/>
        <w:adjustRightInd w:val="0"/>
        <w:ind w:firstLine="397"/>
        <w:jc w:val="center"/>
        <w:rPr>
          <w:rFonts w:ascii="Times New Roman" w:hAnsi="Times New Roman"/>
          <w:szCs w:val="28"/>
        </w:rPr>
      </w:pPr>
    </w:p>
    <w:p w:rsidR="00D41B1C" w:rsidRPr="00DB52D0" w:rsidRDefault="00D41B1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DB52D0" w:rsidRDefault="00967BCC" w:rsidP="00040B41">
      <w:pPr>
        <w:ind w:firstLine="397"/>
        <w:rPr>
          <w:rFonts w:ascii="Times New Roman" w:hAnsi="Times New Roman"/>
          <w:szCs w:val="28"/>
        </w:rPr>
      </w:pPr>
    </w:p>
    <w:p w:rsidR="00967BCC" w:rsidRPr="00873661" w:rsidRDefault="00967BCC" w:rsidP="00DB52D0">
      <w:pPr>
        <w:ind w:firstLine="0"/>
        <w:rPr>
          <w:rFonts w:ascii="Times New Roman" w:hAnsi="Times New Roman"/>
        </w:rPr>
      </w:pPr>
    </w:p>
    <w:p w:rsidR="00967BCC" w:rsidRPr="00873661" w:rsidRDefault="00967BCC" w:rsidP="00040B41">
      <w:pPr>
        <w:ind w:firstLine="397"/>
        <w:rPr>
          <w:rFonts w:ascii="Times New Roman" w:hAnsi="Times New Roman"/>
        </w:rPr>
      </w:pPr>
    </w:p>
    <w:sectPr w:rsidR="00967BCC" w:rsidRPr="00873661" w:rsidSect="00040B41">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25" w:rsidRDefault="00240D25" w:rsidP="006F7AAE">
      <w:r>
        <w:separator/>
      </w:r>
    </w:p>
  </w:endnote>
  <w:endnote w:type="continuationSeparator" w:id="0">
    <w:p w:rsidR="00240D25" w:rsidRDefault="00240D25" w:rsidP="006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25" w:rsidRDefault="00240D25" w:rsidP="006F7AAE">
      <w:r>
        <w:separator/>
      </w:r>
    </w:p>
  </w:footnote>
  <w:footnote w:type="continuationSeparator" w:id="0">
    <w:p w:rsidR="00240D25" w:rsidRDefault="00240D25" w:rsidP="006F7AAE">
      <w:r>
        <w:continuationSeparator/>
      </w:r>
    </w:p>
  </w:footnote>
  <w:footnote w:id="1">
    <w:p w:rsidR="00633479" w:rsidRPr="00472DD9" w:rsidRDefault="00633479" w:rsidP="006F7AAE">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2016 года.</w:t>
      </w:r>
    </w:p>
  </w:footnote>
  <w:footnote w:id="2">
    <w:p w:rsidR="00633479" w:rsidRPr="000B5AE2" w:rsidRDefault="00633479" w:rsidP="00401405">
      <w:pPr>
        <w:pStyle w:val="af5"/>
        <w:rPr>
          <w:rFonts w:ascii="Calibri" w:hAnsi="Calibri"/>
        </w:rPr>
      </w:pPr>
      <w:r w:rsidRPr="000B5AE2">
        <w:rPr>
          <w:rStyle w:val="af7"/>
        </w:rPr>
        <w:footnoteRef/>
      </w:r>
      <w:r w:rsidRPr="000B5AE2">
        <w:t xml:space="preserve"> </w:t>
      </w:r>
      <w:r w:rsidRPr="000B5AE2">
        <w:rPr>
          <w:rFonts w:ascii="Times New Roman" w:eastAsia="Calibri" w:hAnsi="Times New Roman"/>
          <w:szCs w:val="28"/>
        </w:rPr>
        <w:t>Указывается необходимое количество этапов, при этом первые два этапа обязательные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479" w:rsidRPr="00021FB8" w:rsidRDefault="00633479" w:rsidP="007234A1">
    <w:pPr>
      <w:pStyle w:val="a7"/>
      <w:jc w:val="center"/>
      <w:rPr>
        <w:rFonts w:ascii="Times New Roman" w:hAnsi="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7">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AAE"/>
    <w:rsid w:val="00000051"/>
    <w:rsid w:val="000068AB"/>
    <w:rsid w:val="00035AD4"/>
    <w:rsid w:val="00040B41"/>
    <w:rsid w:val="0004328F"/>
    <w:rsid w:val="000951D2"/>
    <w:rsid w:val="001068B1"/>
    <w:rsid w:val="0016403A"/>
    <w:rsid w:val="001675E7"/>
    <w:rsid w:val="00177DC5"/>
    <w:rsid w:val="00192E4B"/>
    <w:rsid w:val="001C0EC2"/>
    <w:rsid w:val="001D1B40"/>
    <w:rsid w:val="001D54D7"/>
    <w:rsid w:val="001F215D"/>
    <w:rsid w:val="001F7A3A"/>
    <w:rsid w:val="00240D25"/>
    <w:rsid w:val="002420C9"/>
    <w:rsid w:val="00257EA8"/>
    <w:rsid w:val="002B4B61"/>
    <w:rsid w:val="002C5D57"/>
    <w:rsid w:val="002C5E71"/>
    <w:rsid w:val="002D1E8D"/>
    <w:rsid w:val="002F5C4C"/>
    <w:rsid w:val="003012E8"/>
    <w:rsid w:val="00301FD1"/>
    <w:rsid w:val="00321EF0"/>
    <w:rsid w:val="003315F7"/>
    <w:rsid w:val="00345910"/>
    <w:rsid w:val="00357784"/>
    <w:rsid w:val="003A24CE"/>
    <w:rsid w:val="00401405"/>
    <w:rsid w:val="00430D20"/>
    <w:rsid w:val="0045342D"/>
    <w:rsid w:val="00457D9E"/>
    <w:rsid w:val="00477CE5"/>
    <w:rsid w:val="00481748"/>
    <w:rsid w:val="004949E5"/>
    <w:rsid w:val="004A3D77"/>
    <w:rsid w:val="004B682F"/>
    <w:rsid w:val="004E0A1C"/>
    <w:rsid w:val="004F6699"/>
    <w:rsid w:val="00505C32"/>
    <w:rsid w:val="005142B6"/>
    <w:rsid w:val="005200BE"/>
    <w:rsid w:val="005317F2"/>
    <w:rsid w:val="00561FF6"/>
    <w:rsid w:val="005927D6"/>
    <w:rsid w:val="00597A8B"/>
    <w:rsid w:val="005B6B9C"/>
    <w:rsid w:val="00604511"/>
    <w:rsid w:val="00631314"/>
    <w:rsid w:val="00631616"/>
    <w:rsid w:val="006321AD"/>
    <w:rsid w:val="00633479"/>
    <w:rsid w:val="00675448"/>
    <w:rsid w:val="00681B1A"/>
    <w:rsid w:val="006A7696"/>
    <w:rsid w:val="006D1A3A"/>
    <w:rsid w:val="006E6604"/>
    <w:rsid w:val="006F7AAE"/>
    <w:rsid w:val="006F7C77"/>
    <w:rsid w:val="00722329"/>
    <w:rsid w:val="007234A1"/>
    <w:rsid w:val="00737115"/>
    <w:rsid w:val="00760B91"/>
    <w:rsid w:val="00770A6B"/>
    <w:rsid w:val="00784A7D"/>
    <w:rsid w:val="00791828"/>
    <w:rsid w:val="007B25C5"/>
    <w:rsid w:val="007C4246"/>
    <w:rsid w:val="007C50B0"/>
    <w:rsid w:val="007C6331"/>
    <w:rsid w:val="00803410"/>
    <w:rsid w:val="0081367B"/>
    <w:rsid w:val="00826E04"/>
    <w:rsid w:val="008352BC"/>
    <w:rsid w:val="00873661"/>
    <w:rsid w:val="008C546C"/>
    <w:rsid w:val="008F2A42"/>
    <w:rsid w:val="008F7C9A"/>
    <w:rsid w:val="00912DCE"/>
    <w:rsid w:val="00923B4B"/>
    <w:rsid w:val="00967BCC"/>
    <w:rsid w:val="009D0AC0"/>
    <w:rsid w:val="009E33B8"/>
    <w:rsid w:val="009E38B1"/>
    <w:rsid w:val="009F4885"/>
    <w:rsid w:val="00A1354E"/>
    <w:rsid w:val="00A27052"/>
    <w:rsid w:val="00A34C0B"/>
    <w:rsid w:val="00A35A6A"/>
    <w:rsid w:val="00A372C0"/>
    <w:rsid w:val="00A45B4E"/>
    <w:rsid w:val="00A6338E"/>
    <w:rsid w:val="00A80AB9"/>
    <w:rsid w:val="00AB28A5"/>
    <w:rsid w:val="00AD0D34"/>
    <w:rsid w:val="00AD1FE8"/>
    <w:rsid w:val="00AF46AC"/>
    <w:rsid w:val="00B07C4E"/>
    <w:rsid w:val="00B26183"/>
    <w:rsid w:val="00B323E7"/>
    <w:rsid w:val="00B444F1"/>
    <w:rsid w:val="00B47CB5"/>
    <w:rsid w:val="00B60802"/>
    <w:rsid w:val="00B7454A"/>
    <w:rsid w:val="00B9741B"/>
    <w:rsid w:val="00BF6D06"/>
    <w:rsid w:val="00C13527"/>
    <w:rsid w:val="00C2595E"/>
    <w:rsid w:val="00C3185F"/>
    <w:rsid w:val="00C346A3"/>
    <w:rsid w:val="00C35AA7"/>
    <w:rsid w:val="00C44F68"/>
    <w:rsid w:val="00C56789"/>
    <w:rsid w:val="00CA3319"/>
    <w:rsid w:val="00CF1E05"/>
    <w:rsid w:val="00D06710"/>
    <w:rsid w:val="00D14E36"/>
    <w:rsid w:val="00D23129"/>
    <w:rsid w:val="00D31BE6"/>
    <w:rsid w:val="00D40F7A"/>
    <w:rsid w:val="00D41B1C"/>
    <w:rsid w:val="00D453B9"/>
    <w:rsid w:val="00D470CC"/>
    <w:rsid w:val="00DA0688"/>
    <w:rsid w:val="00DB342B"/>
    <w:rsid w:val="00DB52D0"/>
    <w:rsid w:val="00DD6519"/>
    <w:rsid w:val="00DE486D"/>
    <w:rsid w:val="00E26ED5"/>
    <w:rsid w:val="00E35583"/>
    <w:rsid w:val="00E35B6D"/>
    <w:rsid w:val="00E60842"/>
    <w:rsid w:val="00E702B9"/>
    <w:rsid w:val="00E8440F"/>
    <w:rsid w:val="00E84505"/>
    <w:rsid w:val="00E934B0"/>
    <w:rsid w:val="00EA64AA"/>
    <w:rsid w:val="00EC096D"/>
    <w:rsid w:val="00EE059A"/>
    <w:rsid w:val="00EF53FE"/>
    <w:rsid w:val="00F14C32"/>
    <w:rsid w:val="00F20224"/>
    <w:rsid w:val="00F32AD5"/>
    <w:rsid w:val="00F433B8"/>
    <w:rsid w:val="00F46FB8"/>
    <w:rsid w:val="00F632E2"/>
    <w:rsid w:val="00FB3F1C"/>
    <w:rsid w:val="00FC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5"/>
        <o:r id="V:Rule2" type="connector" idref="#_x0000_s1039"/>
        <o:r id="V:Rule3" type="connector" idref="#Прямая со стрелкой 9"/>
        <o:r id="V:Rule4"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AAE"/>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6F7AAE"/>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6F7AAE"/>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6F7AAE"/>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AAE"/>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6F7AAE"/>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6F7AAE"/>
    <w:rPr>
      <w:rFonts w:ascii="Calibri Light" w:eastAsia="Times New Roman" w:hAnsi="Calibri Light" w:cs="Times New Roman"/>
      <w:color w:val="2E74B5"/>
      <w:sz w:val="28"/>
      <w:szCs w:val="20"/>
      <w:lang w:eastAsia="ru-RU"/>
    </w:rPr>
  </w:style>
  <w:style w:type="table" w:styleId="a3">
    <w:name w:val="Table Grid"/>
    <w:basedOn w:val="a1"/>
    <w:uiPriority w:val="39"/>
    <w:rsid w:val="006F7AA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F7AA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6F7A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6F7AAE"/>
    <w:rPr>
      <w:color w:val="0000FF"/>
      <w:u w:val="single"/>
    </w:rPr>
  </w:style>
  <w:style w:type="paragraph" w:styleId="a5">
    <w:name w:val="Normal (Web)"/>
    <w:basedOn w:val="a"/>
    <w:uiPriority w:val="99"/>
    <w:semiHidden/>
    <w:unhideWhenUsed/>
    <w:rsid w:val="006F7AAE"/>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6F7A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7AAE"/>
    <w:pPr>
      <w:ind w:left="720"/>
      <w:contextualSpacing/>
    </w:pPr>
  </w:style>
  <w:style w:type="paragraph" w:styleId="a7">
    <w:name w:val="header"/>
    <w:basedOn w:val="a"/>
    <w:link w:val="a8"/>
    <w:uiPriority w:val="99"/>
    <w:unhideWhenUsed/>
    <w:rsid w:val="006F7AAE"/>
    <w:pPr>
      <w:tabs>
        <w:tab w:val="center" w:pos="4677"/>
        <w:tab w:val="right" w:pos="9355"/>
      </w:tabs>
    </w:pPr>
  </w:style>
  <w:style w:type="character" w:customStyle="1" w:styleId="a8">
    <w:name w:val="Верхний колонтитул Знак"/>
    <w:basedOn w:val="a0"/>
    <w:link w:val="a7"/>
    <w:uiPriority w:val="99"/>
    <w:rsid w:val="006F7AAE"/>
    <w:rPr>
      <w:rFonts w:ascii="Tms Rmn" w:eastAsia="Times New Roman" w:hAnsi="Tms Rmn" w:cs="Times New Roman"/>
      <w:sz w:val="28"/>
      <w:szCs w:val="20"/>
      <w:lang w:eastAsia="ru-RU"/>
    </w:rPr>
  </w:style>
  <w:style w:type="paragraph" w:styleId="a9">
    <w:name w:val="footer"/>
    <w:basedOn w:val="a"/>
    <w:link w:val="aa"/>
    <w:unhideWhenUsed/>
    <w:rsid w:val="006F7AAE"/>
    <w:pPr>
      <w:tabs>
        <w:tab w:val="center" w:pos="4677"/>
        <w:tab w:val="right" w:pos="9355"/>
      </w:tabs>
    </w:pPr>
  </w:style>
  <w:style w:type="character" w:customStyle="1" w:styleId="aa">
    <w:name w:val="Нижний колонтитул Знак"/>
    <w:basedOn w:val="a0"/>
    <w:link w:val="a9"/>
    <w:rsid w:val="006F7AAE"/>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6F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6F7AAE"/>
    <w:rPr>
      <w:rFonts w:ascii="Courier New" w:eastAsia="Times New Roman" w:hAnsi="Courier New" w:cs="Courier New"/>
      <w:sz w:val="20"/>
      <w:szCs w:val="20"/>
      <w:lang w:eastAsia="ko-KR"/>
    </w:rPr>
  </w:style>
  <w:style w:type="character" w:customStyle="1" w:styleId="blk">
    <w:name w:val="blk"/>
    <w:basedOn w:val="a0"/>
    <w:rsid w:val="006F7AAE"/>
  </w:style>
  <w:style w:type="character" w:styleId="ab">
    <w:name w:val="Placeholder Text"/>
    <w:basedOn w:val="a0"/>
    <w:uiPriority w:val="99"/>
    <w:semiHidden/>
    <w:rsid w:val="006F7AAE"/>
    <w:rPr>
      <w:color w:val="808080"/>
    </w:rPr>
  </w:style>
  <w:style w:type="paragraph" w:styleId="ac">
    <w:name w:val="Balloon Text"/>
    <w:basedOn w:val="a"/>
    <w:link w:val="ad"/>
    <w:uiPriority w:val="99"/>
    <w:semiHidden/>
    <w:unhideWhenUsed/>
    <w:rsid w:val="006F7AAE"/>
    <w:rPr>
      <w:rFonts w:ascii="Tahoma" w:hAnsi="Tahoma" w:cs="Tahoma"/>
      <w:sz w:val="16"/>
      <w:szCs w:val="16"/>
    </w:rPr>
  </w:style>
  <w:style w:type="character" w:customStyle="1" w:styleId="ad">
    <w:name w:val="Текст выноски Знак"/>
    <w:basedOn w:val="a0"/>
    <w:link w:val="ac"/>
    <w:uiPriority w:val="99"/>
    <w:semiHidden/>
    <w:rsid w:val="006F7AAE"/>
    <w:rPr>
      <w:rFonts w:ascii="Tahoma" w:eastAsia="Times New Roman" w:hAnsi="Tahoma" w:cs="Tahoma"/>
      <w:sz w:val="16"/>
      <w:szCs w:val="16"/>
      <w:lang w:eastAsia="ru-RU"/>
    </w:rPr>
  </w:style>
  <w:style w:type="character" w:customStyle="1" w:styleId="r">
    <w:name w:val="r"/>
    <w:basedOn w:val="a0"/>
    <w:rsid w:val="006F7AAE"/>
  </w:style>
  <w:style w:type="paragraph" w:customStyle="1" w:styleId="ConsNormal">
    <w:name w:val="ConsNormal"/>
    <w:uiPriority w:val="99"/>
    <w:rsid w:val="006F7AA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6F7AAE"/>
    <w:rPr>
      <w:b/>
      <w:bCs/>
    </w:rPr>
  </w:style>
  <w:style w:type="character" w:customStyle="1" w:styleId="apple-converted-space">
    <w:name w:val="apple-converted-space"/>
    <w:basedOn w:val="a0"/>
    <w:rsid w:val="006F7AAE"/>
  </w:style>
  <w:style w:type="character" w:styleId="af">
    <w:name w:val="annotation reference"/>
    <w:basedOn w:val="a0"/>
    <w:uiPriority w:val="99"/>
    <w:semiHidden/>
    <w:unhideWhenUsed/>
    <w:rsid w:val="006F7AAE"/>
    <w:rPr>
      <w:sz w:val="16"/>
      <w:szCs w:val="16"/>
    </w:rPr>
  </w:style>
  <w:style w:type="paragraph" w:styleId="af0">
    <w:name w:val="annotation text"/>
    <w:basedOn w:val="a"/>
    <w:link w:val="af1"/>
    <w:uiPriority w:val="99"/>
    <w:semiHidden/>
    <w:unhideWhenUsed/>
    <w:rsid w:val="006F7AAE"/>
    <w:rPr>
      <w:sz w:val="20"/>
    </w:rPr>
  </w:style>
  <w:style w:type="character" w:customStyle="1" w:styleId="af1">
    <w:name w:val="Текст примечания Знак"/>
    <w:basedOn w:val="a0"/>
    <w:link w:val="af0"/>
    <w:uiPriority w:val="99"/>
    <w:semiHidden/>
    <w:rsid w:val="006F7AAE"/>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6F7AAE"/>
    <w:rPr>
      <w:b/>
      <w:bCs/>
    </w:rPr>
  </w:style>
  <w:style w:type="character" w:customStyle="1" w:styleId="af3">
    <w:name w:val="Тема примечания Знак"/>
    <w:basedOn w:val="af1"/>
    <w:link w:val="af2"/>
    <w:uiPriority w:val="99"/>
    <w:semiHidden/>
    <w:rsid w:val="006F7AAE"/>
    <w:rPr>
      <w:rFonts w:ascii="Tms Rmn" w:eastAsia="Times New Roman" w:hAnsi="Tms Rmn" w:cs="Times New Roman"/>
      <w:b/>
      <w:bCs/>
      <w:sz w:val="20"/>
      <w:szCs w:val="20"/>
      <w:lang w:eastAsia="ru-RU"/>
    </w:rPr>
  </w:style>
  <w:style w:type="paragraph" w:styleId="af4">
    <w:name w:val="Revision"/>
    <w:hidden/>
    <w:uiPriority w:val="99"/>
    <w:semiHidden/>
    <w:rsid w:val="006F7AAE"/>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nhideWhenUsed/>
    <w:rsid w:val="006F7AAE"/>
    <w:rPr>
      <w:sz w:val="20"/>
    </w:rPr>
  </w:style>
  <w:style w:type="character" w:customStyle="1" w:styleId="af6">
    <w:name w:val="Текст сноски Знак"/>
    <w:basedOn w:val="a0"/>
    <w:link w:val="af5"/>
    <w:rsid w:val="006F7AAE"/>
    <w:rPr>
      <w:rFonts w:ascii="Tms Rmn" w:eastAsia="Times New Roman" w:hAnsi="Tms Rmn" w:cs="Times New Roman"/>
      <w:sz w:val="20"/>
      <w:szCs w:val="20"/>
      <w:lang w:eastAsia="ru-RU"/>
    </w:rPr>
  </w:style>
  <w:style w:type="character" w:styleId="af7">
    <w:name w:val="footnote reference"/>
    <w:basedOn w:val="a0"/>
    <w:unhideWhenUsed/>
    <w:rsid w:val="006F7AAE"/>
    <w:rPr>
      <w:vertAlign w:val="superscript"/>
    </w:rPr>
  </w:style>
  <w:style w:type="paragraph" w:styleId="af8">
    <w:name w:val="No Spacing"/>
    <w:link w:val="af9"/>
    <w:uiPriority w:val="1"/>
    <w:qFormat/>
    <w:rsid w:val="0004328F"/>
    <w:pPr>
      <w:spacing w:after="0" w:line="240" w:lineRule="auto"/>
    </w:pPr>
    <w:rPr>
      <w:rFonts w:eastAsiaTheme="minorEastAsia"/>
      <w:lang w:eastAsia="ru-RU"/>
    </w:rPr>
  </w:style>
  <w:style w:type="character" w:customStyle="1" w:styleId="af9">
    <w:name w:val="Без интервала Знак"/>
    <w:basedOn w:val="a0"/>
    <w:link w:val="af8"/>
    <w:uiPriority w:val="1"/>
    <w:rsid w:val="0004328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2%D1%80%D0%B0%D0%BD%D1%88%D0%B5%D1%8F" TargetMode="External"/><Relationship Id="rId18" Type="http://schemas.openxmlformats.org/officeDocument/2006/relationships/hyperlink" Target="consultantplus://offline/ref=FFCF61B1203897002AE1EBBDD6BF3825CCC242D70BB000727A0349900Bw5JBI" TargetMode="External"/><Relationship Id="rId3" Type="http://schemas.openxmlformats.org/officeDocument/2006/relationships/styles" Target="styles.xml"/><Relationship Id="rId21" Type="http://schemas.openxmlformats.org/officeDocument/2006/relationships/hyperlink" Target="consultantplus://offline/ref=05D71821CC382417FB3C3667EDF1C0CCD9F40372B77ED2732E288D9A1F2AC8A16E2E4F787B1E3DAF0701C2eDsDJ" TargetMode="External"/><Relationship Id="rId7" Type="http://schemas.openxmlformats.org/officeDocument/2006/relationships/footnotes" Target="footnotes.xml"/><Relationship Id="rId12" Type="http://schemas.openxmlformats.org/officeDocument/2006/relationships/hyperlink" Target="https://ru.wikipedia.org/wiki/%D0%9A%D0%B0%D0%BD%D0%B0%D0%BB" TargetMode="External"/><Relationship Id="rId17" Type="http://schemas.openxmlformats.org/officeDocument/2006/relationships/hyperlink" Target="consultantplus://offline/ref=FFCF61B1203897002AE1EBBDD6BF3825CCC242D70BB300727A0349900Bw5JBI" TargetMode="External"/><Relationship Id="rId2" Type="http://schemas.openxmlformats.org/officeDocument/2006/relationships/numbering" Target="numbering.xml"/><Relationship Id="rId16" Type="http://schemas.openxmlformats.org/officeDocument/2006/relationships/hyperlink" Target="garantF1://34639420.9991" TargetMode="External"/><Relationship Id="rId20" Type="http://schemas.openxmlformats.org/officeDocument/2006/relationships/hyperlink" Target="consultantplus://offline/ref=05D71821CC382417FB3C3667EDF1C0CCD9F40372B77ED2732E288D9A1F2AC8A16E2E4F787B1E3DAF0701CCeDs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38.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F300DE526B31AE8B73ACB7F78A569B9DB1C4F27C4C7D7E3CF97539BE2d205B" TargetMode="External"/><Relationship Id="rId23" Type="http://schemas.openxmlformats.org/officeDocument/2006/relationships/fontTable" Target="fontTable.xml"/><Relationship Id="rId10" Type="http://schemas.openxmlformats.org/officeDocument/2006/relationships/hyperlink" Target="http://38.gosuslugi.ru" TargetMode="External"/><Relationship Id="rId19" Type="http://schemas.openxmlformats.org/officeDocument/2006/relationships/hyperlink" Target="consultantplus://offline/ref=FE4AF0CF3427A82AAF077E0CE3B12B8927A1973B825A3E0C6197BD5A478298C6A2CA1DF2v2QCD" TargetMode="External"/><Relationship Id="rId4" Type="http://schemas.microsoft.com/office/2007/relationships/stylesWithEffects" Target="stylesWithEffects.xml"/><Relationship Id="rId9" Type="http://schemas.openxmlformats.org/officeDocument/2006/relationships/hyperlink" Target="consultantplus://offline/ref=28F240BB942D423FE58B48C996EFFC179A0403C5A82AF91F1007A71B2A62356364C0CBB261E674C3E5FF0BB1MAJ" TargetMode="External"/><Relationship Id="rId14" Type="http://schemas.openxmlformats.org/officeDocument/2006/relationships/hyperlink" Target="https://ru.wikipedia.org/w/index.php?title=%D0%91%D0%BB%D0%B0%D0%B3%D0%BE%D1%83%D1%81%D1%82%D1%80%D0%BE%D0%B9%D1%81%D1%82%D0%B2%D0%BE&amp;action=edit&amp;redlink=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916A-0254-4706-81E9-EF98B368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11195</Words>
  <Characters>63814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t.kudryavtseva</dc:creator>
  <cp:lastModifiedBy>ольга</cp:lastModifiedBy>
  <cp:revision>27</cp:revision>
  <cp:lastPrinted>2016-02-03T08:42:00Z</cp:lastPrinted>
  <dcterms:created xsi:type="dcterms:W3CDTF">2015-09-18T08:43:00Z</dcterms:created>
  <dcterms:modified xsi:type="dcterms:W3CDTF">2016-02-05T15:48:00Z</dcterms:modified>
</cp:coreProperties>
</file>