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19" w:rsidRPr="00CC6D49" w:rsidRDefault="00746F72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24.11</w:t>
      </w:r>
      <w:r w:rsidR="00E27419" w:rsidRPr="00CC6D49">
        <w:rPr>
          <w:rFonts w:ascii="Arial" w:eastAsia="Lucida Sans Unicode" w:hAnsi="Arial" w:cs="Arial"/>
          <w:b/>
          <w:sz w:val="32"/>
          <w:szCs w:val="32"/>
        </w:rPr>
        <w:t>.20</w:t>
      </w:r>
      <w:r w:rsidR="00E27419">
        <w:rPr>
          <w:rFonts w:ascii="Arial" w:eastAsia="Lucida Sans Unicode" w:hAnsi="Arial" w:cs="Arial"/>
          <w:b/>
          <w:sz w:val="32"/>
          <w:szCs w:val="32"/>
        </w:rPr>
        <w:t xml:space="preserve">23 </w:t>
      </w:r>
      <w:r w:rsidR="00E27419" w:rsidRPr="00CC6D49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221</w:t>
      </w:r>
      <w:bookmarkStart w:id="0" w:name="_GoBack"/>
      <w:bookmarkEnd w:id="0"/>
    </w:p>
    <w:p w:rsidR="00E27419" w:rsidRPr="00CC6D49" w:rsidRDefault="00E27419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E27419" w:rsidRPr="00CC6D49" w:rsidRDefault="00E27419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E27419" w:rsidRPr="00CC6D49" w:rsidRDefault="00E27419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E27419" w:rsidRPr="00CC6D49" w:rsidRDefault="00E27419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E27419" w:rsidRPr="00CC6D49" w:rsidRDefault="00E27419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АДМИНИСТРАЙИЯ</w:t>
      </w:r>
    </w:p>
    <w:p w:rsidR="00E27419" w:rsidRDefault="00E27419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C6D49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E27419" w:rsidRPr="00CC6D49" w:rsidRDefault="00E27419" w:rsidP="00E2741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E27419" w:rsidRPr="00CC6D49" w:rsidRDefault="00E27419" w:rsidP="00E2741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СРЕДНЕЙ РЫНОЧНОЙ СТОИМОСТИ 1 КВАДРАТНОГО МЕТРА ОБЩЕЙ ПЛОЩАДИ ЖИЛЫХ ПОМЕЩЕНИЙ НА ТЕРРИТОРИИ </w:t>
      </w: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ГОЛОУСТНЕНСКОГО МУНИЦИПАЛЬНОГО ОБРАЗОВАНИЯ НА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val="en-US" w:eastAsia="ru-RU"/>
        </w:rPr>
        <w:t>IV</w:t>
      </w:r>
      <w:r w:rsidRPr="008300A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КВАРТАЛ 2023 ГОДА</w:t>
      </w:r>
      <w:r w:rsidRPr="00CC6D49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27419" w:rsidRDefault="00E27419" w:rsidP="00E2741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7419" w:rsidRPr="00CC6D49" w:rsidRDefault="00E27419" w:rsidP="00E27419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27419" w:rsidRPr="00CC6D49" w:rsidRDefault="00E27419" w:rsidP="00E274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4"/>
          <w:szCs w:val="28"/>
          <w:lang w:eastAsia="ru-RU"/>
        </w:rPr>
      </w:pP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соответствии с Приказом Министерства строительства и жилищно-коммунального хозяйства РФ от </w:t>
      </w:r>
      <w:r w:rsidRPr="008300AE">
        <w:rPr>
          <w:rFonts w:ascii="Arial" w:eastAsia="Times New Roman" w:hAnsi="Arial" w:cs="Arial"/>
          <w:sz w:val="24"/>
          <w:szCs w:val="28"/>
          <w:lang w:eastAsia="ru-RU"/>
        </w:rPr>
        <w:t>29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августа 2023 года № 619/пр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«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Arial" w:eastAsia="Times New Roman" w:hAnsi="Arial" w:cs="Arial"/>
          <w:iCs/>
          <w:sz w:val="24"/>
          <w:szCs w:val="28"/>
          <w:lang w:val="en-US" w:eastAsia="ru-RU"/>
        </w:rPr>
        <w:t>IV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квартал 2023 года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»,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руководствуясь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Устав</w:t>
      </w:r>
      <w:r>
        <w:rPr>
          <w:rFonts w:ascii="Arial" w:eastAsia="Times New Roman" w:hAnsi="Arial" w:cs="Arial"/>
          <w:sz w:val="24"/>
          <w:szCs w:val="28"/>
          <w:lang w:eastAsia="ru-RU"/>
        </w:rPr>
        <w:t>ом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администрация Голоустненского муниципального образования </w:t>
      </w:r>
    </w:p>
    <w:p w:rsidR="00E27419" w:rsidRPr="00CC6D49" w:rsidRDefault="00E27419" w:rsidP="00E2741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419" w:rsidRPr="00CC6D49" w:rsidRDefault="00E27419" w:rsidP="00E27419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CC6D49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CC6D49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E27419" w:rsidRPr="00CC6D49" w:rsidRDefault="00E27419" w:rsidP="00E274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27419" w:rsidRPr="00480F74" w:rsidRDefault="00E27419" w:rsidP="00E274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iCs/>
          <w:sz w:val="24"/>
          <w:szCs w:val="28"/>
          <w:lang w:eastAsia="ru-RU"/>
        </w:rPr>
      </w:pP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1. Утвердить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среднюю рыночную стоимость 1 квадратного метра общей площади жилых помещений на территории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 w:rsidRPr="00CC6D49">
        <w:rPr>
          <w:rFonts w:ascii="Arial" w:eastAsia="Times New Roman" w:hAnsi="Arial" w:cs="Arial"/>
          <w:i/>
          <w:iCs/>
          <w:sz w:val="24"/>
          <w:szCs w:val="28"/>
          <w:lang w:eastAsia="ru-RU"/>
        </w:rPr>
        <w:t xml:space="preserve"> 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>на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val="en-US" w:eastAsia="ru-RU"/>
        </w:rPr>
        <w:t>IV</w:t>
      </w:r>
      <w:r w:rsidRPr="00B86CEA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>квартал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>2023</w:t>
      </w:r>
      <w:r w:rsidRPr="00CC6D49"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>года в размере 9</w:t>
      </w:r>
      <w:r w:rsidRPr="008300AE">
        <w:rPr>
          <w:rFonts w:ascii="Arial" w:eastAsia="Times New Roman" w:hAnsi="Arial" w:cs="Arial"/>
          <w:iCs/>
          <w:sz w:val="24"/>
          <w:szCs w:val="28"/>
          <w:lang w:eastAsia="ru-RU"/>
        </w:rPr>
        <w:t>9079</w:t>
      </w:r>
      <w:r>
        <w:rPr>
          <w:rFonts w:ascii="Arial" w:eastAsia="Times New Roman" w:hAnsi="Arial" w:cs="Arial"/>
          <w:iCs/>
          <w:sz w:val="24"/>
          <w:szCs w:val="28"/>
          <w:lang w:eastAsia="ru-RU"/>
        </w:rPr>
        <w:t xml:space="preserve"> (Девяносто девять тысяч семьдесят девять рублей), 00 копеек.</w:t>
      </w:r>
    </w:p>
    <w:p w:rsidR="00E27419" w:rsidRDefault="00E27419" w:rsidP="00E27419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C6D4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C6D49">
        <w:rPr>
          <w:rFonts w:ascii="Arial" w:eastAsia="Times New Roman" w:hAnsi="Arial" w:cs="Arial"/>
          <w:sz w:val="24"/>
          <w:szCs w:val="24"/>
          <w:lang w:eastAsia="ru-RU"/>
        </w:rPr>
        <w:t>Обнародовать данное постановление на официальном сайте администрации Голоустненского муниципального образования</w:t>
      </w:r>
      <w:r w:rsidRPr="003B3A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40BF">
        <w:rPr>
          <w:rFonts w:ascii="Arial" w:eastAsia="Times New Roman" w:hAnsi="Arial" w:cs="Arial"/>
          <w:sz w:val="24"/>
          <w:szCs w:val="24"/>
          <w:lang w:eastAsia="ru-RU"/>
        </w:rPr>
        <w:t>и в журнале «Голоустненский вестник».</w:t>
      </w:r>
    </w:p>
    <w:p w:rsidR="00E27419" w:rsidRPr="00CC6D49" w:rsidRDefault="00E27419" w:rsidP="00E2741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 xml:space="preserve">3. </w:t>
      </w:r>
      <w:r w:rsidRPr="00CC6D49">
        <w:rPr>
          <w:rFonts w:ascii="Arial" w:eastAsia="Times New Roman" w:hAnsi="Arial" w:cs="Arial"/>
          <w:sz w:val="24"/>
          <w:szCs w:val="28"/>
          <w:lang w:eastAsia="ru-RU"/>
        </w:rPr>
        <w:t>Настоящее постановление вступает в силу на следующий день, после дня его официального обнародования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7419" w:rsidRPr="00CC6D49" w:rsidRDefault="00E27419" w:rsidP="00E2741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>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C6D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C6D4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27419" w:rsidRPr="00CC6D49" w:rsidRDefault="00E27419" w:rsidP="00E2741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419" w:rsidRPr="00CC6D49" w:rsidRDefault="00E27419" w:rsidP="00E27419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7419" w:rsidRPr="00CC6D49" w:rsidRDefault="00E27419" w:rsidP="00E274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 xml:space="preserve">Глава Голоустненского </w:t>
      </w:r>
    </w:p>
    <w:p w:rsidR="00E27419" w:rsidRPr="00CC6D49" w:rsidRDefault="00E27419" w:rsidP="00E274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C6D49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27419" w:rsidRPr="00CC6D49" w:rsidRDefault="00E27419" w:rsidP="00E274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О. М. Жукова</w:t>
      </w:r>
    </w:p>
    <w:p w:rsidR="00E27419" w:rsidRPr="00CC6D49" w:rsidRDefault="00E27419" w:rsidP="00E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419" w:rsidRPr="00CC6D49" w:rsidRDefault="00E27419" w:rsidP="00E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419" w:rsidRPr="00CC6D49" w:rsidRDefault="00E27419" w:rsidP="00E27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419" w:rsidRDefault="00E27419" w:rsidP="00E27419"/>
    <w:p w:rsidR="003A3A72" w:rsidRDefault="003A3A72"/>
    <w:sectPr w:rsidR="003A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19"/>
    <w:rsid w:val="003A3A72"/>
    <w:rsid w:val="00746F72"/>
    <w:rsid w:val="00E2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2</cp:revision>
  <dcterms:created xsi:type="dcterms:W3CDTF">2023-12-06T07:30:00Z</dcterms:created>
  <dcterms:modified xsi:type="dcterms:W3CDTF">2023-12-06T08:49:00Z</dcterms:modified>
</cp:coreProperties>
</file>