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E9" w:rsidRPr="000172E9" w:rsidRDefault="00547B63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29.03.</w:t>
      </w:r>
      <w:r w:rsidR="000172E9" w:rsidRPr="000172E9">
        <w:rPr>
          <w:rFonts w:ascii="Arial" w:eastAsia="Lucida Sans Unicode" w:hAnsi="Arial" w:cs="Arial"/>
          <w:b/>
          <w:sz w:val="32"/>
          <w:szCs w:val="32"/>
        </w:rPr>
        <w:t>202</w:t>
      </w:r>
      <w:r w:rsidR="000172E9">
        <w:rPr>
          <w:rFonts w:ascii="Arial" w:eastAsia="Lucida Sans Unicode" w:hAnsi="Arial" w:cs="Arial"/>
          <w:b/>
          <w:sz w:val="32"/>
          <w:szCs w:val="32"/>
        </w:rPr>
        <w:t>4</w:t>
      </w:r>
      <w:r w:rsidR="000172E9" w:rsidRPr="000172E9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29-106</w:t>
      </w:r>
      <w:r w:rsidR="000172E9" w:rsidRPr="000172E9">
        <w:rPr>
          <w:rFonts w:ascii="Arial" w:eastAsia="Lucida Sans Unicode" w:hAnsi="Arial" w:cs="Arial"/>
          <w:b/>
          <w:sz w:val="32"/>
          <w:szCs w:val="32"/>
        </w:rPr>
        <w:t>/</w:t>
      </w:r>
      <w:r w:rsidR="00DA04AD">
        <w:rPr>
          <w:rFonts w:ascii="Arial" w:eastAsia="Lucida Sans Unicode" w:hAnsi="Arial" w:cs="Arial"/>
          <w:b/>
          <w:sz w:val="32"/>
          <w:szCs w:val="32"/>
        </w:rPr>
        <w:t>РД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>ДУМА</w:t>
      </w:r>
    </w:p>
    <w:p w:rsidR="000D1BE7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 xml:space="preserve">РЕШЕНИЕ 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172E9">
        <w:rPr>
          <w:rFonts w:ascii="Arial" w:eastAsia="Lucida Sans Unicode" w:hAnsi="Arial" w:cs="Arial"/>
          <w:b/>
          <w:sz w:val="32"/>
          <w:szCs w:val="32"/>
        </w:rPr>
        <w:t xml:space="preserve"> </w:t>
      </w:r>
    </w:p>
    <w:p w:rsidR="000172E9" w:rsidRPr="000172E9" w:rsidRDefault="000172E9" w:rsidP="00017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r w:rsidRPr="000172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ОРГАНИЗАЦИИ ПОХОРОННОГО ДЕЛА НА ТЕРРИТОРИИ </w:t>
      </w:r>
      <w:r w:rsidRPr="000172E9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ГОЛОУСТНЕНСКОГО МУНИЦИПАЛЬНОГО ОБРАЗОВАНИЯ </w:t>
      </w:r>
    </w:p>
    <w:bookmarkEnd w:id="0"/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0172E9" w:rsidRPr="000172E9" w:rsidRDefault="000172E9" w:rsidP="000172E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0172E9" w:rsidRPr="000172E9" w:rsidRDefault="000D1BE7" w:rsidP="000172E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12 января 1996 года № 8-ФЗ «О погребении и похоронном деле»,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Федеральным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 закон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ом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 Закон Иркутской области от 3 ноября 2016 года № 96-ОЗ «О закреплении за сельскими поселениями Иркутской обла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сти вопросов местного значения»,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Устава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Голоустненского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0D1BE7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172E9" w:rsidRPr="000172E9">
        <w:rPr>
          <w:rFonts w:ascii="Arial" w:eastAsia="Times New Roman" w:hAnsi="Arial" w:cs="Arial"/>
          <w:sz w:val="24"/>
          <w:szCs w:val="24"/>
          <w:lang w:eastAsia="ar-SA"/>
        </w:rPr>
        <w:t>Дума Голоустненского муниципального образования</w:t>
      </w:r>
    </w:p>
    <w:p w:rsidR="000172E9" w:rsidRPr="000172E9" w:rsidRDefault="000172E9" w:rsidP="000172E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0172E9" w:rsidRPr="000172E9" w:rsidRDefault="000172E9" w:rsidP="000172E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172E9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0172E9" w:rsidRPr="000172E9" w:rsidRDefault="000172E9" w:rsidP="000172E9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1BE7" w:rsidRPr="000D1BE7" w:rsidRDefault="000D1BE7" w:rsidP="000D1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D1BE7">
        <w:rPr>
          <w:rFonts w:ascii="Arial" w:eastAsia="Times New Roman" w:hAnsi="Arial" w:cs="Arial"/>
          <w:kern w:val="2"/>
          <w:sz w:val="24"/>
          <w:szCs w:val="24"/>
          <w:lang w:eastAsia="ru-RU"/>
        </w:rPr>
        <w:t>1. Утвердить Положение об организации похоронного дела на территории Голоустненского муниципального образования (прилагается).</w:t>
      </w:r>
    </w:p>
    <w:p w:rsidR="000172E9" w:rsidRPr="000172E9" w:rsidRDefault="000D1BE7" w:rsidP="000D1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1BE7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0172E9" w:rsidRPr="000172E9">
        <w:rPr>
          <w:rFonts w:ascii="Arial" w:eastAsia="Times New Roman" w:hAnsi="Arial" w:cs="Arial"/>
          <w:sz w:val="24"/>
          <w:szCs w:val="24"/>
          <w:lang w:eastAsia="ar-SA"/>
        </w:rPr>
        <w:t xml:space="preserve">Обнародовать настоящее решение на официальном сайте администрации </w:t>
      </w:r>
      <w:hyperlink r:id="rId9" w:history="1">
        <w:r w:rsidR="000172E9" w:rsidRPr="000D1B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ar-SA"/>
          </w:rPr>
          <w:t>www.goloustnenskoe-mо.ru</w:t>
        </w:r>
      </w:hyperlink>
      <w:r w:rsidR="000172E9" w:rsidRPr="000D1BE7">
        <w:rPr>
          <w:rFonts w:ascii="Arial" w:eastAsia="Times New Roman" w:hAnsi="Arial" w:cs="Arial"/>
          <w:color w:val="0000FF"/>
          <w:sz w:val="24"/>
          <w:szCs w:val="24"/>
          <w:u w:val="single"/>
          <w:lang w:eastAsia="ar-SA"/>
        </w:rPr>
        <w:t xml:space="preserve"> </w:t>
      </w:r>
      <w:r w:rsidR="000172E9" w:rsidRPr="000172E9">
        <w:rPr>
          <w:rFonts w:ascii="Arial" w:eastAsia="Times New Roman" w:hAnsi="Arial" w:cs="Arial"/>
          <w:sz w:val="24"/>
          <w:szCs w:val="24"/>
          <w:lang w:eastAsia="ar-SA"/>
        </w:rPr>
        <w:t xml:space="preserve">и в журнале «Голоустненский вестник».  </w:t>
      </w:r>
    </w:p>
    <w:p w:rsidR="000172E9" w:rsidRPr="000172E9" w:rsidRDefault="000D1BE7" w:rsidP="000172E9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05E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0172E9" w:rsidRPr="005E05EA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gramStart"/>
      <w:r w:rsidR="000172E9" w:rsidRPr="005E05EA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0172E9" w:rsidRPr="005E05EA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данного решения возложить на постоянную депутатскую комиссию </w:t>
      </w:r>
      <w:r w:rsidR="005E05EA" w:rsidRPr="005E05EA">
        <w:rPr>
          <w:rFonts w:ascii="Arial" w:eastAsia="Times New Roman" w:hAnsi="Arial" w:cs="Arial"/>
          <w:sz w:val="24"/>
          <w:szCs w:val="24"/>
          <w:lang w:eastAsia="ar-SA"/>
        </w:rPr>
        <w:t xml:space="preserve">по жилищно-коммунальному обеспечению и </w:t>
      </w:r>
      <w:proofErr w:type="spellStart"/>
      <w:r w:rsidR="005E05EA" w:rsidRPr="005E05EA">
        <w:rPr>
          <w:rFonts w:ascii="Arial" w:eastAsia="Times New Roman" w:hAnsi="Arial" w:cs="Arial"/>
          <w:sz w:val="24"/>
          <w:szCs w:val="24"/>
          <w:lang w:eastAsia="ar-SA"/>
        </w:rPr>
        <w:t>ресурсообеспечению</w:t>
      </w:r>
      <w:proofErr w:type="spellEnd"/>
      <w:r w:rsidR="000172E9" w:rsidRPr="005E05EA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0172E9" w:rsidRPr="000172E9" w:rsidRDefault="000172E9" w:rsidP="000172E9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2E9" w:rsidRPr="000172E9" w:rsidRDefault="000172E9" w:rsidP="000172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05EA" w:rsidRDefault="005E05EA" w:rsidP="000172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Председатель Думы – 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72E9">
        <w:rPr>
          <w:rFonts w:ascii="Arial" w:eastAsia="Times New Roman" w:hAnsi="Arial" w:cs="Arial"/>
          <w:sz w:val="24"/>
          <w:szCs w:val="24"/>
          <w:lang w:eastAsia="ar-SA"/>
        </w:rPr>
        <w:t>Глава Голоустненского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72E9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172E9">
        <w:rPr>
          <w:rFonts w:ascii="Arial" w:eastAsia="Times New Roman" w:hAnsi="Arial" w:cs="Arial"/>
          <w:sz w:val="24"/>
          <w:szCs w:val="24"/>
          <w:lang w:eastAsia="ar-SA"/>
        </w:rPr>
        <w:t>О. М. Жукова</w:t>
      </w:r>
    </w:p>
    <w:p w:rsidR="000172E9" w:rsidRPr="000172E9" w:rsidRDefault="000172E9" w:rsidP="000172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806D5" w:rsidRDefault="007806D5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7806D5" w:rsidRDefault="007806D5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0D1BE7" w:rsidRDefault="000D1BE7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0D1BE7" w:rsidRDefault="000D1BE7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0D1BE7" w:rsidRDefault="000D1BE7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7806D5" w:rsidRDefault="007806D5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7806D5" w:rsidRDefault="007806D5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</w:p>
    <w:p w:rsidR="00975C4E" w:rsidRPr="00B50333" w:rsidRDefault="00975C4E" w:rsidP="00AA49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A0F4A" w:rsidRDefault="003A0F4A" w:rsidP="00B67A42">
      <w:pPr>
        <w:spacing w:after="0" w:line="240" w:lineRule="auto"/>
        <w:jc w:val="right"/>
        <w:rPr>
          <w:rFonts w:ascii="Courier New" w:eastAsia="Times New Roman" w:hAnsi="Courier New" w:cs="Courier New"/>
        </w:rPr>
      </w:pPr>
    </w:p>
    <w:p w:rsidR="00B67A42" w:rsidRPr="00B67A42" w:rsidRDefault="00B67A42" w:rsidP="00B67A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lastRenderedPageBreak/>
        <w:t>Приложение</w:t>
      </w:r>
    </w:p>
    <w:p w:rsidR="00B67A42" w:rsidRPr="00B67A42" w:rsidRDefault="00B67A42" w:rsidP="00B67A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>к решению Думы</w:t>
      </w:r>
    </w:p>
    <w:p w:rsidR="00B67A42" w:rsidRPr="00B67A42" w:rsidRDefault="00B67A42" w:rsidP="00B67A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>Голоустненского муниципального образования</w:t>
      </w:r>
    </w:p>
    <w:p w:rsidR="00B67A42" w:rsidRPr="00B67A42" w:rsidRDefault="00B67A42" w:rsidP="00B67A42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 xml:space="preserve">от </w:t>
      </w:r>
      <w:r w:rsidR="00547B63">
        <w:rPr>
          <w:rFonts w:ascii="Courier New" w:eastAsia="Times New Roman" w:hAnsi="Courier New" w:cs="Courier New"/>
        </w:rPr>
        <w:t>29.03</w:t>
      </w:r>
      <w:r w:rsidRPr="00B67A42">
        <w:rPr>
          <w:rFonts w:ascii="Courier New" w:eastAsia="Times New Roman" w:hAnsi="Courier New" w:cs="Courier New"/>
        </w:rPr>
        <w:t>.202</w:t>
      </w:r>
      <w:r>
        <w:rPr>
          <w:rFonts w:ascii="Courier New" w:eastAsia="Times New Roman" w:hAnsi="Courier New" w:cs="Courier New"/>
        </w:rPr>
        <w:t>4</w:t>
      </w:r>
      <w:r w:rsidRPr="00B67A42">
        <w:rPr>
          <w:rFonts w:ascii="Courier New" w:eastAsia="Times New Roman" w:hAnsi="Courier New" w:cs="Courier New"/>
        </w:rPr>
        <w:t xml:space="preserve">г. № </w:t>
      </w:r>
      <w:r w:rsidR="00547B63">
        <w:rPr>
          <w:rFonts w:ascii="Courier New" w:eastAsia="Times New Roman" w:hAnsi="Courier New" w:cs="Courier New"/>
        </w:rPr>
        <w:t>29-106</w:t>
      </w:r>
      <w:r w:rsidRPr="00B67A42">
        <w:rPr>
          <w:rFonts w:ascii="Courier New" w:eastAsia="Times New Roman" w:hAnsi="Courier New" w:cs="Courier New"/>
        </w:rPr>
        <w:t>/</w:t>
      </w:r>
      <w:proofErr w:type="spellStart"/>
      <w:r w:rsidR="00DA04AD">
        <w:rPr>
          <w:rFonts w:ascii="Courier New" w:eastAsia="Times New Roman" w:hAnsi="Courier New" w:cs="Courier New"/>
        </w:rPr>
        <w:t>рд</w:t>
      </w:r>
      <w:proofErr w:type="spellEnd"/>
    </w:p>
    <w:p w:rsidR="0053031C" w:rsidRPr="00B50333" w:rsidRDefault="0053031C" w:rsidP="00340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031C" w:rsidRPr="00B67A42" w:rsidRDefault="0053031C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67A42">
        <w:rPr>
          <w:rFonts w:ascii="Arial" w:eastAsia="Times New Roman" w:hAnsi="Arial" w:cs="Arial"/>
          <w:kern w:val="2"/>
          <w:sz w:val="24"/>
          <w:szCs w:val="24"/>
          <w:lang w:eastAsia="ru-RU"/>
        </w:rPr>
        <w:t>ПОЛОЖЕНИЕ ОБ ОРГАНИЗАЦИИ ПОХОРОННОГО ДЕЛА</w:t>
      </w:r>
    </w:p>
    <w:p w:rsidR="0034060C" w:rsidRPr="00B67A42" w:rsidRDefault="000D1BE7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67A42">
        <w:rPr>
          <w:rFonts w:ascii="Arial" w:eastAsia="Times New Roman" w:hAnsi="Arial" w:cs="Arial"/>
          <w:kern w:val="2"/>
          <w:sz w:val="24"/>
          <w:szCs w:val="24"/>
          <w:lang w:eastAsia="ru-RU"/>
        </w:rPr>
        <w:t>НА ТЕРРИТОРИИ ГОЛОУСТНЕНСКОГО</w:t>
      </w:r>
      <w:r w:rsidR="0053031C" w:rsidRPr="00B67A4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ОБРАЗОВАНИЯ</w:t>
      </w:r>
    </w:p>
    <w:p w:rsidR="0053031C" w:rsidRPr="00B67A42" w:rsidRDefault="0053031C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A61696" w:rsidRPr="00B67A42" w:rsidRDefault="00064A89" w:rsidP="00A6169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Раздел </w:t>
      </w:r>
      <w:r w:rsidR="009B5CC4" w:rsidRPr="00B67A42">
        <w:rPr>
          <w:rFonts w:ascii="Arial" w:hAnsi="Arial" w:cs="Arial"/>
          <w:sz w:val="24"/>
          <w:szCs w:val="24"/>
          <w:lang w:val="en-US"/>
        </w:rPr>
        <w:t>I</w:t>
      </w:r>
      <w:r w:rsidR="00A61696" w:rsidRPr="00B67A42">
        <w:rPr>
          <w:rFonts w:ascii="Arial" w:hAnsi="Arial" w:cs="Arial"/>
          <w:sz w:val="24"/>
          <w:szCs w:val="24"/>
        </w:rPr>
        <w:t>. ОБЩИЕ ПОЛОЖЕНИЯ</w:t>
      </w:r>
    </w:p>
    <w:p w:rsidR="00A61696" w:rsidRPr="00B67A42" w:rsidRDefault="00A61696" w:rsidP="00A61696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064A89" w:rsidRDefault="00064A89" w:rsidP="00064A8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1. ПРЕДМЕТ ПРАВОВОГО РЕГУЛИРОВАНИЯ</w:t>
      </w:r>
    </w:p>
    <w:p w:rsidR="00D20AFE" w:rsidRDefault="00D20AFE" w:rsidP="00064A8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D20AFE" w:rsidRDefault="00D20AFE" w:rsidP="00D20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0AF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20AFE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Федеральным законом от 12 января 1996 года № 8-ФЗ «О погребении и похоронном деле» (далее – Федеральный закон № 8-ФЗ),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Законом Иркутской области от 29 июня 2012 года № 64-ОЗ</w:t>
      </w:r>
      <w:proofErr w:type="gramEnd"/>
      <w:r w:rsidRPr="00D20AFE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D20AFE">
        <w:rPr>
          <w:rFonts w:ascii="Arial" w:hAnsi="Arial" w:cs="Arial"/>
          <w:sz w:val="24"/>
          <w:szCs w:val="24"/>
        </w:rPr>
        <w:t>О семейных (родовых) захоронениях на территории Иркутской области»,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 января 2021</w:t>
      </w:r>
      <w:proofErr w:type="gramEnd"/>
      <w:r w:rsidRPr="00D20AFE">
        <w:rPr>
          <w:rFonts w:ascii="Arial" w:hAnsi="Arial" w:cs="Arial"/>
          <w:sz w:val="24"/>
          <w:szCs w:val="24"/>
        </w:rPr>
        <w:t xml:space="preserve"> года № 3  (далее – СанПиН 2.1.3684-21), Уставом Голоустненского муниципального образования, и регулирует отношения, связанные с организацией похоронного дела на территории Голоустненского муниципального образования, в том числе:</w:t>
      </w:r>
    </w:p>
    <w:p w:rsidR="00D20AFE" w:rsidRDefault="00D20AFE" w:rsidP="00D20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20AFE">
        <w:rPr>
          <w:rFonts w:ascii="Arial" w:hAnsi="Arial" w:cs="Arial"/>
          <w:sz w:val="24"/>
          <w:szCs w:val="24"/>
        </w:rPr>
        <w:t>2) определяет порядок деятельности общественных кладбищ;</w:t>
      </w:r>
    </w:p>
    <w:p w:rsidR="00064A89" w:rsidRPr="00B67A42" w:rsidRDefault="00064A89" w:rsidP="00D20A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3) устанавливает правила содержания мест погребения.</w:t>
      </w:r>
    </w:p>
    <w:p w:rsidR="00533BEE" w:rsidRPr="00B67A42" w:rsidRDefault="00533BEE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bCs/>
          <w:iCs/>
          <w:sz w:val="24"/>
          <w:szCs w:val="24"/>
        </w:rPr>
        <w:t xml:space="preserve">2. </w:t>
      </w:r>
      <w:r w:rsidRPr="00B67A42">
        <w:rPr>
          <w:rFonts w:ascii="Arial" w:hAnsi="Arial" w:cs="Arial"/>
          <w:sz w:val="24"/>
          <w:szCs w:val="24"/>
        </w:rPr>
        <w:t>Понятия, используемые в настоящем Положении, применяются в значениях, установленных законодательством Российской Федерации</w:t>
      </w:r>
      <w:r w:rsidR="00183816" w:rsidRPr="00B67A42">
        <w:rPr>
          <w:rFonts w:ascii="Arial" w:hAnsi="Arial" w:cs="Arial"/>
          <w:sz w:val="24"/>
          <w:szCs w:val="24"/>
        </w:rPr>
        <w:t xml:space="preserve"> о погребении и похоронном деле</w:t>
      </w:r>
      <w:r w:rsidRPr="00B67A42">
        <w:rPr>
          <w:rFonts w:ascii="Arial" w:hAnsi="Arial" w:cs="Arial"/>
          <w:sz w:val="24"/>
          <w:szCs w:val="24"/>
        </w:rPr>
        <w:t>.</w:t>
      </w:r>
    </w:p>
    <w:p w:rsidR="00064A89" w:rsidRPr="00B67A42" w:rsidRDefault="00064A89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64A89" w:rsidRPr="00B67A42" w:rsidRDefault="00064A89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2. ОСНОВЫ ОРГАНИЗАЦИИ ПОХОРОННОГО ДЕЛА</w:t>
      </w:r>
    </w:p>
    <w:p w:rsidR="00064A89" w:rsidRPr="00B67A42" w:rsidRDefault="00064A89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2F00" w:rsidRPr="00B67A42" w:rsidRDefault="00AB4192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3. </w:t>
      </w:r>
      <w:r w:rsidR="00AF6652" w:rsidRPr="00B67A42">
        <w:rPr>
          <w:rFonts w:ascii="Arial" w:hAnsi="Arial" w:cs="Arial"/>
          <w:sz w:val="24"/>
          <w:szCs w:val="24"/>
        </w:rPr>
        <w:t xml:space="preserve">Организация похоронного </w:t>
      </w:r>
      <w:r w:rsidR="009F7271" w:rsidRPr="00B67A42">
        <w:rPr>
          <w:rFonts w:ascii="Arial" w:hAnsi="Arial" w:cs="Arial"/>
          <w:sz w:val="24"/>
          <w:szCs w:val="24"/>
        </w:rPr>
        <w:t>дела на территории Голоустненского</w:t>
      </w:r>
      <w:r w:rsidR="00AF6652" w:rsidRPr="00B67A42">
        <w:rPr>
          <w:rFonts w:ascii="Arial" w:hAnsi="Arial" w:cs="Arial"/>
          <w:sz w:val="24"/>
          <w:szCs w:val="24"/>
        </w:rPr>
        <w:t xml:space="preserve"> муниципального образования осуществляется </w:t>
      </w:r>
      <w:r w:rsidR="00A03A21">
        <w:rPr>
          <w:rFonts w:ascii="Arial" w:hAnsi="Arial" w:cs="Arial"/>
          <w:sz w:val="24"/>
          <w:szCs w:val="24"/>
        </w:rPr>
        <w:t>администрацией Голоустненского муниципального образования</w:t>
      </w:r>
      <w:r w:rsidR="00AF6652" w:rsidRPr="00B67A42">
        <w:rPr>
          <w:rFonts w:ascii="Arial" w:hAnsi="Arial" w:cs="Arial"/>
          <w:sz w:val="24"/>
          <w:szCs w:val="24"/>
        </w:rPr>
        <w:t xml:space="preserve"> </w:t>
      </w:r>
      <w:r w:rsidR="008520F4" w:rsidRPr="00B67A42">
        <w:rPr>
          <w:rFonts w:ascii="Arial" w:hAnsi="Arial" w:cs="Arial"/>
          <w:sz w:val="24"/>
          <w:szCs w:val="24"/>
        </w:rPr>
        <w:t>(далее – уполномоченный орган)</w:t>
      </w:r>
      <w:r w:rsidR="00862F00" w:rsidRPr="00B67A42">
        <w:rPr>
          <w:rFonts w:ascii="Arial" w:hAnsi="Arial" w:cs="Arial"/>
          <w:sz w:val="24"/>
          <w:szCs w:val="24"/>
        </w:rPr>
        <w:t>.</w:t>
      </w:r>
    </w:p>
    <w:p w:rsidR="00B9121B" w:rsidRPr="00B67A42" w:rsidRDefault="009F7271" w:rsidP="00D20A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4. Погребение в Голоустненском</w:t>
      </w:r>
      <w:r w:rsidR="00B9121B" w:rsidRPr="00B67A42">
        <w:rPr>
          <w:rFonts w:ascii="Arial" w:hAnsi="Arial" w:cs="Arial"/>
          <w:sz w:val="24"/>
          <w:szCs w:val="24"/>
        </w:rPr>
        <w:t xml:space="preserve"> муниципальном образовании осуществляется путем предания тела (останков) умершего</w:t>
      </w:r>
      <w:r w:rsidR="00953EAA" w:rsidRPr="00B67A42">
        <w:rPr>
          <w:rFonts w:ascii="Arial" w:hAnsi="Arial" w:cs="Arial"/>
          <w:sz w:val="24"/>
          <w:szCs w:val="24"/>
        </w:rPr>
        <w:t xml:space="preserve"> </w:t>
      </w:r>
      <w:r w:rsidR="00B9121B" w:rsidRPr="00B67A42">
        <w:rPr>
          <w:rFonts w:ascii="Arial" w:hAnsi="Arial" w:cs="Arial"/>
          <w:sz w:val="24"/>
          <w:szCs w:val="24"/>
        </w:rPr>
        <w:t>земле (захоронение в могилу).</w:t>
      </w:r>
    </w:p>
    <w:p w:rsidR="00B9121B" w:rsidRDefault="00B9121B" w:rsidP="00D2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5. Места погребения</w:t>
      </w:r>
      <w:r w:rsidR="009F7271" w:rsidRPr="00B67A42">
        <w:rPr>
          <w:rFonts w:ascii="Arial" w:hAnsi="Arial" w:cs="Arial"/>
          <w:sz w:val="24"/>
          <w:szCs w:val="24"/>
        </w:rPr>
        <w:t xml:space="preserve"> на территории Голоустненского </w:t>
      </w:r>
      <w:r w:rsidRPr="00B67A42">
        <w:rPr>
          <w:rFonts w:ascii="Arial" w:hAnsi="Arial" w:cs="Arial"/>
          <w:sz w:val="24"/>
          <w:szCs w:val="24"/>
        </w:rPr>
        <w:t>муниципального образования организуются в виде отведенных в соответствии с этическими, санитарными и экологическими требованиями участков земли с сооружаемыми на них кладбищами для захоронения тел (останков) умерших.</w:t>
      </w:r>
    </w:p>
    <w:p w:rsidR="00B9121B" w:rsidRPr="00B67A42" w:rsidRDefault="00B9121B" w:rsidP="00D20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6. Кладбища на </w:t>
      </w:r>
      <w:r w:rsidR="009F7271" w:rsidRPr="00B67A42">
        <w:rPr>
          <w:rFonts w:ascii="Arial" w:hAnsi="Arial" w:cs="Arial"/>
          <w:sz w:val="24"/>
          <w:szCs w:val="24"/>
        </w:rPr>
        <w:t xml:space="preserve">территории Голоустненского </w:t>
      </w:r>
      <w:r w:rsidRPr="00B67A42">
        <w:rPr>
          <w:rFonts w:ascii="Arial" w:hAnsi="Arial" w:cs="Arial"/>
          <w:sz w:val="24"/>
          <w:szCs w:val="24"/>
        </w:rPr>
        <w:t xml:space="preserve">муниципального образования являются общественными. </w:t>
      </w:r>
    </w:p>
    <w:p w:rsidR="00AB4192" w:rsidRPr="00B67A42" w:rsidRDefault="00471660" w:rsidP="00AB4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7</w:t>
      </w:r>
      <w:r w:rsidR="00E86A5D" w:rsidRPr="00B67A42">
        <w:rPr>
          <w:rFonts w:ascii="Arial" w:hAnsi="Arial" w:cs="Arial"/>
          <w:sz w:val="24"/>
          <w:szCs w:val="24"/>
        </w:rPr>
        <w:t xml:space="preserve">. </w:t>
      </w:r>
      <w:r w:rsidR="00183816" w:rsidRPr="00B67A42">
        <w:rPr>
          <w:rFonts w:ascii="Arial" w:hAnsi="Arial" w:cs="Arial"/>
          <w:sz w:val="24"/>
          <w:szCs w:val="24"/>
        </w:rPr>
        <w:t>У</w:t>
      </w:r>
      <w:r w:rsidR="008520F4" w:rsidRPr="00B67A42">
        <w:rPr>
          <w:rFonts w:ascii="Arial" w:hAnsi="Arial" w:cs="Arial"/>
          <w:sz w:val="24"/>
          <w:szCs w:val="24"/>
        </w:rPr>
        <w:t>полномоченн</w:t>
      </w:r>
      <w:r w:rsidR="00183816" w:rsidRPr="00B67A42">
        <w:rPr>
          <w:rFonts w:ascii="Arial" w:hAnsi="Arial" w:cs="Arial"/>
          <w:sz w:val="24"/>
          <w:szCs w:val="24"/>
        </w:rPr>
        <w:t>ый</w:t>
      </w:r>
      <w:r w:rsidR="008520F4" w:rsidRPr="00B67A42">
        <w:rPr>
          <w:rFonts w:ascii="Arial" w:hAnsi="Arial" w:cs="Arial"/>
          <w:sz w:val="24"/>
          <w:szCs w:val="24"/>
        </w:rPr>
        <w:t xml:space="preserve"> орган</w:t>
      </w:r>
      <w:r w:rsidR="00AB4192" w:rsidRPr="00B67A42">
        <w:rPr>
          <w:rFonts w:ascii="Arial" w:hAnsi="Arial" w:cs="Arial"/>
          <w:sz w:val="24"/>
          <w:szCs w:val="24"/>
        </w:rPr>
        <w:t xml:space="preserve"> в сфере похоронного дела:</w:t>
      </w:r>
    </w:p>
    <w:p w:rsidR="00E31943" w:rsidRPr="00B67A42" w:rsidRDefault="0033098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а</w:t>
      </w:r>
      <w:r w:rsidR="00AB4192" w:rsidRPr="00B67A42">
        <w:rPr>
          <w:rFonts w:ascii="Arial" w:hAnsi="Arial" w:cs="Arial"/>
          <w:sz w:val="24"/>
          <w:szCs w:val="24"/>
        </w:rPr>
        <w:t>) предоставл</w:t>
      </w:r>
      <w:r w:rsidR="00183816" w:rsidRPr="00B67A42">
        <w:rPr>
          <w:rFonts w:ascii="Arial" w:hAnsi="Arial" w:cs="Arial"/>
          <w:sz w:val="24"/>
          <w:szCs w:val="24"/>
        </w:rPr>
        <w:t xml:space="preserve">яет </w:t>
      </w:r>
      <w:r w:rsidR="00AB4192" w:rsidRPr="00B67A42">
        <w:rPr>
          <w:rFonts w:ascii="Arial" w:hAnsi="Arial" w:cs="Arial"/>
          <w:sz w:val="24"/>
          <w:szCs w:val="24"/>
        </w:rPr>
        <w:t>земельн</w:t>
      </w:r>
      <w:r w:rsidR="00183816" w:rsidRPr="00B67A42">
        <w:rPr>
          <w:rFonts w:ascii="Arial" w:hAnsi="Arial" w:cs="Arial"/>
          <w:sz w:val="24"/>
          <w:szCs w:val="24"/>
        </w:rPr>
        <w:t>ый</w:t>
      </w:r>
      <w:r w:rsidR="00AB4192" w:rsidRPr="00B67A42">
        <w:rPr>
          <w:rFonts w:ascii="Arial" w:hAnsi="Arial" w:cs="Arial"/>
          <w:sz w:val="24"/>
          <w:szCs w:val="24"/>
        </w:rPr>
        <w:t xml:space="preserve"> участ</w:t>
      </w:r>
      <w:r w:rsidR="00183816" w:rsidRPr="00B67A42">
        <w:rPr>
          <w:rFonts w:ascii="Arial" w:hAnsi="Arial" w:cs="Arial"/>
          <w:sz w:val="24"/>
          <w:szCs w:val="24"/>
        </w:rPr>
        <w:t>ок</w:t>
      </w:r>
      <w:r w:rsidR="00AB4192" w:rsidRPr="00B67A42">
        <w:rPr>
          <w:rFonts w:ascii="Arial" w:hAnsi="Arial" w:cs="Arial"/>
          <w:sz w:val="24"/>
          <w:szCs w:val="24"/>
        </w:rPr>
        <w:t xml:space="preserve"> для размещения общественного кладбища в соответствии с Федеральным законом </w:t>
      </w:r>
      <w:r w:rsidR="00342711" w:rsidRPr="00B67A42">
        <w:rPr>
          <w:rFonts w:ascii="Arial" w:hAnsi="Arial" w:cs="Arial"/>
          <w:sz w:val="24"/>
          <w:szCs w:val="24"/>
        </w:rPr>
        <w:t>№</w:t>
      </w:r>
      <w:r w:rsidR="00AB4192" w:rsidRPr="00B67A42">
        <w:rPr>
          <w:rFonts w:ascii="Arial" w:hAnsi="Arial" w:cs="Arial"/>
          <w:sz w:val="24"/>
          <w:szCs w:val="24"/>
        </w:rPr>
        <w:t xml:space="preserve"> 8-ФЗ</w:t>
      </w:r>
      <w:r w:rsidR="00647ED7" w:rsidRPr="00B67A42">
        <w:rPr>
          <w:rFonts w:ascii="Arial" w:hAnsi="Arial" w:cs="Arial"/>
          <w:sz w:val="24"/>
          <w:szCs w:val="24"/>
        </w:rPr>
        <w:t xml:space="preserve"> и</w:t>
      </w:r>
      <w:r w:rsidR="00647ED7" w:rsidRPr="00B67A42">
        <w:rPr>
          <w:rFonts w:ascii="Arial" w:hAnsi="Arial" w:cs="Arial"/>
          <w:sz w:val="24"/>
          <w:szCs w:val="24"/>
          <w:u w:val="single"/>
        </w:rPr>
        <w:t xml:space="preserve"> С</w:t>
      </w:r>
      <w:r w:rsidR="00E31943" w:rsidRPr="00B67A42">
        <w:rPr>
          <w:rFonts w:ascii="Arial" w:hAnsi="Arial" w:cs="Arial"/>
          <w:sz w:val="24"/>
          <w:szCs w:val="24"/>
          <w:u w:val="single"/>
        </w:rPr>
        <w:t>анПиН</w:t>
      </w:r>
      <w:r w:rsidR="00A06BAE" w:rsidRPr="00B67A42">
        <w:rPr>
          <w:rFonts w:ascii="Arial" w:hAnsi="Arial" w:cs="Arial"/>
          <w:sz w:val="24"/>
          <w:szCs w:val="24"/>
          <w:u w:val="single"/>
        </w:rPr>
        <w:t> 2.1.3684</w:t>
      </w:r>
      <w:r w:rsidR="00A06BAE" w:rsidRPr="00B67A42">
        <w:rPr>
          <w:rFonts w:ascii="Arial" w:hAnsi="Arial" w:cs="Arial"/>
          <w:sz w:val="24"/>
          <w:szCs w:val="24"/>
          <w:u w:val="single"/>
        </w:rPr>
        <w:noBreakHyphen/>
        <w:t>21</w:t>
      </w:r>
      <w:r w:rsidR="00E31943" w:rsidRPr="00B67A42">
        <w:rPr>
          <w:rFonts w:ascii="Arial" w:hAnsi="Arial" w:cs="Arial"/>
          <w:sz w:val="24"/>
          <w:szCs w:val="24"/>
          <w:u w:val="single"/>
        </w:rPr>
        <w:t>;</w:t>
      </w:r>
    </w:p>
    <w:p w:rsidR="00AB4192" w:rsidRPr="00B67A42" w:rsidRDefault="0033098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</w:t>
      </w:r>
      <w:r w:rsidR="00AB4192" w:rsidRPr="00B67A42">
        <w:rPr>
          <w:rFonts w:ascii="Arial" w:hAnsi="Arial" w:cs="Arial"/>
          <w:sz w:val="24"/>
          <w:szCs w:val="24"/>
        </w:rPr>
        <w:t xml:space="preserve">) </w:t>
      </w:r>
      <w:r w:rsidR="00342711" w:rsidRPr="00B67A42">
        <w:rPr>
          <w:rFonts w:ascii="Arial" w:hAnsi="Arial" w:cs="Arial"/>
          <w:sz w:val="24"/>
          <w:szCs w:val="24"/>
        </w:rPr>
        <w:t>предоставл</w:t>
      </w:r>
      <w:r w:rsidR="00183816" w:rsidRPr="00B67A42">
        <w:rPr>
          <w:rFonts w:ascii="Arial" w:hAnsi="Arial" w:cs="Arial"/>
          <w:sz w:val="24"/>
          <w:szCs w:val="24"/>
        </w:rPr>
        <w:t>яет</w:t>
      </w:r>
      <w:r w:rsidR="00342711" w:rsidRPr="00B67A42">
        <w:rPr>
          <w:rFonts w:ascii="Arial" w:hAnsi="Arial" w:cs="Arial"/>
          <w:sz w:val="24"/>
          <w:szCs w:val="24"/>
        </w:rPr>
        <w:t xml:space="preserve"> </w:t>
      </w:r>
      <w:r w:rsidR="00AB4192" w:rsidRPr="00B67A42">
        <w:rPr>
          <w:rFonts w:ascii="Arial" w:hAnsi="Arial" w:cs="Arial"/>
          <w:sz w:val="24"/>
          <w:szCs w:val="24"/>
        </w:rPr>
        <w:t>участ</w:t>
      </w:r>
      <w:r w:rsidR="00183816" w:rsidRPr="00B67A42">
        <w:rPr>
          <w:rFonts w:ascii="Arial" w:hAnsi="Arial" w:cs="Arial"/>
          <w:sz w:val="24"/>
          <w:szCs w:val="24"/>
        </w:rPr>
        <w:t>ок</w:t>
      </w:r>
      <w:r w:rsidR="00342711" w:rsidRPr="00B67A42">
        <w:rPr>
          <w:rFonts w:ascii="Arial" w:hAnsi="Arial" w:cs="Arial"/>
          <w:sz w:val="24"/>
          <w:szCs w:val="24"/>
        </w:rPr>
        <w:t xml:space="preserve"> земли</w:t>
      </w:r>
      <w:r w:rsidR="00AB4192" w:rsidRPr="00B67A42">
        <w:rPr>
          <w:rFonts w:ascii="Arial" w:hAnsi="Arial" w:cs="Arial"/>
          <w:sz w:val="24"/>
          <w:szCs w:val="24"/>
        </w:rPr>
        <w:t xml:space="preserve"> для </w:t>
      </w:r>
      <w:r w:rsidR="00342711" w:rsidRPr="00B67A42">
        <w:rPr>
          <w:rFonts w:ascii="Arial" w:hAnsi="Arial" w:cs="Arial"/>
          <w:sz w:val="24"/>
          <w:szCs w:val="24"/>
        </w:rPr>
        <w:t>погребения умершего</w:t>
      </w:r>
      <w:r w:rsidR="00AB4192" w:rsidRPr="00B67A42">
        <w:rPr>
          <w:rFonts w:ascii="Arial" w:hAnsi="Arial" w:cs="Arial"/>
          <w:sz w:val="24"/>
          <w:szCs w:val="24"/>
        </w:rPr>
        <w:t xml:space="preserve"> на общественном кладбище;</w:t>
      </w:r>
    </w:p>
    <w:p w:rsidR="00CD0DD9" w:rsidRPr="00B67A42" w:rsidRDefault="00330983" w:rsidP="00CD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B4192" w:rsidRPr="00B67A42">
        <w:rPr>
          <w:rFonts w:ascii="Arial" w:hAnsi="Arial" w:cs="Arial"/>
          <w:sz w:val="24"/>
          <w:szCs w:val="24"/>
        </w:rPr>
        <w:t xml:space="preserve">) </w:t>
      </w:r>
      <w:r w:rsidR="00183816" w:rsidRPr="00B67A42">
        <w:rPr>
          <w:rFonts w:ascii="Arial" w:hAnsi="Arial" w:cs="Arial"/>
          <w:sz w:val="24"/>
          <w:szCs w:val="24"/>
        </w:rPr>
        <w:t xml:space="preserve">ведет </w:t>
      </w:r>
      <w:r w:rsidR="00AB4192" w:rsidRPr="00B67A42">
        <w:rPr>
          <w:rFonts w:ascii="Arial" w:hAnsi="Arial" w:cs="Arial"/>
          <w:sz w:val="24"/>
          <w:szCs w:val="24"/>
        </w:rPr>
        <w:t>учет</w:t>
      </w:r>
      <w:r w:rsidR="00183816" w:rsidRPr="00B67A42">
        <w:rPr>
          <w:rFonts w:ascii="Arial" w:hAnsi="Arial" w:cs="Arial"/>
          <w:sz w:val="24"/>
          <w:szCs w:val="24"/>
        </w:rPr>
        <w:t xml:space="preserve"> (регистрацию) </w:t>
      </w:r>
      <w:r w:rsidR="00AB4192" w:rsidRPr="00B67A42">
        <w:rPr>
          <w:rFonts w:ascii="Arial" w:hAnsi="Arial" w:cs="Arial"/>
          <w:sz w:val="24"/>
          <w:szCs w:val="24"/>
        </w:rPr>
        <w:t xml:space="preserve">захоронений </w:t>
      </w:r>
      <w:r w:rsidR="00183816" w:rsidRPr="00B67A42">
        <w:rPr>
          <w:rFonts w:ascii="Arial" w:hAnsi="Arial" w:cs="Arial"/>
          <w:sz w:val="24"/>
          <w:szCs w:val="24"/>
        </w:rPr>
        <w:t>в</w:t>
      </w:r>
      <w:r w:rsidR="00AB4192" w:rsidRPr="00B67A42">
        <w:rPr>
          <w:rFonts w:ascii="Arial" w:hAnsi="Arial" w:cs="Arial"/>
          <w:sz w:val="24"/>
          <w:szCs w:val="24"/>
        </w:rPr>
        <w:t xml:space="preserve"> книг</w:t>
      </w:r>
      <w:r w:rsidR="00183816" w:rsidRPr="00B67A42">
        <w:rPr>
          <w:rFonts w:ascii="Arial" w:hAnsi="Arial" w:cs="Arial"/>
          <w:sz w:val="24"/>
          <w:szCs w:val="24"/>
        </w:rPr>
        <w:t>е учета (</w:t>
      </w:r>
      <w:r w:rsidR="00AB4192" w:rsidRPr="00B67A42">
        <w:rPr>
          <w:rFonts w:ascii="Arial" w:hAnsi="Arial" w:cs="Arial"/>
          <w:sz w:val="24"/>
          <w:szCs w:val="24"/>
        </w:rPr>
        <w:t>регистрации</w:t>
      </w:r>
      <w:r w:rsidR="00183816" w:rsidRPr="00B67A42">
        <w:rPr>
          <w:rFonts w:ascii="Arial" w:hAnsi="Arial" w:cs="Arial"/>
          <w:sz w:val="24"/>
          <w:szCs w:val="24"/>
        </w:rPr>
        <w:t xml:space="preserve">) </w:t>
      </w:r>
      <w:r w:rsidR="00AB4192" w:rsidRPr="00B67A42">
        <w:rPr>
          <w:rFonts w:ascii="Arial" w:hAnsi="Arial" w:cs="Arial"/>
          <w:sz w:val="24"/>
          <w:szCs w:val="24"/>
        </w:rPr>
        <w:t>захоронений</w:t>
      </w:r>
      <w:r w:rsidR="00CD0DD9" w:rsidRPr="00B67A42">
        <w:rPr>
          <w:rFonts w:ascii="Arial" w:hAnsi="Arial" w:cs="Arial"/>
          <w:sz w:val="24"/>
          <w:szCs w:val="24"/>
        </w:rPr>
        <w:t>;</w:t>
      </w:r>
    </w:p>
    <w:p w:rsidR="003D0129" w:rsidRPr="00B67A42" w:rsidRDefault="00330983" w:rsidP="00CD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3D0129" w:rsidRPr="00B67A42">
        <w:rPr>
          <w:rFonts w:ascii="Arial" w:hAnsi="Arial" w:cs="Arial"/>
          <w:sz w:val="24"/>
          <w:szCs w:val="24"/>
        </w:rPr>
        <w:t>) принимает решения о создании семейных (родовых) захоронений, осуществляет их учет</w:t>
      </w:r>
      <w:r w:rsidR="00D6051F" w:rsidRPr="00B67A42">
        <w:rPr>
          <w:rFonts w:ascii="Arial" w:hAnsi="Arial" w:cs="Arial"/>
          <w:sz w:val="24"/>
          <w:szCs w:val="24"/>
        </w:rPr>
        <w:t>, регистрацию и перерегистрацию</w:t>
      </w:r>
      <w:r w:rsidR="003D0129" w:rsidRPr="00B67A42">
        <w:rPr>
          <w:rFonts w:ascii="Arial" w:hAnsi="Arial" w:cs="Arial"/>
          <w:sz w:val="24"/>
          <w:szCs w:val="24"/>
        </w:rPr>
        <w:t>;</w:t>
      </w:r>
    </w:p>
    <w:p w:rsidR="00AB4192" w:rsidRPr="00B67A42" w:rsidRDefault="0033098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AB4192" w:rsidRPr="00B67A42">
        <w:rPr>
          <w:rFonts w:ascii="Arial" w:hAnsi="Arial" w:cs="Arial"/>
          <w:sz w:val="24"/>
          <w:szCs w:val="24"/>
        </w:rPr>
        <w:t>) обеспеч</w:t>
      </w:r>
      <w:r w:rsidR="00183816" w:rsidRPr="00B67A42">
        <w:rPr>
          <w:rFonts w:ascii="Arial" w:hAnsi="Arial" w:cs="Arial"/>
          <w:sz w:val="24"/>
          <w:szCs w:val="24"/>
        </w:rPr>
        <w:t>ивает</w:t>
      </w:r>
      <w:r w:rsidR="00AB4192" w:rsidRPr="00B67A42">
        <w:rPr>
          <w:rFonts w:ascii="Arial" w:hAnsi="Arial" w:cs="Arial"/>
          <w:sz w:val="24"/>
          <w:szCs w:val="24"/>
        </w:rPr>
        <w:t xml:space="preserve"> хранени</w:t>
      </w:r>
      <w:r w:rsidR="00183816" w:rsidRPr="00B67A42">
        <w:rPr>
          <w:rFonts w:ascii="Arial" w:hAnsi="Arial" w:cs="Arial"/>
          <w:sz w:val="24"/>
          <w:szCs w:val="24"/>
        </w:rPr>
        <w:t>е</w:t>
      </w:r>
      <w:r w:rsidR="00AB4192" w:rsidRPr="00B67A42">
        <w:rPr>
          <w:rFonts w:ascii="Arial" w:hAnsi="Arial" w:cs="Arial"/>
          <w:sz w:val="24"/>
          <w:szCs w:val="24"/>
        </w:rPr>
        <w:t xml:space="preserve"> текущих документов, касающихся вопросов организации похоронного дела;</w:t>
      </w:r>
    </w:p>
    <w:p w:rsidR="00AB4192" w:rsidRPr="00B67A42" w:rsidRDefault="00330983" w:rsidP="008E4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AB4192" w:rsidRPr="00D20AFE">
        <w:rPr>
          <w:rFonts w:ascii="Arial" w:hAnsi="Arial" w:cs="Arial"/>
          <w:sz w:val="24"/>
          <w:szCs w:val="24"/>
        </w:rPr>
        <w:t xml:space="preserve">) </w:t>
      </w:r>
      <w:r w:rsidR="00183816" w:rsidRPr="00D20AFE">
        <w:rPr>
          <w:rFonts w:ascii="Arial" w:hAnsi="Arial" w:cs="Arial"/>
          <w:sz w:val="24"/>
          <w:szCs w:val="24"/>
        </w:rPr>
        <w:t>устанавливает стоимость</w:t>
      </w:r>
      <w:r w:rsidR="00AB4192" w:rsidRPr="00D20AFE">
        <w:rPr>
          <w:rFonts w:ascii="Arial" w:hAnsi="Arial" w:cs="Arial"/>
          <w:sz w:val="24"/>
          <w:szCs w:val="24"/>
        </w:rPr>
        <w:t xml:space="preserve"> услуг</w:t>
      </w:r>
      <w:r w:rsidR="008E4C83" w:rsidRPr="00D20AFE">
        <w:rPr>
          <w:rFonts w:ascii="Arial" w:hAnsi="Arial" w:cs="Arial"/>
          <w:sz w:val="24"/>
          <w:szCs w:val="24"/>
        </w:rPr>
        <w:t xml:space="preserve"> по погребению</w:t>
      </w:r>
      <w:r w:rsidR="00293697" w:rsidRPr="00D20AFE">
        <w:rPr>
          <w:rFonts w:ascii="Arial" w:hAnsi="Arial" w:cs="Arial"/>
          <w:sz w:val="24"/>
          <w:szCs w:val="24"/>
        </w:rPr>
        <w:t>;</w:t>
      </w:r>
    </w:p>
    <w:p w:rsidR="00AB4192" w:rsidRPr="00B67A42" w:rsidRDefault="0033098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C04EBD" w:rsidRPr="00B67A42">
        <w:rPr>
          <w:rFonts w:ascii="Arial" w:hAnsi="Arial" w:cs="Arial"/>
          <w:sz w:val="24"/>
          <w:szCs w:val="24"/>
        </w:rPr>
        <w:t xml:space="preserve">) </w:t>
      </w:r>
      <w:r w:rsidR="00AB4192" w:rsidRPr="00B67A42">
        <w:rPr>
          <w:rFonts w:ascii="Arial" w:hAnsi="Arial" w:cs="Arial"/>
          <w:sz w:val="24"/>
          <w:szCs w:val="24"/>
        </w:rPr>
        <w:t>организ</w:t>
      </w:r>
      <w:r w:rsidR="00183816" w:rsidRPr="00B67A42">
        <w:rPr>
          <w:rFonts w:ascii="Arial" w:hAnsi="Arial" w:cs="Arial"/>
          <w:sz w:val="24"/>
          <w:szCs w:val="24"/>
        </w:rPr>
        <w:t>ует</w:t>
      </w:r>
      <w:r w:rsidR="00AB4192" w:rsidRPr="00B67A42">
        <w:rPr>
          <w:rFonts w:ascii="Arial" w:hAnsi="Arial" w:cs="Arial"/>
          <w:sz w:val="24"/>
          <w:szCs w:val="24"/>
        </w:rPr>
        <w:t xml:space="preserve"> работ</w:t>
      </w:r>
      <w:r w:rsidR="00183816" w:rsidRPr="00B67A42">
        <w:rPr>
          <w:rFonts w:ascii="Arial" w:hAnsi="Arial" w:cs="Arial"/>
          <w:sz w:val="24"/>
          <w:szCs w:val="24"/>
        </w:rPr>
        <w:t>ы</w:t>
      </w:r>
      <w:r w:rsidR="00AB4192" w:rsidRPr="00B67A42">
        <w:rPr>
          <w:rFonts w:ascii="Arial" w:hAnsi="Arial" w:cs="Arial"/>
          <w:sz w:val="24"/>
          <w:szCs w:val="24"/>
        </w:rPr>
        <w:t xml:space="preserve"> по благоустройству</w:t>
      </w:r>
      <w:r w:rsidR="00E009FB" w:rsidRPr="00B67A42">
        <w:rPr>
          <w:rFonts w:ascii="Arial" w:hAnsi="Arial" w:cs="Arial"/>
          <w:sz w:val="24"/>
          <w:szCs w:val="24"/>
        </w:rPr>
        <w:t xml:space="preserve"> и</w:t>
      </w:r>
      <w:r w:rsidR="00AB4192" w:rsidRPr="00B67A42">
        <w:rPr>
          <w:rFonts w:ascii="Arial" w:hAnsi="Arial" w:cs="Arial"/>
          <w:sz w:val="24"/>
          <w:szCs w:val="24"/>
        </w:rPr>
        <w:t xml:space="preserve"> содержанию общественного кладбища;</w:t>
      </w:r>
    </w:p>
    <w:p w:rsidR="00342711" w:rsidRPr="00B67A42" w:rsidRDefault="005825F3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B4192" w:rsidRPr="00D20AFE">
        <w:rPr>
          <w:rFonts w:ascii="Arial" w:hAnsi="Arial" w:cs="Arial"/>
          <w:sz w:val="24"/>
          <w:szCs w:val="24"/>
        </w:rPr>
        <w:t>) осуществл</w:t>
      </w:r>
      <w:r w:rsidR="00183816" w:rsidRPr="00D20AFE">
        <w:rPr>
          <w:rFonts w:ascii="Arial" w:hAnsi="Arial" w:cs="Arial"/>
          <w:sz w:val="24"/>
          <w:szCs w:val="24"/>
        </w:rPr>
        <w:t>яет</w:t>
      </w:r>
      <w:r w:rsidR="00AB4192" w:rsidRPr="00D20AFE">
        <w:rPr>
          <w:rFonts w:ascii="Arial" w:hAnsi="Arial" w:cs="Arial"/>
          <w:sz w:val="24"/>
          <w:szCs w:val="24"/>
        </w:rPr>
        <w:t xml:space="preserve"> ины</w:t>
      </w:r>
      <w:r w:rsidR="00183816" w:rsidRPr="00D20AFE">
        <w:rPr>
          <w:rFonts w:ascii="Arial" w:hAnsi="Arial" w:cs="Arial"/>
          <w:sz w:val="24"/>
          <w:szCs w:val="24"/>
        </w:rPr>
        <w:t>е полномочия</w:t>
      </w:r>
      <w:r w:rsidR="00AB4192" w:rsidRPr="00D20AFE">
        <w:rPr>
          <w:rFonts w:ascii="Arial" w:hAnsi="Arial" w:cs="Arial"/>
          <w:sz w:val="24"/>
          <w:szCs w:val="24"/>
        </w:rPr>
        <w:t xml:space="preserve"> в сфере организации похоронного дела в соответствии с законодательством Российской Федерации, Иркутской области, </w:t>
      </w:r>
      <w:r w:rsidR="00342711" w:rsidRPr="00D20AFE">
        <w:rPr>
          <w:rFonts w:ascii="Arial" w:hAnsi="Arial" w:cs="Arial"/>
          <w:sz w:val="24"/>
          <w:szCs w:val="24"/>
        </w:rPr>
        <w:t xml:space="preserve">муниципальными </w:t>
      </w:r>
      <w:r w:rsidR="00AB4192" w:rsidRPr="00D20AFE">
        <w:rPr>
          <w:rFonts w:ascii="Arial" w:hAnsi="Arial" w:cs="Arial"/>
          <w:sz w:val="24"/>
          <w:szCs w:val="24"/>
        </w:rPr>
        <w:t xml:space="preserve">правовыми актами </w:t>
      </w:r>
      <w:r w:rsidR="00293697" w:rsidRPr="00D20AFE">
        <w:rPr>
          <w:rFonts w:ascii="Arial" w:hAnsi="Arial" w:cs="Arial"/>
          <w:sz w:val="24"/>
          <w:szCs w:val="24"/>
        </w:rPr>
        <w:t>Голоустненского</w:t>
      </w:r>
      <w:r w:rsidR="00AB4192" w:rsidRPr="00D20AF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342711" w:rsidRPr="00D20AFE">
        <w:rPr>
          <w:rFonts w:ascii="Arial" w:hAnsi="Arial" w:cs="Arial"/>
          <w:sz w:val="24"/>
          <w:szCs w:val="24"/>
        </w:rPr>
        <w:t>.</w:t>
      </w:r>
    </w:p>
    <w:p w:rsidR="009B5CC4" w:rsidRPr="00B67A42" w:rsidRDefault="009B5CC4" w:rsidP="007F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075F" w:rsidRPr="00B67A42" w:rsidRDefault="00DD075F" w:rsidP="003D0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64A89" w:rsidRPr="00B67A42" w:rsidRDefault="00DD075F" w:rsidP="00064A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Раздел </w:t>
      </w:r>
      <w:r w:rsidR="00064A89" w:rsidRPr="00B67A42">
        <w:rPr>
          <w:rFonts w:ascii="Arial" w:hAnsi="Arial" w:cs="Arial"/>
          <w:sz w:val="24"/>
          <w:szCs w:val="24"/>
          <w:lang w:val="en-US"/>
        </w:rPr>
        <w:t>III</w:t>
      </w:r>
      <w:r w:rsidR="00064A89" w:rsidRPr="00B67A42">
        <w:rPr>
          <w:rFonts w:ascii="Arial" w:hAnsi="Arial" w:cs="Arial"/>
          <w:sz w:val="24"/>
          <w:szCs w:val="24"/>
        </w:rPr>
        <w:t>. ПОРЯДОК ДЕЯТЕЛЬНОСТИ ОБЩЕСТВЕННЫХ КЛАДБИЩ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5. ОБЩИЕ ПОЛОЖЕНИЯ И ТЕРРИТОРИАЛЬНОЕ ЗОНИРОВАНИЕ ОБЩЕСТВЕННЫХ КЛАДБИЩ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64A89" w:rsidRPr="00B67A42" w:rsidRDefault="005825F3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64A89" w:rsidRPr="00B67A42">
        <w:rPr>
          <w:rFonts w:ascii="Arial" w:hAnsi="Arial" w:cs="Arial"/>
          <w:sz w:val="24"/>
          <w:szCs w:val="24"/>
        </w:rPr>
        <w:t>. Общественные кладбища организуются уполномоченным органом на земельных участках, предоставленных для указанных целей, с соблюдением санитарных и экологических требований.</w:t>
      </w:r>
    </w:p>
    <w:p w:rsidR="00064A89" w:rsidRPr="005825F3" w:rsidRDefault="005825F3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64A89" w:rsidRPr="00B67A42">
        <w:rPr>
          <w:rFonts w:ascii="Arial" w:hAnsi="Arial" w:cs="Arial"/>
          <w:sz w:val="24"/>
          <w:szCs w:val="24"/>
        </w:rPr>
        <w:t xml:space="preserve">. Территория общественного кладбища должна содержать </w:t>
      </w:r>
      <w:r w:rsidR="00064A89" w:rsidRPr="005825F3">
        <w:rPr>
          <w:rFonts w:ascii="Arial" w:hAnsi="Arial" w:cs="Arial"/>
          <w:sz w:val="24"/>
          <w:szCs w:val="24"/>
        </w:rPr>
        <w:t>следующие зоны:</w:t>
      </w:r>
    </w:p>
    <w:p w:rsidR="00064A89" w:rsidRPr="00B67A42" w:rsidRDefault="00DB6CD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  <w:u w:val="single"/>
        </w:rPr>
        <w:t>1</w:t>
      </w:r>
      <w:r w:rsidR="00064A89" w:rsidRPr="00B67A42">
        <w:rPr>
          <w:rFonts w:ascii="Arial" w:hAnsi="Arial" w:cs="Arial"/>
          <w:sz w:val="24"/>
          <w:szCs w:val="24"/>
        </w:rPr>
        <w:t>) административно-хозяйственная зона.</w:t>
      </w:r>
    </w:p>
    <w:p w:rsidR="00064A89" w:rsidRPr="00B67A42" w:rsidRDefault="005825F3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064A89" w:rsidRPr="00B67A42">
        <w:rPr>
          <w:rFonts w:ascii="Arial" w:hAnsi="Arial" w:cs="Arial"/>
          <w:sz w:val="24"/>
          <w:szCs w:val="24"/>
        </w:rPr>
        <w:t>административно-хозяй</w:t>
      </w:r>
      <w:r>
        <w:rPr>
          <w:rFonts w:ascii="Arial" w:hAnsi="Arial" w:cs="Arial"/>
          <w:sz w:val="24"/>
          <w:szCs w:val="24"/>
        </w:rPr>
        <w:t>ственной зоне предусматривается</w:t>
      </w:r>
      <w:r w:rsidR="00064A89" w:rsidRPr="00B67A42">
        <w:rPr>
          <w:rFonts w:ascii="Arial" w:hAnsi="Arial" w:cs="Arial"/>
          <w:sz w:val="24"/>
          <w:szCs w:val="24"/>
        </w:rPr>
        <w:t>, инвентарь для ухода за могилами, общественный туалет;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064A89" w:rsidRPr="00B67A42">
        <w:rPr>
          <w:rFonts w:ascii="Arial" w:hAnsi="Arial" w:cs="Arial"/>
          <w:sz w:val="24"/>
          <w:szCs w:val="24"/>
        </w:rPr>
        <w:t>) зона захоронений.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Зона захоронений является основной функционально-территориальной зоной общественного кладбища, на которой осуществляется погребение, и представляет собой территорию, разделенную на ряды, разбитые дорожной сетью, и территорию, отведенную под памятники, памятные знаки, надмогильные и мемориальные сооружения.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64A89" w:rsidRPr="00B67A42">
        <w:rPr>
          <w:rFonts w:ascii="Arial" w:hAnsi="Arial" w:cs="Arial"/>
          <w:sz w:val="24"/>
          <w:szCs w:val="24"/>
        </w:rPr>
        <w:t xml:space="preserve">. На общественном кладбище </w:t>
      </w:r>
      <w:r w:rsidR="00620762" w:rsidRPr="00B67A42">
        <w:rPr>
          <w:rFonts w:ascii="Arial" w:hAnsi="Arial" w:cs="Arial"/>
          <w:sz w:val="24"/>
          <w:szCs w:val="24"/>
        </w:rPr>
        <w:t>предусматриваются</w:t>
      </w:r>
      <w:r w:rsidR="00064A89" w:rsidRPr="00B67A42">
        <w:rPr>
          <w:rFonts w:ascii="Arial" w:hAnsi="Arial" w:cs="Arial"/>
          <w:sz w:val="24"/>
          <w:szCs w:val="24"/>
        </w:rPr>
        <w:t xml:space="preserve"> места:</w:t>
      </w:r>
    </w:p>
    <w:p w:rsidR="00064A89" w:rsidRPr="00B67A42" w:rsidRDefault="007C207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64A89" w:rsidRPr="00B67A42">
        <w:rPr>
          <w:rFonts w:ascii="Arial" w:hAnsi="Arial" w:cs="Arial"/>
          <w:sz w:val="24"/>
          <w:szCs w:val="24"/>
        </w:rPr>
        <w:t>для погребения умерших, личность которых не установлена органами внутренних дел, и для погребения умерших при отсутствии супруга, близких родственников, иных родственников либо законного представителя или при невозможности осуществить ими погребение.</w:t>
      </w:r>
    </w:p>
    <w:p w:rsidR="00EB42CB" w:rsidRPr="00B67A42" w:rsidRDefault="00EB42CB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6. ТРЕБОВАНИЯ К ОРГАНИЗАЦИИ ДЕЯТЕЛЬНОСТИ ОБЩЕСТВЕННЫХ КЛАДБИЩ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64A89" w:rsidRPr="00B67A42">
        <w:rPr>
          <w:rFonts w:ascii="Arial" w:hAnsi="Arial" w:cs="Arial"/>
          <w:sz w:val="24"/>
          <w:szCs w:val="24"/>
        </w:rPr>
        <w:t>. Для беспрепятственного проезда траурных процессий ширина ворот кладбища должна быть не менее 6 метров.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64A89" w:rsidRPr="00B67A42">
        <w:rPr>
          <w:rFonts w:ascii="Arial" w:hAnsi="Arial" w:cs="Arial"/>
          <w:sz w:val="24"/>
          <w:szCs w:val="24"/>
        </w:rPr>
        <w:t>. У главного входа на общественное кладбище у</w:t>
      </w:r>
      <w:r w:rsidR="00647ED7" w:rsidRPr="00B67A42">
        <w:rPr>
          <w:rFonts w:ascii="Arial" w:hAnsi="Arial" w:cs="Arial"/>
          <w:sz w:val="24"/>
          <w:szCs w:val="24"/>
        </w:rPr>
        <w:t xml:space="preserve">станавливается стенд с </w:t>
      </w:r>
      <w:r w:rsidR="00647ED7" w:rsidRPr="00026092">
        <w:rPr>
          <w:rFonts w:ascii="Arial" w:hAnsi="Arial" w:cs="Arial"/>
          <w:sz w:val="24"/>
          <w:szCs w:val="24"/>
        </w:rPr>
        <w:t>наименованием</w:t>
      </w:r>
      <w:r w:rsidR="00064A89" w:rsidRPr="00026092">
        <w:rPr>
          <w:rFonts w:ascii="Arial" w:hAnsi="Arial" w:cs="Arial"/>
          <w:sz w:val="24"/>
          <w:szCs w:val="24"/>
        </w:rPr>
        <w:t xml:space="preserve"> к</w:t>
      </w:r>
      <w:r w:rsidR="00064A89" w:rsidRPr="00B67A42">
        <w:rPr>
          <w:rFonts w:ascii="Arial" w:hAnsi="Arial" w:cs="Arial"/>
          <w:sz w:val="24"/>
          <w:szCs w:val="24"/>
        </w:rPr>
        <w:t>ладбища, планом кладбища.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На плане кладбища обозначаются основные зоны кладбища, кварталы, участки захоронений и их нумерация.</w:t>
      </w:r>
    </w:p>
    <w:p w:rsidR="00064A89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064A89" w:rsidRPr="00B67A42">
        <w:rPr>
          <w:rFonts w:ascii="Arial" w:hAnsi="Arial" w:cs="Arial"/>
          <w:sz w:val="24"/>
          <w:szCs w:val="24"/>
        </w:rPr>
        <w:t>. Территория кладбища оборудуется:</w:t>
      </w:r>
    </w:p>
    <w:p w:rsidR="00FB37FB" w:rsidRPr="00B67A42" w:rsidRDefault="00FB37FB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6092">
        <w:rPr>
          <w:rFonts w:ascii="Arial" w:hAnsi="Arial" w:cs="Arial"/>
          <w:sz w:val="24"/>
          <w:szCs w:val="24"/>
        </w:rPr>
        <w:lastRenderedPageBreak/>
        <w:t>- вывеской с названием кладбища, указанием его принадлежности, года основания, режима работы.</w:t>
      </w:r>
    </w:p>
    <w:p w:rsidR="00064A89" w:rsidRPr="00B67A42" w:rsidRDefault="00FB37FB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64A89" w:rsidRPr="00B67A42">
        <w:rPr>
          <w:rFonts w:ascii="Arial" w:hAnsi="Arial" w:cs="Arial"/>
          <w:sz w:val="24"/>
          <w:szCs w:val="24"/>
        </w:rPr>
        <w:t>указателями номеров участков - кварталов захоронений, номеров могил;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стендом для размещения официальных объявлений, настоящего Положения, а также иной необходимой информации;</w:t>
      </w:r>
    </w:p>
    <w:p w:rsidR="00330983" w:rsidRDefault="00FB37FB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6092">
        <w:rPr>
          <w:rFonts w:ascii="Arial" w:hAnsi="Arial" w:cs="Arial"/>
          <w:sz w:val="24"/>
          <w:szCs w:val="24"/>
        </w:rPr>
        <w:t xml:space="preserve">- </w:t>
      </w:r>
      <w:r w:rsidR="00FD5C5D" w:rsidRPr="00026092">
        <w:rPr>
          <w:rFonts w:ascii="Arial" w:hAnsi="Arial" w:cs="Arial"/>
          <w:sz w:val="24"/>
          <w:szCs w:val="24"/>
        </w:rPr>
        <w:t xml:space="preserve">контейнерными площадками для накопления твердых коммунальных отходов в соответствии с пунктом </w:t>
      </w:r>
      <w:r w:rsidR="003C6C27" w:rsidRPr="00026092">
        <w:rPr>
          <w:rFonts w:ascii="Arial" w:hAnsi="Arial" w:cs="Arial"/>
          <w:sz w:val="24"/>
          <w:szCs w:val="24"/>
        </w:rPr>
        <w:t>65</w:t>
      </w:r>
      <w:r w:rsidR="00FD5C5D" w:rsidRPr="00026092">
        <w:rPr>
          <w:rFonts w:ascii="Arial" w:hAnsi="Arial" w:cs="Arial"/>
          <w:sz w:val="24"/>
          <w:szCs w:val="24"/>
        </w:rPr>
        <w:t xml:space="preserve"> </w:t>
      </w:r>
      <w:r w:rsidR="00647ED7" w:rsidRPr="00026092">
        <w:rPr>
          <w:rFonts w:ascii="Arial" w:hAnsi="Arial" w:cs="Arial"/>
          <w:sz w:val="24"/>
          <w:szCs w:val="24"/>
        </w:rPr>
        <w:t>СанПиН 2.1.3684-21.</w:t>
      </w:r>
    </w:p>
    <w:p w:rsidR="00330983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064A89" w:rsidRPr="00B67A42">
        <w:rPr>
          <w:rFonts w:ascii="Arial" w:hAnsi="Arial" w:cs="Arial"/>
          <w:sz w:val="24"/>
          <w:szCs w:val="24"/>
        </w:rPr>
        <w:t xml:space="preserve">. </w:t>
      </w:r>
      <w:r w:rsidR="00FD02BE" w:rsidRPr="00B67A42">
        <w:rPr>
          <w:rFonts w:ascii="Arial" w:hAnsi="Arial" w:cs="Arial"/>
          <w:sz w:val="24"/>
          <w:szCs w:val="24"/>
        </w:rPr>
        <w:t xml:space="preserve">Захоронения граждан проводятся на открытых общественных муниципальных кладбищах, не имеющих режима ограничения для захоронений.                                                                                                          </w:t>
      </w:r>
      <w:r w:rsidR="00FE1C7C" w:rsidRPr="00B67A42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064A89" w:rsidRPr="00B67A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06BB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330983">
        <w:rPr>
          <w:rFonts w:ascii="Arial" w:hAnsi="Arial" w:cs="Arial"/>
          <w:sz w:val="24"/>
          <w:szCs w:val="24"/>
        </w:rPr>
        <w:t xml:space="preserve"> </w:t>
      </w:r>
    </w:p>
    <w:p w:rsidR="00064A89" w:rsidRPr="00B67A42" w:rsidRDefault="00006BB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F66F89">
        <w:rPr>
          <w:rFonts w:ascii="Arial" w:hAnsi="Arial" w:cs="Arial"/>
          <w:sz w:val="24"/>
          <w:szCs w:val="24"/>
        </w:rPr>
        <w:t xml:space="preserve"> </w:t>
      </w:r>
      <w:r w:rsidR="007C2074">
        <w:rPr>
          <w:rFonts w:ascii="Arial" w:hAnsi="Arial" w:cs="Arial"/>
          <w:sz w:val="24"/>
          <w:szCs w:val="24"/>
        </w:rPr>
        <w:t>Н</w:t>
      </w:r>
      <w:r w:rsidR="00064A89" w:rsidRPr="00B67A42">
        <w:rPr>
          <w:rFonts w:ascii="Arial" w:hAnsi="Arial" w:cs="Arial"/>
          <w:sz w:val="24"/>
          <w:szCs w:val="24"/>
        </w:rPr>
        <w:t>а территории общественного кладбища посетители должны соблюдать общественный порядок и тишину.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64A89" w:rsidRPr="00B67A42">
        <w:rPr>
          <w:rFonts w:ascii="Arial" w:hAnsi="Arial" w:cs="Arial"/>
          <w:sz w:val="24"/>
          <w:szCs w:val="24"/>
        </w:rPr>
        <w:t>. На территории общественного кладбища посетителям запрещается: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1) осквернять, уничтожать, разрушать места захоронения, памятники, памятные знаки, надмогильные и мемориальные сооружения, оборудование общественного кладбища, засорять территорию;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2) повреждать или уничтожать зеленые насаждения;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3) выгуливать животных;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4) нарушать требования пожарной безопасности;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5) добывать песок и глину, резать дерн;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6) передвигаться на автомобилях, мотоциклах, велосипедах, мотороллерах, лыжах, санях, кроме автотранспортных средств, указанных в </w:t>
      </w:r>
      <w:r w:rsidR="000F21C0" w:rsidRPr="00B67A42">
        <w:rPr>
          <w:rFonts w:ascii="Arial" w:hAnsi="Arial" w:cs="Arial"/>
          <w:sz w:val="24"/>
          <w:szCs w:val="24"/>
        </w:rPr>
        <w:t>пунктах 24 – 26</w:t>
      </w:r>
      <w:r w:rsidRPr="00B67A42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064A89" w:rsidRPr="00B67A42" w:rsidRDefault="00F66F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064A89" w:rsidRPr="00B67A42">
        <w:rPr>
          <w:rFonts w:ascii="Arial" w:hAnsi="Arial" w:cs="Arial"/>
          <w:sz w:val="24"/>
          <w:szCs w:val="24"/>
        </w:rPr>
        <w:t>. Посетителям кладбища предоставляется возможность безвозмездно пользоваться имеющимся на кладбище инвентарем для ухода за могилами.</w:t>
      </w:r>
    </w:p>
    <w:p w:rsidR="00064A89" w:rsidRPr="00B67A42" w:rsidRDefault="00006BB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64A89" w:rsidRPr="00B67A42">
        <w:rPr>
          <w:rFonts w:ascii="Arial" w:hAnsi="Arial" w:cs="Arial"/>
          <w:sz w:val="24"/>
          <w:szCs w:val="24"/>
        </w:rPr>
        <w:t>. Транспортное средство, на котором осуществляется перевозка гроба с телом, а также сопровождающий его транспорт, образующий похоронную процессию, имеют право беспрепятственного проезда на территорию общественного кладбища.</w:t>
      </w:r>
    </w:p>
    <w:p w:rsidR="00064A89" w:rsidRPr="00B67A42" w:rsidRDefault="00006BB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064A89" w:rsidRPr="00B67A42">
        <w:rPr>
          <w:rFonts w:ascii="Arial" w:hAnsi="Arial" w:cs="Arial"/>
          <w:sz w:val="24"/>
          <w:szCs w:val="24"/>
        </w:rPr>
        <w:t>. Посетители-инвалиды имеют право проезда на территорию общественного кладбища на личном автотранспорте.</w:t>
      </w:r>
    </w:p>
    <w:p w:rsidR="00064A89" w:rsidRPr="00B67A42" w:rsidRDefault="00006BB4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064A89" w:rsidRPr="00B67A42">
        <w:rPr>
          <w:rFonts w:ascii="Arial" w:hAnsi="Arial" w:cs="Arial"/>
          <w:sz w:val="24"/>
          <w:szCs w:val="24"/>
        </w:rPr>
        <w:t>. Разрешается проезд транспортного средства, осуществляющего завоз материалов для обустройства участка погребения.</w:t>
      </w:r>
    </w:p>
    <w:p w:rsidR="00064A89" w:rsidRPr="00B67A42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7. ТРЕБОВАНИЯ К УСТРОЙСТВУ МЕСТ ЗАХОРОНЕНИЯ</w:t>
      </w:r>
    </w:p>
    <w:p w:rsidR="00C41C8C" w:rsidRPr="00B67A42" w:rsidRDefault="00C41C8C" w:rsidP="00A616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47ED7" w:rsidRPr="00B67A42" w:rsidRDefault="00006BB4" w:rsidP="0064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DD075F" w:rsidRPr="00B67A42">
        <w:rPr>
          <w:rFonts w:ascii="Arial" w:hAnsi="Arial" w:cs="Arial"/>
          <w:sz w:val="24"/>
          <w:szCs w:val="24"/>
        </w:rPr>
        <w:t>. Места захоронения устраиваются в виде могил путем предоставления участка земли для захоронения умершего.</w:t>
      </w:r>
    </w:p>
    <w:p w:rsidR="00647ED7" w:rsidRPr="00B67A42" w:rsidRDefault="00DD075F" w:rsidP="0064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Документом, удостоверяющим право на подготовку могилы и захоронение на участке земли, </w:t>
      </w:r>
      <w:r w:rsidRPr="007C2074">
        <w:rPr>
          <w:rFonts w:ascii="Arial" w:hAnsi="Arial" w:cs="Arial"/>
          <w:sz w:val="24"/>
          <w:szCs w:val="24"/>
        </w:rPr>
        <w:t xml:space="preserve">является </w:t>
      </w:r>
      <w:r w:rsidR="007C2074" w:rsidRPr="007C2074">
        <w:rPr>
          <w:rFonts w:ascii="Arial" w:hAnsi="Arial" w:cs="Arial"/>
          <w:sz w:val="24"/>
          <w:szCs w:val="24"/>
        </w:rPr>
        <w:t>удостоверение о захоронении</w:t>
      </w:r>
      <w:r w:rsidRPr="007C2074">
        <w:rPr>
          <w:rFonts w:ascii="Arial" w:hAnsi="Arial" w:cs="Arial"/>
          <w:sz w:val="24"/>
          <w:szCs w:val="24"/>
        </w:rPr>
        <w:t xml:space="preserve">, выдаваемое уполномоченным органом </w:t>
      </w:r>
      <w:r w:rsidR="007C2074" w:rsidRPr="007C2074">
        <w:rPr>
          <w:rFonts w:ascii="Arial" w:hAnsi="Arial" w:cs="Arial"/>
          <w:sz w:val="24"/>
          <w:szCs w:val="24"/>
        </w:rPr>
        <w:t>(</w:t>
      </w:r>
      <w:r w:rsidRPr="007C2074">
        <w:rPr>
          <w:rFonts w:ascii="Arial" w:hAnsi="Arial" w:cs="Arial"/>
          <w:sz w:val="24"/>
          <w:szCs w:val="24"/>
        </w:rPr>
        <w:t>форма приведена в</w:t>
      </w:r>
      <w:r w:rsidRPr="00B67A42">
        <w:rPr>
          <w:rFonts w:ascii="Arial" w:hAnsi="Arial" w:cs="Arial"/>
          <w:sz w:val="24"/>
          <w:szCs w:val="24"/>
        </w:rPr>
        <w:t xml:space="preserve"> приложении 1 к Положению).</w:t>
      </w:r>
    </w:p>
    <w:p w:rsidR="00647ED7" w:rsidRPr="00B67A42" w:rsidRDefault="00DD075F" w:rsidP="0064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Порядок предоставления муниципальной услуги «Предоставление участка земли для погребения умершего» устанавливает уполномоченный орган.</w:t>
      </w:r>
    </w:p>
    <w:p w:rsidR="00DD075F" w:rsidRPr="00B67A42" w:rsidRDefault="00006BB4" w:rsidP="00647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055B02" w:rsidRPr="00B67A42">
        <w:rPr>
          <w:rFonts w:ascii="Arial" w:hAnsi="Arial" w:cs="Arial"/>
          <w:sz w:val="24"/>
          <w:szCs w:val="24"/>
        </w:rPr>
        <w:t>. Места захоронения</w:t>
      </w:r>
      <w:r w:rsidR="00D6051F" w:rsidRPr="00B67A42">
        <w:rPr>
          <w:rFonts w:ascii="Arial" w:hAnsi="Arial" w:cs="Arial"/>
          <w:sz w:val="24"/>
          <w:szCs w:val="24"/>
        </w:rPr>
        <w:t xml:space="preserve"> (в том числе семейные (родовые) захоронения)</w:t>
      </w:r>
      <w:r w:rsidR="00055B02" w:rsidRPr="00B67A42">
        <w:rPr>
          <w:rFonts w:ascii="Arial" w:hAnsi="Arial" w:cs="Arial"/>
          <w:sz w:val="24"/>
          <w:szCs w:val="24"/>
        </w:rPr>
        <w:t xml:space="preserve"> устраиваются</w:t>
      </w:r>
      <w:r w:rsidR="00D6051F" w:rsidRPr="00B67A42">
        <w:rPr>
          <w:rFonts w:ascii="Arial" w:hAnsi="Arial" w:cs="Arial"/>
          <w:sz w:val="24"/>
          <w:szCs w:val="24"/>
        </w:rPr>
        <w:t xml:space="preserve"> и размещаются</w:t>
      </w:r>
      <w:r w:rsidR="00055B02" w:rsidRPr="00B67A42">
        <w:rPr>
          <w:rFonts w:ascii="Arial" w:hAnsi="Arial" w:cs="Arial"/>
          <w:sz w:val="24"/>
          <w:szCs w:val="24"/>
        </w:rPr>
        <w:t xml:space="preserve"> с учетом санитарных правил и правил подготовки могил, установленных в соответствии с законодательством.</w:t>
      </w:r>
    </w:p>
    <w:p w:rsidR="00DD075F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D075F" w:rsidRPr="00B67A42">
        <w:rPr>
          <w:rFonts w:ascii="Arial" w:hAnsi="Arial" w:cs="Arial"/>
          <w:sz w:val="24"/>
          <w:szCs w:val="24"/>
        </w:rPr>
        <w:t xml:space="preserve">. Размер предоставляемого участка земли для погребения </w:t>
      </w:r>
      <w:r w:rsidR="00055B02" w:rsidRPr="00B67A42">
        <w:rPr>
          <w:rFonts w:ascii="Arial" w:hAnsi="Arial" w:cs="Arial"/>
          <w:sz w:val="24"/>
          <w:szCs w:val="24"/>
        </w:rPr>
        <w:t xml:space="preserve">2,5 </w:t>
      </w:r>
      <w:r w:rsidR="00DD075F" w:rsidRPr="00B67A42">
        <w:rPr>
          <w:rFonts w:ascii="Arial" w:hAnsi="Arial" w:cs="Arial"/>
          <w:sz w:val="24"/>
          <w:szCs w:val="24"/>
        </w:rPr>
        <w:t xml:space="preserve">м x </w:t>
      </w:r>
      <w:r w:rsidR="00055B02" w:rsidRPr="00B67A42">
        <w:rPr>
          <w:rFonts w:ascii="Arial" w:hAnsi="Arial" w:cs="Arial"/>
          <w:sz w:val="24"/>
          <w:szCs w:val="24"/>
        </w:rPr>
        <w:t xml:space="preserve">1,9 </w:t>
      </w:r>
      <w:r w:rsidR="00DD075F" w:rsidRPr="00B67A42">
        <w:rPr>
          <w:rFonts w:ascii="Arial" w:hAnsi="Arial" w:cs="Arial"/>
          <w:sz w:val="24"/>
          <w:szCs w:val="24"/>
        </w:rPr>
        <w:t>м.</w:t>
      </w:r>
    </w:p>
    <w:p w:rsidR="00DD075F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DD075F" w:rsidRPr="00B67A42">
        <w:rPr>
          <w:rFonts w:ascii="Arial" w:hAnsi="Arial" w:cs="Arial"/>
          <w:sz w:val="24"/>
          <w:szCs w:val="24"/>
        </w:rPr>
        <w:t>. Размер могилы для захоронения тела 2 м x 1 м.</w:t>
      </w:r>
    </w:p>
    <w:p w:rsidR="00DD075F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DD075F" w:rsidRPr="00B67A42">
        <w:rPr>
          <w:rFonts w:ascii="Arial" w:hAnsi="Arial" w:cs="Arial"/>
          <w:sz w:val="24"/>
          <w:szCs w:val="24"/>
        </w:rPr>
        <w:t xml:space="preserve">. Размер предоставляемого земельного участка для семейных </w:t>
      </w:r>
      <w:r w:rsidR="00055B02" w:rsidRPr="00B67A42">
        <w:rPr>
          <w:rFonts w:ascii="Arial" w:hAnsi="Arial" w:cs="Arial"/>
          <w:sz w:val="24"/>
          <w:szCs w:val="24"/>
        </w:rPr>
        <w:t xml:space="preserve">(родовых) </w:t>
      </w:r>
      <w:r w:rsidR="00DD075F" w:rsidRPr="00B67A42">
        <w:rPr>
          <w:rFonts w:ascii="Arial" w:hAnsi="Arial" w:cs="Arial"/>
          <w:sz w:val="24"/>
          <w:szCs w:val="24"/>
        </w:rPr>
        <w:t>захоронений: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на два места для семейного (родового) захоронения - 9,5 кв.м (3,8 м x 2,5 м);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на три места для семейного (родового) захоронения - 14 кв.м (5,6 м x 2,5 м);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lastRenderedPageBreak/>
        <w:t>на четыре места для семейного (родового) захоронения - 19 кв.м (7,6 м x 2,5 м);</w:t>
      </w:r>
    </w:p>
    <w:p w:rsidR="00DD075F" w:rsidRPr="00B67A4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на пять мест для семейного (родового) захоронения - 25 кв.м (10,0 м x 2,5 м).</w:t>
      </w:r>
    </w:p>
    <w:p w:rsidR="00DD075F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D075F" w:rsidRPr="00B67A42">
        <w:rPr>
          <w:rFonts w:ascii="Arial" w:hAnsi="Arial" w:cs="Arial"/>
          <w:sz w:val="24"/>
          <w:szCs w:val="24"/>
        </w:rPr>
        <w:t>. Глубина могилы должна быть не менее 2 м.</w:t>
      </w:r>
    </w:p>
    <w:p w:rsidR="00055B02" w:rsidRPr="00B67A42" w:rsidRDefault="00006BB4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055B02" w:rsidRPr="00B67A42">
        <w:rPr>
          <w:rFonts w:ascii="Arial" w:hAnsi="Arial" w:cs="Arial"/>
          <w:sz w:val="24"/>
          <w:szCs w:val="24"/>
        </w:rPr>
        <w:t>. Каждое захоронение, произведенное на территории общественного кладбища, подлежит учету и регистрируется уполномоченным органом в книге учета (регистрации) захоронений (форма приведена в приложении 2 к Положению).</w:t>
      </w:r>
    </w:p>
    <w:p w:rsidR="00055B02" w:rsidRPr="00B67A42" w:rsidRDefault="00006BB4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55B02" w:rsidRPr="00B67A42">
        <w:rPr>
          <w:rFonts w:ascii="Arial" w:hAnsi="Arial" w:cs="Arial"/>
          <w:sz w:val="24"/>
          <w:szCs w:val="24"/>
        </w:rPr>
        <w:t xml:space="preserve">. Книга учета (регистрации) захоронений формируется ежегодно и ведется уполномоченным органом в прошитом, пронумерованном виде, методом непрерывного присвоения регистрационных номеров захоронениям. </w:t>
      </w:r>
    </w:p>
    <w:p w:rsidR="00055B02" w:rsidRPr="00B67A42" w:rsidRDefault="00006BB4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055B02" w:rsidRPr="00B67A42">
        <w:rPr>
          <w:rFonts w:ascii="Arial" w:hAnsi="Arial" w:cs="Arial"/>
          <w:sz w:val="24"/>
          <w:szCs w:val="24"/>
        </w:rPr>
        <w:t>. Учет семейных</w:t>
      </w:r>
      <w:r w:rsidR="00F3745B" w:rsidRPr="00B67A42">
        <w:rPr>
          <w:rFonts w:ascii="Arial" w:hAnsi="Arial" w:cs="Arial"/>
          <w:sz w:val="24"/>
          <w:szCs w:val="24"/>
        </w:rPr>
        <w:t xml:space="preserve"> (родовых)</w:t>
      </w:r>
      <w:r w:rsidR="00055B02" w:rsidRPr="00B67A42">
        <w:rPr>
          <w:rFonts w:ascii="Arial" w:hAnsi="Arial" w:cs="Arial"/>
          <w:sz w:val="24"/>
          <w:szCs w:val="24"/>
        </w:rPr>
        <w:t xml:space="preserve"> захоронений осуществляется в отдельной  книге учета (регистрации) семейных</w:t>
      </w:r>
      <w:r w:rsidR="00F3745B" w:rsidRPr="00B67A42">
        <w:rPr>
          <w:rFonts w:ascii="Arial" w:hAnsi="Arial" w:cs="Arial"/>
          <w:sz w:val="24"/>
          <w:szCs w:val="24"/>
        </w:rPr>
        <w:t xml:space="preserve"> (родовых)</w:t>
      </w:r>
      <w:r w:rsidR="00055B02" w:rsidRPr="00B67A42">
        <w:rPr>
          <w:rFonts w:ascii="Arial" w:hAnsi="Arial" w:cs="Arial"/>
          <w:sz w:val="24"/>
          <w:szCs w:val="24"/>
        </w:rPr>
        <w:t xml:space="preserve"> захоронений (форма приведена в приложении 3 к Положению).</w:t>
      </w:r>
    </w:p>
    <w:p w:rsidR="00055B02" w:rsidRPr="00B67A42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Основанием для учета семейного </w:t>
      </w:r>
      <w:r w:rsidR="00F3745B" w:rsidRPr="00B67A42">
        <w:rPr>
          <w:rFonts w:ascii="Arial" w:hAnsi="Arial" w:cs="Arial"/>
          <w:sz w:val="24"/>
          <w:szCs w:val="24"/>
        </w:rPr>
        <w:t xml:space="preserve">(родового) </w:t>
      </w:r>
      <w:r w:rsidRPr="00B67A42">
        <w:rPr>
          <w:rFonts w:ascii="Arial" w:hAnsi="Arial" w:cs="Arial"/>
          <w:sz w:val="24"/>
          <w:szCs w:val="24"/>
        </w:rPr>
        <w:t xml:space="preserve">захоронения является решение уполномоченного органа о создании семейного </w:t>
      </w:r>
      <w:r w:rsidR="00620762" w:rsidRPr="00B67A42">
        <w:rPr>
          <w:rFonts w:ascii="Arial" w:hAnsi="Arial" w:cs="Arial"/>
          <w:sz w:val="24"/>
          <w:szCs w:val="24"/>
        </w:rPr>
        <w:t xml:space="preserve">(родового) </w:t>
      </w:r>
      <w:r w:rsidRPr="00B67A42">
        <w:rPr>
          <w:rFonts w:ascii="Arial" w:hAnsi="Arial" w:cs="Arial"/>
          <w:sz w:val="24"/>
          <w:szCs w:val="24"/>
        </w:rPr>
        <w:t>захоронения.</w:t>
      </w:r>
    </w:p>
    <w:p w:rsidR="00055B02" w:rsidRPr="00B67A42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Решение о создании семейного (родового) захоронения или об отказе в его создании должно быть принято в течение 30 дней со дня регистрации в уполномоченном </w:t>
      </w:r>
      <w:r w:rsidR="00F3745B" w:rsidRPr="00B67A42">
        <w:rPr>
          <w:rFonts w:ascii="Arial" w:hAnsi="Arial" w:cs="Arial"/>
          <w:sz w:val="24"/>
          <w:szCs w:val="24"/>
        </w:rPr>
        <w:t xml:space="preserve">органе </w:t>
      </w:r>
      <w:r w:rsidRPr="00B67A42">
        <w:rPr>
          <w:rFonts w:ascii="Arial" w:hAnsi="Arial" w:cs="Arial"/>
          <w:sz w:val="24"/>
          <w:szCs w:val="24"/>
        </w:rPr>
        <w:t>письменного заявления гражданина (граждан) о намерении создать семейное</w:t>
      </w:r>
      <w:r w:rsidR="0085500C" w:rsidRPr="00B67A42">
        <w:rPr>
          <w:rFonts w:ascii="Arial" w:hAnsi="Arial" w:cs="Arial"/>
          <w:sz w:val="24"/>
          <w:szCs w:val="24"/>
        </w:rPr>
        <w:t xml:space="preserve"> (родовое)</w:t>
      </w:r>
      <w:r w:rsidRPr="00B67A42">
        <w:rPr>
          <w:rFonts w:ascii="Arial" w:hAnsi="Arial" w:cs="Arial"/>
          <w:sz w:val="24"/>
          <w:szCs w:val="24"/>
        </w:rPr>
        <w:t xml:space="preserve"> захоронение.</w:t>
      </w:r>
    </w:p>
    <w:p w:rsidR="00055B02" w:rsidRPr="00B67A42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7A42">
        <w:rPr>
          <w:rFonts w:ascii="Arial" w:hAnsi="Arial" w:cs="Arial"/>
          <w:sz w:val="24"/>
          <w:szCs w:val="24"/>
        </w:rPr>
        <w:t xml:space="preserve">Заявление подается лицом, желающим создать семейное (родовое) захоронение, в уполномоченный орган в произвольной форме с приложением к нему документов, подтверждающих наличие близких родственников (супруг (супруга), дети, родители, усыновители, усыновленные, полнородные и </w:t>
      </w:r>
      <w:proofErr w:type="spellStart"/>
      <w:r w:rsidRPr="00B67A42">
        <w:rPr>
          <w:rFonts w:ascii="Arial" w:hAnsi="Arial" w:cs="Arial"/>
          <w:sz w:val="24"/>
          <w:szCs w:val="24"/>
        </w:rPr>
        <w:t>неполнородные</w:t>
      </w:r>
      <w:proofErr w:type="spellEnd"/>
      <w:r w:rsidRPr="00B67A42">
        <w:rPr>
          <w:rFonts w:ascii="Arial" w:hAnsi="Arial" w:cs="Arial"/>
          <w:sz w:val="24"/>
          <w:szCs w:val="24"/>
        </w:rPr>
        <w:t xml:space="preserve"> братья и сестры, внуки, дедушки, бабушки, прадедушки и прабабушки).</w:t>
      </w:r>
      <w:proofErr w:type="gramEnd"/>
      <w:r w:rsidRPr="00B67A42">
        <w:rPr>
          <w:rFonts w:ascii="Arial" w:hAnsi="Arial" w:cs="Arial"/>
          <w:sz w:val="24"/>
          <w:szCs w:val="24"/>
        </w:rPr>
        <w:t xml:space="preserve"> В случае представления свидетельств о государственной регистрации актов гражданского состояния, выданных компетентными органами иностранного государства, к заявлению также прилагается их нотариально удостоверенный перевод на русский язык.</w:t>
      </w:r>
    </w:p>
    <w:p w:rsidR="00055B02" w:rsidRPr="00B67A42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7A42">
        <w:rPr>
          <w:rFonts w:ascii="Arial" w:hAnsi="Arial" w:cs="Arial"/>
          <w:sz w:val="24"/>
          <w:szCs w:val="24"/>
        </w:rPr>
        <w:t>Гражданин (граждане) вправе представить свидетельства о государственной регистрации актов гражданского состояния, подтверждающие наличие близких родственников (за исключением свидетельств, выданных компетентными органами иностранного государства, и их нотариально удостоверенного перевода на русский язык; свидетельств об усыновлении (удочерении), выданных органами записи актов гражданского состояния или консульскими учреждениями Российской Федерации).</w:t>
      </w:r>
      <w:proofErr w:type="gramEnd"/>
      <w:r w:rsidRPr="00B67A42">
        <w:rPr>
          <w:rFonts w:ascii="Arial" w:hAnsi="Arial" w:cs="Arial"/>
          <w:sz w:val="24"/>
          <w:szCs w:val="24"/>
        </w:rPr>
        <w:t xml:space="preserve"> Если такие документы не были представлены гражданином (гражданами), указанные документы и (</w:t>
      </w:r>
      <w:proofErr w:type="gramStart"/>
      <w:r w:rsidRPr="00B67A42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Pr="00B67A42">
        <w:rPr>
          <w:rFonts w:ascii="Arial" w:hAnsi="Arial" w:cs="Arial"/>
          <w:sz w:val="24"/>
          <w:szCs w:val="24"/>
        </w:rPr>
        <w:t>информация запрашиваются в порядке межведомственного информационного взаимодействия в соответствии с законодательством.</w:t>
      </w:r>
    </w:p>
    <w:p w:rsidR="00055B02" w:rsidRPr="00B67A42" w:rsidRDefault="00006BB4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F3745B" w:rsidRPr="00B67A4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3745B" w:rsidRPr="00B67A42">
        <w:rPr>
          <w:rFonts w:ascii="Arial" w:hAnsi="Arial" w:cs="Arial"/>
          <w:sz w:val="24"/>
          <w:szCs w:val="24"/>
        </w:rPr>
        <w:t xml:space="preserve">В </w:t>
      </w:r>
      <w:r w:rsidR="0085500C" w:rsidRPr="00B67A42">
        <w:rPr>
          <w:rFonts w:ascii="Arial" w:hAnsi="Arial" w:cs="Arial"/>
          <w:sz w:val="24"/>
          <w:szCs w:val="24"/>
        </w:rPr>
        <w:t xml:space="preserve">день  принятия </w:t>
      </w:r>
      <w:r w:rsidR="00F3745B" w:rsidRPr="00B67A42">
        <w:rPr>
          <w:rFonts w:ascii="Arial" w:hAnsi="Arial" w:cs="Arial"/>
          <w:sz w:val="24"/>
          <w:szCs w:val="24"/>
        </w:rPr>
        <w:t xml:space="preserve">решения о создании семейного (родового) захоронения в книгу учета (регистрации) семейных (родовых) захоронений </w:t>
      </w:r>
      <w:r w:rsidR="0085500C" w:rsidRPr="00B67A42">
        <w:rPr>
          <w:rFonts w:ascii="Arial" w:hAnsi="Arial" w:cs="Arial"/>
          <w:sz w:val="24"/>
          <w:szCs w:val="24"/>
        </w:rPr>
        <w:t>вносится информация о создании семейного (родового) захоронения и его регистрации на лицо, подавшее заявление о создании семейного (родового) захоронения (далее – создатель семейного захоронения).</w:t>
      </w:r>
      <w:proofErr w:type="gramEnd"/>
    </w:p>
    <w:p w:rsidR="0085500C" w:rsidRPr="00B67A42" w:rsidRDefault="0085500C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67A42">
        <w:rPr>
          <w:rFonts w:ascii="Arial" w:hAnsi="Arial" w:cs="Arial"/>
          <w:sz w:val="24"/>
          <w:szCs w:val="24"/>
        </w:rPr>
        <w:t xml:space="preserve">По заявлению супруга (супруги) или близкого родственника (дети, родители, усыновители, усыновленные, полнородные и </w:t>
      </w:r>
      <w:proofErr w:type="spellStart"/>
      <w:r w:rsidRPr="00B67A42">
        <w:rPr>
          <w:rFonts w:ascii="Arial" w:hAnsi="Arial" w:cs="Arial"/>
          <w:sz w:val="24"/>
          <w:szCs w:val="24"/>
        </w:rPr>
        <w:t>неполнородные</w:t>
      </w:r>
      <w:proofErr w:type="spellEnd"/>
      <w:r w:rsidRPr="00B67A42">
        <w:rPr>
          <w:rFonts w:ascii="Arial" w:hAnsi="Arial" w:cs="Arial"/>
          <w:sz w:val="24"/>
          <w:szCs w:val="24"/>
        </w:rPr>
        <w:t xml:space="preserve"> братья и сестры, внуки, дедушки, бабушки, прадедушки и прабабушки), поданному с согласия создателя семейного захоронения, или в случае смерти создателя семейного захоронения с приложением свидетельства о его смерти и с согласия всех живых близких родственников, которые были указаны в заявлении о создании семейного (родового) захоронения, семейное</w:t>
      </w:r>
      <w:proofErr w:type="gramEnd"/>
      <w:r w:rsidRPr="00B67A42">
        <w:rPr>
          <w:rFonts w:ascii="Arial" w:hAnsi="Arial" w:cs="Arial"/>
          <w:sz w:val="24"/>
          <w:szCs w:val="24"/>
        </w:rPr>
        <w:t xml:space="preserve"> (родовое) захоронение перерегистрируется на </w:t>
      </w:r>
      <w:r w:rsidRPr="00B67A42">
        <w:rPr>
          <w:rFonts w:ascii="Arial" w:hAnsi="Arial" w:cs="Arial"/>
          <w:sz w:val="24"/>
          <w:szCs w:val="24"/>
        </w:rPr>
        <w:lastRenderedPageBreak/>
        <w:t>лицо, подавшее соответствующее заявление, в течение 10 рабочих дней со дня подачи соответствующего заявления.</w:t>
      </w:r>
    </w:p>
    <w:p w:rsidR="00C41C8C" w:rsidRPr="00B67A42" w:rsidRDefault="00C41C8C" w:rsidP="00A616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8815E5" w:rsidRPr="00B67A42" w:rsidRDefault="00D6051F" w:rsidP="00D60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Раздел </w:t>
      </w:r>
      <w:r w:rsidRPr="00B67A42">
        <w:rPr>
          <w:rFonts w:ascii="Arial" w:hAnsi="Arial" w:cs="Arial"/>
          <w:sz w:val="24"/>
          <w:szCs w:val="24"/>
          <w:lang w:val="en-US"/>
        </w:rPr>
        <w:t>IV</w:t>
      </w:r>
      <w:r w:rsidRPr="00B67A42">
        <w:rPr>
          <w:rFonts w:ascii="Arial" w:hAnsi="Arial" w:cs="Arial"/>
          <w:sz w:val="24"/>
          <w:szCs w:val="24"/>
        </w:rPr>
        <w:t>. ПРАВИЛА СОДЕРЖАНИЯ МЕСТ ПОГРЕБЕНИЯ</w:t>
      </w:r>
    </w:p>
    <w:p w:rsidR="00A61696" w:rsidRPr="00B67A42" w:rsidRDefault="00A61696" w:rsidP="00A616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51F" w:rsidRPr="00B67A42" w:rsidRDefault="00D6051F" w:rsidP="00D60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 xml:space="preserve">Глава 8. </w:t>
      </w:r>
      <w:r w:rsidR="00833829" w:rsidRPr="00B67A42">
        <w:rPr>
          <w:rFonts w:ascii="Arial" w:hAnsi="Arial" w:cs="Arial"/>
          <w:sz w:val="24"/>
          <w:szCs w:val="24"/>
        </w:rPr>
        <w:t>ТРЕБОВАНИЯ К СОДЕРЖАНИЮ ОБЩЕСТВЕННЫХ КЛАДБИЩ</w:t>
      </w:r>
    </w:p>
    <w:p w:rsidR="00833829" w:rsidRPr="00B67A42" w:rsidRDefault="00833829" w:rsidP="00D60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6051F" w:rsidRPr="00B67A42" w:rsidRDefault="0056765D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</w:t>
      </w:r>
      <w:r w:rsidR="00006BB4">
        <w:rPr>
          <w:rFonts w:ascii="Arial" w:hAnsi="Arial" w:cs="Arial"/>
          <w:sz w:val="24"/>
          <w:szCs w:val="24"/>
        </w:rPr>
        <w:t>2</w:t>
      </w:r>
      <w:r w:rsidR="00A61696" w:rsidRPr="00B67A42">
        <w:rPr>
          <w:rFonts w:ascii="Arial" w:hAnsi="Arial" w:cs="Arial"/>
          <w:sz w:val="24"/>
          <w:szCs w:val="24"/>
        </w:rPr>
        <w:t xml:space="preserve">. </w:t>
      </w:r>
      <w:r w:rsidR="00833829" w:rsidRPr="00B67A42">
        <w:rPr>
          <w:rFonts w:ascii="Arial" w:hAnsi="Arial" w:cs="Arial"/>
          <w:sz w:val="24"/>
          <w:szCs w:val="24"/>
        </w:rPr>
        <w:t>Общественные кладбища</w:t>
      </w:r>
      <w:r w:rsidR="00D6051F" w:rsidRPr="00B67A42">
        <w:rPr>
          <w:rFonts w:ascii="Arial" w:hAnsi="Arial" w:cs="Arial"/>
          <w:sz w:val="24"/>
          <w:szCs w:val="24"/>
        </w:rPr>
        <w:t xml:space="preserve"> должны содержаться в состоянии, отвечающ</w:t>
      </w:r>
      <w:r w:rsidR="00833829" w:rsidRPr="00B67A42">
        <w:rPr>
          <w:rFonts w:ascii="Arial" w:hAnsi="Arial" w:cs="Arial"/>
          <w:sz w:val="24"/>
          <w:szCs w:val="24"/>
        </w:rPr>
        <w:t>е</w:t>
      </w:r>
      <w:r w:rsidR="00D6051F" w:rsidRPr="00B67A42">
        <w:rPr>
          <w:rFonts w:ascii="Arial" w:hAnsi="Arial" w:cs="Arial"/>
          <w:sz w:val="24"/>
          <w:szCs w:val="24"/>
        </w:rPr>
        <w:t>м санитар</w:t>
      </w:r>
      <w:r w:rsidR="00833829" w:rsidRPr="00B67A42">
        <w:rPr>
          <w:rFonts w:ascii="Arial" w:hAnsi="Arial" w:cs="Arial"/>
          <w:sz w:val="24"/>
          <w:szCs w:val="24"/>
        </w:rPr>
        <w:t xml:space="preserve">ным и экологическим требованиям, с учетом требований, предусмотренных разделом </w:t>
      </w:r>
      <w:r w:rsidR="00833829" w:rsidRPr="00B67A42">
        <w:rPr>
          <w:rFonts w:ascii="Arial" w:hAnsi="Arial" w:cs="Arial"/>
          <w:sz w:val="24"/>
          <w:szCs w:val="24"/>
          <w:lang w:val="en-US"/>
        </w:rPr>
        <w:t>III</w:t>
      </w:r>
      <w:r w:rsidR="00833829" w:rsidRPr="00B67A42">
        <w:rPr>
          <w:rFonts w:ascii="Arial" w:hAnsi="Arial" w:cs="Arial"/>
          <w:sz w:val="24"/>
          <w:szCs w:val="24"/>
        </w:rPr>
        <w:t xml:space="preserve"> </w:t>
      </w:r>
      <w:r w:rsidR="000F21C0" w:rsidRPr="00B67A42">
        <w:rPr>
          <w:rFonts w:ascii="Arial" w:hAnsi="Arial" w:cs="Arial"/>
          <w:sz w:val="24"/>
          <w:szCs w:val="24"/>
        </w:rPr>
        <w:t xml:space="preserve">настоящего </w:t>
      </w:r>
      <w:r w:rsidR="00833829" w:rsidRPr="00B67A42">
        <w:rPr>
          <w:rFonts w:ascii="Arial" w:hAnsi="Arial" w:cs="Arial"/>
          <w:sz w:val="24"/>
          <w:szCs w:val="24"/>
        </w:rPr>
        <w:t>Положения.</w:t>
      </w:r>
    </w:p>
    <w:p w:rsidR="00D6051F" w:rsidRPr="00B67A42" w:rsidRDefault="00D6051F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</w:t>
      </w:r>
      <w:r w:rsidR="00517D24">
        <w:rPr>
          <w:rFonts w:ascii="Arial" w:hAnsi="Arial" w:cs="Arial"/>
          <w:sz w:val="24"/>
          <w:szCs w:val="24"/>
        </w:rPr>
        <w:t>3</w:t>
      </w:r>
      <w:r w:rsidRPr="00B67A42">
        <w:rPr>
          <w:rFonts w:ascii="Arial" w:hAnsi="Arial" w:cs="Arial"/>
          <w:sz w:val="24"/>
          <w:szCs w:val="24"/>
        </w:rPr>
        <w:t>.</w:t>
      </w:r>
      <w:r w:rsidR="00833829" w:rsidRPr="00B67A42">
        <w:rPr>
          <w:rFonts w:ascii="Arial" w:hAnsi="Arial" w:cs="Arial"/>
          <w:sz w:val="24"/>
          <w:szCs w:val="24"/>
        </w:rPr>
        <w:t xml:space="preserve"> </w:t>
      </w:r>
      <w:r w:rsidR="00D55091" w:rsidRPr="00B67A42">
        <w:rPr>
          <w:rFonts w:ascii="Arial" w:hAnsi="Arial" w:cs="Arial"/>
          <w:sz w:val="24"/>
          <w:szCs w:val="24"/>
        </w:rPr>
        <w:t>Содержание общественного кладбища осуществляется на основании контракта, заключаемого уполномоченным органом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55091" w:rsidRPr="00B67A42" w:rsidRDefault="00D55091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55091" w:rsidRPr="00B67A42" w:rsidRDefault="00D55091" w:rsidP="00D550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Глава 9. ТРЕБОВАНИЯ К СОДЕРЖАНИЮ МЕСТ ЗАХОРОНЕНИЯ, ПАМЯТНИКОВ, ПАМЯТНЫХ ЗНАКОВ, НАДМОГИЛЬНЫХ И МЕМОРИАЛЬНЫХ СООРУЖЕНИЙ</w:t>
      </w:r>
    </w:p>
    <w:p w:rsidR="00D55091" w:rsidRPr="00B67A42" w:rsidRDefault="00D55091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61696" w:rsidRPr="00B67A42" w:rsidRDefault="00D55091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t>3</w:t>
      </w:r>
      <w:r w:rsidR="00517D24">
        <w:rPr>
          <w:rFonts w:ascii="Arial" w:hAnsi="Arial" w:cs="Arial"/>
          <w:sz w:val="24"/>
          <w:szCs w:val="24"/>
        </w:rPr>
        <w:t>4</w:t>
      </w:r>
      <w:r w:rsidRPr="00B67A42">
        <w:rPr>
          <w:rFonts w:ascii="Arial" w:hAnsi="Arial" w:cs="Arial"/>
          <w:sz w:val="24"/>
          <w:szCs w:val="24"/>
        </w:rPr>
        <w:t xml:space="preserve">. </w:t>
      </w:r>
      <w:r w:rsidR="00A61696" w:rsidRPr="00B67A42">
        <w:rPr>
          <w:rFonts w:ascii="Arial" w:hAnsi="Arial" w:cs="Arial"/>
          <w:sz w:val="24"/>
          <w:szCs w:val="24"/>
        </w:rPr>
        <w:t>Оформление участка погребения должно соответствовать единой системе оформления квартала захоронения и всего кладбища.</w:t>
      </w:r>
    </w:p>
    <w:p w:rsidR="00A61696" w:rsidRPr="00B67A42" w:rsidRDefault="00517D24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A61696" w:rsidRPr="00B67A42">
        <w:rPr>
          <w:rFonts w:ascii="Arial" w:hAnsi="Arial" w:cs="Arial"/>
          <w:sz w:val="24"/>
          <w:szCs w:val="24"/>
        </w:rPr>
        <w:t xml:space="preserve">. </w:t>
      </w:r>
      <w:r w:rsidR="00E86A5D" w:rsidRPr="00B67A42">
        <w:rPr>
          <w:rFonts w:ascii="Arial" w:hAnsi="Arial" w:cs="Arial"/>
          <w:sz w:val="24"/>
          <w:szCs w:val="24"/>
        </w:rPr>
        <w:t>Памятники, памятные знаки, надмогильные и мемориальные сооружения</w:t>
      </w:r>
      <w:r w:rsidR="00A61696" w:rsidRPr="00B67A42">
        <w:rPr>
          <w:rFonts w:ascii="Arial" w:hAnsi="Arial" w:cs="Arial"/>
          <w:sz w:val="24"/>
          <w:szCs w:val="24"/>
        </w:rPr>
        <w:t xml:space="preserve"> устанавливаются в пределах отведенного земельного участка. </w:t>
      </w:r>
      <w:r w:rsidR="00E86A5D" w:rsidRPr="00B67A42">
        <w:rPr>
          <w:rFonts w:ascii="Arial" w:hAnsi="Arial" w:cs="Arial"/>
          <w:sz w:val="24"/>
          <w:szCs w:val="24"/>
        </w:rPr>
        <w:t>Памятники, памятные знаки, надмогильные и мемориальные сооружения</w:t>
      </w:r>
      <w:r w:rsidR="00A61696" w:rsidRPr="00B67A42">
        <w:rPr>
          <w:rFonts w:ascii="Arial" w:hAnsi="Arial" w:cs="Arial"/>
          <w:sz w:val="24"/>
          <w:szCs w:val="24"/>
        </w:rPr>
        <w:t>, установленные за пределами отведенного земельного участка, подлежат сносу. Высота</w:t>
      </w:r>
      <w:r w:rsidR="00E86A5D" w:rsidRPr="00B67A42">
        <w:rPr>
          <w:rFonts w:ascii="Arial" w:hAnsi="Arial" w:cs="Arial"/>
          <w:sz w:val="24"/>
          <w:szCs w:val="24"/>
        </w:rPr>
        <w:t xml:space="preserve"> памятников, памятных знаков, надмогильных и мемориальных сооружений</w:t>
      </w:r>
      <w:r w:rsidR="00A61696" w:rsidRPr="00B67A42">
        <w:rPr>
          <w:rFonts w:ascii="Arial" w:hAnsi="Arial" w:cs="Arial"/>
          <w:sz w:val="24"/>
          <w:szCs w:val="24"/>
        </w:rPr>
        <w:t xml:space="preserve"> не может превышать 1,5 м. На участках почетных и воинских захоронений высота</w:t>
      </w:r>
      <w:r w:rsidR="00E86A5D" w:rsidRPr="00B67A42">
        <w:rPr>
          <w:rFonts w:ascii="Arial" w:hAnsi="Arial" w:cs="Arial"/>
          <w:sz w:val="24"/>
          <w:szCs w:val="24"/>
        </w:rPr>
        <w:t xml:space="preserve"> памятников, памятных знаков, надмогильных и мемориальных сооружений</w:t>
      </w:r>
      <w:r w:rsidR="00A61696" w:rsidRPr="00B67A42">
        <w:rPr>
          <w:rFonts w:ascii="Arial" w:hAnsi="Arial" w:cs="Arial"/>
          <w:sz w:val="24"/>
          <w:szCs w:val="24"/>
        </w:rPr>
        <w:t xml:space="preserve"> не ограничена.</w:t>
      </w:r>
    </w:p>
    <w:p w:rsidR="00A61696" w:rsidRPr="00B67A42" w:rsidRDefault="00517D24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A61696" w:rsidRPr="00B67A42">
        <w:rPr>
          <w:rFonts w:ascii="Arial" w:hAnsi="Arial" w:cs="Arial"/>
          <w:sz w:val="24"/>
          <w:szCs w:val="24"/>
        </w:rPr>
        <w:t>. Установленные гражданами</w:t>
      </w:r>
      <w:r w:rsidR="00C163C7" w:rsidRPr="00B67A42">
        <w:rPr>
          <w:rFonts w:ascii="Arial" w:hAnsi="Arial" w:cs="Arial"/>
          <w:sz w:val="24"/>
          <w:szCs w:val="24"/>
        </w:rPr>
        <w:t xml:space="preserve"> памятники, памятные знаки, надмогильные и мемориальные сооружения</w:t>
      </w:r>
      <w:r w:rsidR="00A61696" w:rsidRPr="00B67A42">
        <w:rPr>
          <w:rFonts w:ascii="Arial" w:hAnsi="Arial" w:cs="Arial"/>
          <w:sz w:val="24"/>
          <w:szCs w:val="24"/>
        </w:rPr>
        <w:t xml:space="preserve"> являются их собственностью.</w:t>
      </w:r>
    </w:p>
    <w:p w:rsidR="00A61696" w:rsidRPr="00B67A42" w:rsidRDefault="00517D24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A61696" w:rsidRPr="00B67A42">
        <w:rPr>
          <w:rFonts w:ascii="Arial" w:hAnsi="Arial" w:cs="Arial"/>
          <w:sz w:val="24"/>
          <w:szCs w:val="24"/>
        </w:rPr>
        <w:t>. Надписи на</w:t>
      </w:r>
      <w:r w:rsidR="00C163C7" w:rsidRPr="00B67A42">
        <w:rPr>
          <w:rFonts w:ascii="Arial" w:hAnsi="Arial" w:cs="Arial"/>
          <w:sz w:val="24"/>
          <w:szCs w:val="24"/>
        </w:rPr>
        <w:t xml:space="preserve"> памятниках, памятных знаках, надмогильных и мемориальных сооружениях</w:t>
      </w:r>
      <w:r w:rsidR="00A61696" w:rsidRPr="00B67A42">
        <w:rPr>
          <w:rFonts w:ascii="Arial" w:hAnsi="Arial" w:cs="Arial"/>
          <w:sz w:val="24"/>
          <w:szCs w:val="24"/>
        </w:rPr>
        <w:t xml:space="preserve"> должны соответствовать сведениям </w:t>
      </w:r>
      <w:proofErr w:type="gramStart"/>
      <w:r w:rsidR="00A61696" w:rsidRPr="00B67A42">
        <w:rPr>
          <w:rFonts w:ascii="Arial" w:hAnsi="Arial" w:cs="Arial"/>
          <w:sz w:val="24"/>
          <w:szCs w:val="24"/>
        </w:rPr>
        <w:t>о</w:t>
      </w:r>
      <w:proofErr w:type="gramEnd"/>
      <w:r w:rsidR="00A61696" w:rsidRPr="00B67A42">
        <w:rPr>
          <w:rFonts w:ascii="Arial" w:hAnsi="Arial" w:cs="Arial"/>
          <w:sz w:val="24"/>
          <w:szCs w:val="24"/>
        </w:rPr>
        <w:t xml:space="preserve"> действительно захороненных в данном месте умерших.</w:t>
      </w:r>
    </w:p>
    <w:p w:rsidR="00A61696" w:rsidRPr="00B67A42" w:rsidRDefault="00517D24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A61696" w:rsidRPr="00B67A42">
        <w:rPr>
          <w:rFonts w:ascii="Arial" w:hAnsi="Arial" w:cs="Arial"/>
          <w:sz w:val="24"/>
          <w:szCs w:val="24"/>
        </w:rPr>
        <w:t xml:space="preserve">. Уход за захоронением, </w:t>
      </w:r>
      <w:r w:rsidR="00C163C7" w:rsidRPr="00B67A42">
        <w:rPr>
          <w:rFonts w:ascii="Arial" w:hAnsi="Arial" w:cs="Arial"/>
          <w:sz w:val="24"/>
          <w:szCs w:val="24"/>
        </w:rPr>
        <w:t>памятниками, памятными знаками, надмогильными и мемориальными сооружениями</w:t>
      </w:r>
      <w:r w:rsidR="00A61696" w:rsidRPr="00B67A42">
        <w:rPr>
          <w:rFonts w:ascii="Arial" w:hAnsi="Arial" w:cs="Arial"/>
          <w:sz w:val="24"/>
          <w:szCs w:val="24"/>
        </w:rPr>
        <w:t xml:space="preserve">, уборку и вынос мусора в специально отведенное место (контейнер) от места захоронения осуществляется лицом, ответственным за захоронение, либо, при заключении договора, силами </w:t>
      </w:r>
      <w:r w:rsidR="007534BE" w:rsidRPr="00B67A42">
        <w:rPr>
          <w:rFonts w:ascii="Arial" w:hAnsi="Arial" w:cs="Arial"/>
          <w:sz w:val="24"/>
          <w:szCs w:val="24"/>
        </w:rPr>
        <w:t>хозяйствующего субъекта</w:t>
      </w:r>
      <w:r w:rsidR="00A61696" w:rsidRPr="00B67A42">
        <w:rPr>
          <w:rFonts w:ascii="Arial" w:hAnsi="Arial" w:cs="Arial"/>
          <w:sz w:val="24"/>
          <w:szCs w:val="24"/>
        </w:rPr>
        <w:t>, оказывающ</w:t>
      </w:r>
      <w:r w:rsidR="007534BE" w:rsidRPr="00B67A42">
        <w:rPr>
          <w:rFonts w:ascii="Arial" w:hAnsi="Arial" w:cs="Arial"/>
          <w:sz w:val="24"/>
          <w:szCs w:val="24"/>
        </w:rPr>
        <w:t>его</w:t>
      </w:r>
      <w:r w:rsidR="00A61696" w:rsidRPr="00B67A42">
        <w:rPr>
          <w:rFonts w:ascii="Arial" w:hAnsi="Arial" w:cs="Arial"/>
          <w:sz w:val="24"/>
          <w:szCs w:val="24"/>
        </w:rPr>
        <w:t xml:space="preserve"> такие услуги</w:t>
      </w:r>
      <w:r w:rsidR="007534BE" w:rsidRPr="00B67A42">
        <w:rPr>
          <w:rFonts w:ascii="Arial" w:hAnsi="Arial" w:cs="Arial"/>
          <w:sz w:val="24"/>
          <w:szCs w:val="24"/>
        </w:rPr>
        <w:t xml:space="preserve"> на территории общественного кладбища</w:t>
      </w:r>
      <w:r w:rsidR="00A61696" w:rsidRPr="00B67A42">
        <w:rPr>
          <w:rFonts w:ascii="Arial" w:hAnsi="Arial" w:cs="Arial"/>
          <w:sz w:val="24"/>
          <w:szCs w:val="24"/>
        </w:rPr>
        <w:t>.</w:t>
      </w:r>
    </w:p>
    <w:p w:rsidR="000F21C0" w:rsidRPr="00B67A42" w:rsidRDefault="00517D24" w:rsidP="00A23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A61696" w:rsidRPr="00B67A42">
        <w:rPr>
          <w:rFonts w:ascii="Arial" w:hAnsi="Arial" w:cs="Arial"/>
          <w:sz w:val="24"/>
          <w:szCs w:val="24"/>
        </w:rPr>
        <w:t xml:space="preserve">. При отсутствии лица, ответственного за захоронение, отсутствии сведений о его месте жительства, уход за захоронением, </w:t>
      </w:r>
      <w:r w:rsidR="00C163C7" w:rsidRPr="00B67A42">
        <w:rPr>
          <w:rFonts w:ascii="Arial" w:hAnsi="Arial" w:cs="Arial"/>
          <w:sz w:val="24"/>
          <w:szCs w:val="24"/>
        </w:rPr>
        <w:t xml:space="preserve">памятниками, памятными знаками, надмогильными и мемориальными сооружениями, </w:t>
      </w:r>
      <w:r w:rsidR="00A61696" w:rsidRPr="00B67A42">
        <w:rPr>
          <w:rFonts w:ascii="Arial" w:hAnsi="Arial" w:cs="Arial"/>
          <w:sz w:val="24"/>
          <w:szCs w:val="24"/>
        </w:rPr>
        <w:t>уборку и вынос мусора в специально отведенное место (контейнер) от места захоронения о</w:t>
      </w:r>
      <w:r w:rsidR="00A26EB6" w:rsidRPr="00B67A42">
        <w:rPr>
          <w:rFonts w:ascii="Arial" w:hAnsi="Arial" w:cs="Arial"/>
          <w:sz w:val="24"/>
          <w:szCs w:val="24"/>
        </w:rPr>
        <w:t>беспечивает уполномоченный орган.</w:t>
      </w:r>
    </w:p>
    <w:p w:rsidR="00284011" w:rsidRPr="00B67A42" w:rsidRDefault="00284011">
      <w:pPr>
        <w:rPr>
          <w:rFonts w:ascii="Arial" w:hAnsi="Arial" w:cs="Arial"/>
          <w:sz w:val="24"/>
          <w:szCs w:val="24"/>
        </w:rPr>
      </w:pPr>
      <w:r w:rsidRPr="00B67A42">
        <w:rPr>
          <w:rFonts w:ascii="Arial" w:hAnsi="Arial" w:cs="Arial"/>
          <w:sz w:val="24"/>
          <w:szCs w:val="24"/>
        </w:rPr>
        <w:br w:type="page"/>
      </w:r>
    </w:p>
    <w:p w:rsidR="00330983" w:rsidRPr="00B67A42" w:rsidRDefault="00330983" w:rsidP="00330983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lastRenderedPageBreak/>
        <w:t>Приложение</w:t>
      </w:r>
      <w:r>
        <w:rPr>
          <w:rFonts w:ascii="Courier New" w:eastAsia="Times New Roman" w:hAnsi="Courier New" w:cs="Courier New"/>
        </w:rPr>
        <w:t xml:space="preserve"> № 1</w:t>
      </w:r>
    </w:p>
    <w:p w:rsidR="00330983" w:rsidRDefault="00330983" w:rsidP="00330983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 xml:space="preserve">к </w:t>
      </w:r>
      <w:r>
        <w:rPr>
          <w:rFonts w:ascii="Courier New" w:eastAsia="Times New Roman" w:hAnsi="Courier New" w:cs="Courier New"/>
        </w:rPr>
        <w:t xml:space="preserve">Положению об организации </w:t>
      </w:r>
      <w:proofErr w:type="gramStart"/>
      <w:r>
        <w:rPr>
          <w:rFonts w:ascii="Courier New" w:eastAsia="Times New Roman" w:hAnsi="Courier New" w:cs="Courier New"/>
        </w:rPr>
        <w:t>похоронного</w:t>
      </w:r>
      <w:proofErr w:type="gramEnd"/>
      <w:r>
        <w:rPr>
          <w:rFonts w:ascii="Courier New" w:eastAsia="Times New Roman" w:hAnsi="Courier New" w:cs="Courier New"/>
        </w:rPr>
        <w:t xml:space="preserve"> </w:t>
      </w:r>
    </w:p>
    <w:p w:rsidR="00330983" w:rsidRDefault="00330983" w:rsidP="00330983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proofErr w:type="gramStart"/>
      <w:r>
        <w:rPr>
          <w:rFonts w:ascii="Courier New" w:eastAsia="Times New Roman" w:hAnsi="Courier New" w:cs="Courier New"/>
        </w:rPr>
        <w:t>дела</w:t>
      </w:r>
      <w:r w:rsidRPr="00330983">
        <w:rPr>
          <w:rFonts w:ascii="Courier New" w:eastAsia="Times New Roman" w:hAnsi="Courier New" w:cs="Courier New"/>
        </w:rPr>
        <w:t>на</w:t>
      </w:r>
      <w:proofErr w:type="gramEnd"/>
      <w:r w:rsidRPr="00330983">
        <w:rPr>
          <w:rFonts w:ascii="Courier New" w:eastAsia="Times New Roman" w:hAnsi="Courier New" w:cs="Courier New"/>
        </w:rPr>
        <w:t xml:space="preserve"> территории</w:t>
      </w:r>
      <w:r>
        <w:rPr>
          <w:rFonts w:ascii="Courier New" w:eastAsia="Times New Roman" w:hAnsi="Courier New" w:cs="Courier New"/>
        </w:rPr>
        <w:t xml:space="preserve"> </w:t>
      </w:r>
      <w:r w:rsidRPr="00B67A42">
        <w:rPr>
          <w:rFonts w:ascii="Courier New" w:eastAsia="Times New Roman" w:hAnsi="Courier New" w:cs="Courier New"/>
        </w:rPr>
        <w:t xml:space="preserve">Голоустненского </w:t>
      </w:r>
    </w:p>
    <w:p w:rsidR="00330983" w:rsidRPr="00B67A42" w:rsidRDefault="00330983" w:rsidP="00330983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B67A42">
        <w:rPr>
          <w:rFonts w:ascii="Courier New" w:eastAsia="Times New Roman" w:hAnsi="Courier New" w:cs="Courier New"/>
        </w:rPr>
        <w:t>муниципального образования</w:t>
      </w:r>
    </w:p>
    <w:p w:rsidR="00330983" w:rsidRPr="00330983" w:rsidRDefault="00330983" w:rsidP="00CD0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8"/>
          <w:lang w:eastAsia="ru-RU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УДОСТОВЕРЕНИЕ О ЗАХОРОНЕНИИ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«____»__________ 20___г.</w:t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</w:r>
      <w:r w:rsidRPr="00330983">
        <w:rPr>
          <w:rFonts w:ascii="Arial" w:hAnsi="Arial" w:cs="Arial"/>
          <w:kern w:val="2"/>
          <w:sz w:val="24"/>
          <w:szCs w:val="28"/>
        </w:rPr>
        <w:tab/>
        <w:t>№_________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330983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  <w:r>
        <w:rPr>
          <w:rFonts w:ascii="Arial" w:hAnsi="Arial" w:cs="Arial"/>
          <w:kern w:val="2"/>
          <w:sz w:val="24"/>
          <w:szCs w:val="28"/>
        </w:rPr>
        <w:t>МКУ ХЭС</w:t>
      </w:r>
      <w:r w:rsidR="000D54D5" w:rsidRPr="00330983">
        <w:rPr>
          <w:rFonts w:ascii="Arial" w:hAnsi="Arial" w:cs="Arial"/>
          <w:kern w:val="2"/>
          <w:sz w:val="24"/>
          <w:szCs w:val="28"/>
        </w:rPr>
        <w:t xml:space="preserve"> </w:t>
      </w:r>
      <w:r>
        <w:rPr>
          <w:rFonts w:ascii="Arial" w:hAnsi="Arial" w:cs="Arial"/>
          <w:kern w:val="2"/>
          <w:sz w:val="24"/>
          <w:szCs w:val="28"/>
        </w:rPr>
        <w:t>«</w:t>
      </w:r>
      <w:r w:rsidR="000D54D5" w:rsidRPr="00330983">
        <w:rPr>
          <w:rFonts w:ascii="Arial" w:hAnsi="Arial" w:cs="Arial"/>
          <w:kern w:val="2"/>
          <w:sz w:val="24"/>
          <w:szCs w:val="28"/>
        </w:rPr>
        <w:t>ГОЛОУСТНЕНСКО</w:t>
      </w:r>
      <w:r>
        <w:rPr>
          <w:rFonts w:ascii="Arial" w:hAnsi="Arial" w:cs="Arial"/>
          <w:kern w:val="2"/>
          <w:sz w:val="24"/>
          <w:szCs w:val="28"/>
        </w:rPr>
        <w:t>Е»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kern w:val="2"/>
          <w:sz w:val="24"/>
          <w:szCs w:val="28"/>
        </w:rPr>
      </w:pPr>
      <w:r w:rsidRPr="00330983">
        <w:rPr>
          <w:rFonts w:ascii="Arial" w:hAnsi="Arial" w:cs="Arial"/>
          <w:i/>
          <w:kern w:val="2"/>
          <w:sz w:val="24"/>
          <w:szCs w:val="28"/>
        </w:rPr>
        <w:t>(указываются реквизиты местной администрации: адрес, телефон)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Выдано _____________________ (фамилия, имя, отчество (последнее - при наличии) лица, ответственного за захоронение (для физического лица, индивидуального предпринимателя); полное наименование юридического лица (для юридического лица).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Для погребения (захоронения) ________________________ (фамилия, имя, отчество (последнее - при наличии) умершего)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Дата погребения _______________________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Место погребения ________________________ (наименование, адрес  кладбища), квартал № ___________, участок № ___________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330983">
        <w:rPr>
          <w:rFonts w:ascii="Arial" w:hAnsi="Arial" w:cs="Arial"/>
          <w:sz w:val="24"/>
          <w:szCs w:val="28"/>
        </w:rPr>
        <w:t>Участок земли ________________ (указывается одноместный (двух или более) участок для захоронения).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 xml:space="preserve">Получил: __________________ (фамилия, имя, отчество (последнее - при наличии), подпись лица, получившего удостоверение) 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</w:p>
    <w:p w:rsidR="00CD0DD9" w:rsidRPr="00330983" w:rsidRDefault="00330983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>
        <w:rPr>
          <w:rFonts w:ascii="Arial" w:hAnsi="Arial" w:cs="Arial"/>
          <w:kern w:val="2"/>
          <w:sz w:val="24"/>
          <w:szCs w:val="28"/>
        </w:rPr>
        <w:t>Директор МКУ ХЭС Голоустненского МО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 xml:space="preserve">________________________ (Фамилия, инициалы, подпись) 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МП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------------------------------------------------------------------------------------------------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kern w:val="2"/>
          <w:sz w:val="24"/>
          <w:szCs w:val="28"/>
        </w:rPr>
      </w:pPr>
      <w:r w:rsidRPr="00330983">
        <w:rPr>
          <w:rFonts w:ascii="Arial" w:hAnsi="Arial" w:cs="Arial"/>
          <w:i/>
          <w:kern w:val="2"/>
          <w:sz w:val="24"/>
          <w:szCs w:val="28"/>
        </w:rPr>
        <w:t>Корешок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proofErr w:type="gramStart"/>
      <w:r w:rsidRPr="00330983">
        <w:rPr>
          <w:rFonts w:ascii="Arial" w:hAnsi="Arial" w:cs="Arial"/>
          <w:kern w:val="2"/>
          <w:sz w:val="24"/>
          <w:szCs w:val="28"/>
        </w:rPr>
        <w:t>Удостоверение о захоронении от «____»________20__г. № _______получил _____________________________________ (фамилия, имя, отчество (последнее - при наличии) лица, ответственного за захоронение (полное наименование юридического лица)</w:t>
      </w:r>
      <w:proofErr w:type="gramEnd"/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_____________________________________ (место жительства лица, ответственного за захоронение (место нахождения юридического лица)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_____________________________________ (контактный телефон лица, ответственного за захоронение (юридического лица)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Обязанности лица, ответственного за захоронение, мне разъяснены и понятны __________________________ (подпись лица, ответственного за захоронение (представителя заявителя)</w:t>
      </w:r>
    </w:p>
    <w:p w:rsidR="00CD0DD9" w:rsidRPr="00B5033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30983">
        <w:rPr>
          <w:rFonts w:ascii="Arial" w:hAnsi="Arial" w:cs="Arial"/>
          <w:kern w:val="2"/>
          <w:sz w:val="24"/>
          <w:szCs w:val="28"/>
        </w:rPr>
        <w:t>Корешок хранится в администрации __________________ муниципального образования в составе книги учета (регистрации) захоронений</w:t>
      </w:r>
      <w:r w:rsidRPr="00B50333">
        <w:rPr>
          <w:rFonts w:ascii="Times New Roman" w:hAnsi="Times New Roman"/>
          <w:kern w:val="2"/>
          <w:sz w:val="28"/>
          <w:szCs w:val="28"/>
        </w:rPr>
        <w:t>.</w:t>
      </w:r>
    </w:p>
    <w:p w:rsidR="002E625E" w:rsidRPr="00B50333" w:rsidRDefault="002E625E" w:rsidP="00CD0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  <w:sectPr w:rsidR="002E625E" w:rsidRPr="00B50333" w:rsidSect="00D20AFE">
          <w:headerReference w:type="default" r:id="rId10"/>
          <w:footnotePr>
            <w:numRestart w:val="eachPage"/>
          </w:footnotePr>
          <w:pgSz w:w="11905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299"/>
        </w:sectPr>
      </w:pPr>
    </w:p>
    <w:p w:rsidR="00CD0DD9" w:rsidRPr="00547B63" w:rsidRDefault="00CD0DD9" w:rsidP="00CD0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lang w:eastAsia="ru-RU"/>
        </w:rPr>
      </w:pPr>
      <w:r w:rsidRPr="00547B63">
        <w:rPr>
          <w:rFonts w:ascii="Courier New" w:hAnsi="Courier New" w:cs="Courier New"/>
          <w:lang w:eastAsia="ru-RU"/>
        </w:rPr>
        <w:lastRenderedPageBreak/>
        <w:t>Приложение 2</w:t>
      </w:r>
    </w:p>
    <w:p w:rsidR="00CD0DD9" w:rsidRPr="00547B63" w:rsidRDefault="00CD0DD9" w:rsidP="00CD0DD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547B63">
        <w:rPr>
          <w:rFonts w:ascii="Courier New" w:hAnsi="Courier New" w:cs="Courier New"/>
          <w:lang w:eastAsia="ru-RU"/>
        </w:rPr>
        <w:t xml:space="preserve">к </w:t>
      </w:r>
      <w:r w:rsidRPr="00547B63">
        <w:rPr>
          <w:rFonts w:ascii="Courier New" w:eastAsia="Times New Roman" w:hAnsi="Courier New" w:cs="Courier New"/>
          <w:kern w:val="2"/>
          <w:lang w:eastAsia="ru-RU"/>
        </w:rPr>
        <w:t>Положению об организации похоронного дела</w:t>
      </w:r>
    </w:p>
    <w:p w:rsidR="00CD0DD9" w:rsidRPr="00330983" w:rsidRDefault="00CD0DD9" w:rsidP="00CD0DD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47B63">
        <w:rPr>
          <w:rFonts w:ascii="Courier New" w:eastAsia="Times New Roman" w:hAnsi="Courier New" w:cs="Courier New"/>
          <w:kern w:val="2"/>
          <w:lang w:eastAsia="ru-RU"/>
        </w:rPr>
        <w:t xml:space="preserve">на </w:t>
      </w:r>
      <w:r w:rsidR="000D54D5" w:rsidRPr="00547B63">
        <w:rPr>
          <w:rFonts w:ascii="Courier New" w:eastAsia="Times New Roman" w:hAnsi="Courier New" w:cs="Courier New"/>
          <w:kern w:val="2"/>
          <w:lang w:eastAsia="ru-RU"/>
        </w:rPr>
        <w:t xml:space="preserve">территории  Голоустненского </w:t>
      </w:r>
      <w:r w:rsidRPr="00547B63">
        <w:rPr>
          <w:rFonts w:ascii="Courier New" w:eastAsia="Times New Roman" w:hAnsi="Courier New" w:cs="Courier New"/>
          <w:kern w:val="2"/>
          <w:lang w:eastAsia="ru-RU"/>
        </w:rPr>
        <w:t>муниципального образования</w:t>
      </w:r>
    </w:p>
    <w:p w:rsidR="00CD0DD9" w:rsidRPr="00B50333" w:rsidRDefault="00CD0DD9" w:rsidP="00CD0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330983">
        <w:rPr>
          <w:rFonts w:ascii="Arial" w:hAnsi="Arial" w:cs="Arial"/>
          <w:kern w:val="2"/>
          <w:sz w:val="24"/>
          <w:szCs w:val="24"/>
        </w:rPr>
        <w:t>ФОРМА КНИГИ УЧЕТА (РЕГИСТРАЦИИ) ЗАХОРОНЕНИЙ</w:t>
      </w:r>
    </w:p>
    <w:p w:rsidR="00CD0DD9" w:rsidRPr="00330983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49"/>
        <w:gridCol w:w="1443"/>
        <w:gridCol w:w="1273"/>
        <w:gridCol w:w="1270"/>
        <w:gridCol w:w="1590"/>
        <w:gridCol w:w="1822"/>
        <w:gridCol w:w="2127"/>
        <w:gridCol w:w="1856"/>
        <w:gridCol w:w="1856"/>
      </w:tblGrid>
      <w:tr w:rsidR="002E625E" w:rsidRPr="00330983" w:rsidTr="00394D53"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Порядковый №</w:t>
            </w:r>
          </w:p>
        </w:tc>
        <w:tc>
          <w:tcPr>
            <w:tcW w:w="0" w:type="auto"/>
          </w:tcPr>
          <w:p w:rsidR="00CD0DD9" w:rsidRPr="00330983" w:rsidRDefault="002E625E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Фамилия, имя, отчество (последнее - при наличии) </w:t>
            </w:r>
            <w:proofErr w:type="gramStart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умершего</w:t>
            </w:r>
            <w:proofErr w:type="gramEnd"/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Дата рождения</w:t>
            </w:r>
            <w:r w:rsidR="002E625E"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умершего</w:t>
            </w: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Дата смерти</w:t>
            </w:r>
            <w:r w:rsidR="002E625E"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gramStart"/>
            <w:r w:rsidR="002E625E" w:rsidRPr="00330983">
              <w:rPr>
                <w:rFonts w:ascii="Arial" w:hAnsi="Arial" w:cs="Arial"/>
                <w:kern w:val="2"/>
                <w:sz w:val="24"/>
                <w:szCs w:val="24"/>
              </w:rPr>
              <w:t>умершего</w:t>
            </w:r>
            <w:proofErr w:type="gramEnd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Дата захоронения 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и адрес кладбища, </w:t>
            </w:r>
            <w:r w:rsidR="002E625E" w:rsidRPr="00330983">
              <w:rPr>
                <w:rFonts w:ascii="Arial" w:hAnsi="Arial" w:cs="Arial"/>
                <w:kern w:val="2"/>
                <w:sz w:val="24"/>
                <w:szCs w:val="24"/>
              </w:rPr>
              <w:br/>
            </w: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№ квартала, участка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Свидетельство о смерти либо документ установленной формы, подтверждающий факт государственной регистрации рождения мертвого ребенка (серия, номер, кем, когда выдан)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Фамилия, имя, отчество (последнее - при наличии) лица, ответственного за захоронение</w:t>
            </w:r>
          </w:p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Место жительства, контактный телефон лица, ответственного за захоронение;</w:t>
            </w:r>
          </w:p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04E72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Место нахождения, контактный телефон</w:t>
            </w:r>
            <w:r w:rsidR="00D04E72"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 юридического лица</w:t>
            </w:r>
          </w:p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E625E" w:rsidRPr="00330983" w:rsidTr="00394D53"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330983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0F21C0" w:rsidRPr="00330983" w:rsidRDefault="000F21C0" w:rsidP="002E6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F21C0" w:rsidRPr="00330983" w:rsidRDefault="000F21C0" w:rsidP="00D0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F21C0" w:rsidRPr="00330983" w:rsidRDefault="000F21C0" w:rsidP="00D0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F21C0" w:rsidRPr="00330983" w:rsidRDefault="000F21C0" w:rsidP="00D0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0F21C0" w:rsidRPr="00B50333" w:rsidRDefault="000F21C0" w:rsidP="000F2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  <w:sectPr w:rsidR="000F21C0" w:rsidRPr="00B50333" w:rsidSect="002E625E">
          <w:footnotePr>
            <w:numRestart w:val="eachPage"/>
          </w:footnotePr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0F21C0" w:rsidRPr="00547B63" w:rsidRDefault="000F21C0" w:rsidP="000F2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lang w:eastAsia="ru-RU"/>
        </w:rPr>
      </w:pPr>
      <w:r w:rsidRPr="00547B63">
        <w:rPr>
          <w:rFonts w:ascii="Courier New" w:hAnsi="Courier New" w:cs="Courier New"/>
          <w:lang w:eastAsia="ru-RU"/>
        </w:rPr>
        <w:lastRenderedPageBreak/>
        <w:t>Приложение 3</w:t>
      </w:r>
    </w:p>
    <w:p w:rsidR="000F21C0" w:rsidRPr="00547B63" w:rsidRDefault="000F21C0" w:rsidP="000F21C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kern w:val="2"/>
          <w:lang w:eastAsia="ru-RU"/>
        </w:rPr>
      </w:pPr>
      <w:r w:rsidRPr="00547B63">
        <w:rPr>
          <w:rFonts w:ascii="Courier New" w:hAnsi="Courier New" w:cs="Courier New"/>
          <w:lang w:eastAsia="ru-RU"/>
        </w:rPr>
        <w:t xml:space="preserve">к </w:t>
      </w:r>
      <w:r w:rsidRPr="00547B63">
        <w:rPr>
          <w:rFonts w:ascii="Courier New" w:eastAsia="Times New Roman" w:hAnsi="Courier New" w:cs="Courier New"/>
          <w:kern w:val="2"/>
          <w:lang w:eastAsia="ru-RU"/>
        </w:rPr>
        <w:t>Положению об организации похоронного дела</w:t>
      </w:r>
    </w:p>
    <w:p w:rsidR="000F21C0" w:rsidRPr="00547B63" w:rsidRDefault="00FD02BE" w:rsidP="000F21C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547B63">
        <w:rPr>
          <w:rFonts w:ascii="Courier New" w:eastAsia="Times New Roman" w:hAnsi="Courier New" w:cs="Courier New"/>
          <w:kern w:val="2"/>
          <w:lang w:eastAsia="ru-RU"/>
        </w:rPr>
        <w:t xml:space="preserve">на территории  Голоустненского </w:t>
      </w:r>
      <w:r w:rsidR="000F21C0" w:rsidRPr="00547B63">
        <w:rPr>
          <w:rFonts w:ascii="Courier New" w:eastAsia="Times New Roman" w:hAnsi="Courier New" w:cs="Courier New"/>
          <w:kern w:val="2"/>
          <w:lang w:eastAsia="ru-RU"/>
        </w:rPr>
        <w:t>муниципального образования</w:t>
      </w:r>
    </w:p>
    <w:p w:rsidR="000F21C0" w:rsidRPr="00330983" w:rsidRDefault="000F21C0" w:rsidP="000F21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F21C0" w:rsidRPr="00330983" w:rsidRDefault="000F21C0" w:rsidP="000F2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330983">
        <w:rPr>
          <w:rFonts w:ascii="Arial" w:hAnsi="Arial" w:cs="Arial"/>
          <w:kern w:val="2"/>
          <w:sz w:val="24"/>
          <w:szCs w:val="24"/>
        </w:rPr>
        <w:t>ФОРМА КНИГИ УЧЕТА (РЕГИСТРАЦИИ) СЕМЕЙНЫХ (РОДОВЫХ) ЗАХОРОНЕНИЙ</w:t>
      </w:r>
    </w:p>
    <w:p w:rsidR="000F21C0" w:rsidRPr="00330983" w:rsidRDefault="000F21C0" w:rsidP="000F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p w:rsidR="000F21C0" w:rsidRPr="00330983" w:rsidRDefault="000F21C0" w:rsidP="000F21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9"/>
        <w:gridCol w:w="3456"/>
        <w:gridCol w:w="2237"/>
        <w:gridCol w:w="2070"/>
        <w:gridCol w:w="2063"/>
        <w:gridCol w:w="2237"/>
        <w:gridCol w:w="2134"/>
      </w:tblGrid>
      <w:tr w:rsidR="002E625E" w:rsidRPr="00330983" w:rsidTr="002E625E">
        <w:tc>
          <w:tcPr>
            <w:tcW w:w="594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proofErr w:type="gramEnd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/п</w:t>
            </w:r>
          </w:p>
        </w:tc>
        <w:tc>
          <w:tcPr>
            <w:tcW w:w="3630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Наименование и адрес кладбища, № квартала, участка для осуществления семейного (родового) захоронения</w:t>
            </w:r>
          </w:p>
        </w:tc>
        <w:tc>
          <w:tcPr>
            <w:tcW w:w="2112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Фамилия, имя, отчество (последнее – при наличии) лица, на которого зарегистрировано семейное (родовое) захоронение</w:t>
            </w:r>
            <w:proofErr w:type="gramEnd"/>
          </w:p>
        </w:tc>
        <w:tc>
          <w:tcPr>
            <w:tcW w:w="2112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Фамилии, имена, отчества (последнее – при наличии) лиц, для погребения которых используется семейное (родовое) захоронение</w:t>
            </w:r>
            <w:proofErr w:type="gramEnd"/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Дата принятия и номер решения о создании семейного (родового) захоронения</w:t>
            </w:r>
          </w:p>
        </w:tc>
        <w:tc>
          <w:tcPr>
            <w:tcW w:w="2113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Адрес места жительства, контактный телефон лица, на которого зарегистрировано семейное (родовое) захоронение</w:t>
            </w:r>
          </w:p>
        </w:tc>
        <w:tc>
          <w:tcPr>
            <w:tcW w:w="2113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30983">
              <w:rPr>
                <w:rFonts w:ascii="Arial" w:hAnsi="Arial" w:cs="Arial"/>
                <w:kern w:val="2"/>
                <w:sz w:val="24"/>
                <w:szCs w:val="24"/>
              </w:rPr>
              <w:t>Сведения о лицах, на которых осуществлена перерегистрация семейного (родового) захоронения</w:t>
            </w:r>
          </w:p>
        </w:tc>
      </w:tr>
      <w:tr w:rsidR="002E625E" w:rsidRPr="00330983" w:rsidTr="002E625E">
        <w:tc>
          <w:tcPr>
            <w:tcW w:w="594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30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E625E" w:rsidRPr="00330983" w:rsidTr="002E625E">
        <w:tc>
          <w:tcPr>
            <w:tcW w:w="594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630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2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2E625E" w:rsidRPr="00330983" w:rsidRDefault="002E625E" w:rsidP="002E62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13" w:type="dxa"/>
          </w:tcPr>
          <w:p w:rsidR="002E625E" w:rsidRPr="00330983" w:rsidRDefault="002E625E" w:rsidP="000F21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0F21C0" w:rsidRPr="00330983" w:rsidRDefault="000F21C0" w:rsidP="002E6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"/>
          <w:sz w:val="24"/>
          <w:szCs w:val="24"/>
        </w:rPr>
      </w:pPr>
    </w:p>
    <w:sectPr w:rsidR="000F21C0" w:rsidRPr="00330983" w:rsidSect="002E625E">
      <w:footnotePr>
        <w:numRestart w:val="eachPage"/>
      </w:footnotePr>
      <w:pgSz w:w="16838" w:h="11905" w:orient="landscape"/>
      <w:pgMar w:top="1701" w:right="1134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EB" w:rsidRDefault="009B1DEB" w:rsidP="00AA4967">
      <w:pPr>
        <w:spacing w:after="0" w:line="240" w:lineRule="auto"/>
      </w:pPr>
      <w:r>
        <w:separator/>
      </w:r>
    </w:p>
  </w:endnote>
  <w:endnote w:type="continuationSeparator" w:id="0">
    <w:p w:rsidR="009B1DEB" w:rsidRDefault="009B1DEB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EB" w:rsidRDefault="009B1DEB" w:rsidP="00AA4967">
      <w:pPr>
        <w:spacing w:after="0" w:line="240" w:lineRule="auto"/>
      </w:pPr>
      <w:r>
        <w:separator/>
      </w:r>
    </w:p>
  </w:footnote>
  <w:footnote w:type="continuationSeparator" w:id="0">
    <w:p w:rsidR="009B1DEB" w:rsidRDefault="009B1DEB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E1" w:rsidRPr="00EB42CB" w:rsidRDefault="00F64DE1" w:rsidP="00EB42CB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713"/>
    <w:multiLevelType w:val="hybridMultilevel"/>
    <w:tmpl w:val="AA60BC2A"/>
    <w:lvl w:ilvl="0" w:tplc="404ABE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4A5606"/>
    <w:multiLevelType w:val="hybridMultilevel"/>
    <w:tmpl w:val="738C4638"/>
    <w:lvl w:ilvl="0" w:tplc="2DDCC2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FF7288"/>
    <w:multiLevelType w:val="hybridMultilevel"/>
    <w:tmpl w:val="E33C0034"/>
    <w:lvl w:ilvl="0" w:tplc="57942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997BA4"/>
    <w:multiLevelType w:val="hybridMultilevel"/>
    <w:tmpl w:val="C5ACEE18"/>
    <w:lvl w:ilvl="0" w:tplc="A5E85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550661"/>
    <w:multiLevelType w:val="hybridMultilevel"/>
    <w:tmpl w:val="4D32E112"/>
    <w:lvl w:ilvl="0" w:tplc="1DC44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2C2CA9"/>
    <w:multiLevelType w:val="hybridMultilevel"/>
    <w:tmpl w:val="9A5401AE"/>
    <w:lvl w:ilvl="0" w:tplc="0A0E2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157985"/>
    <w:multiLevelType w:val="hybridMultilevel"/>
    <w:tmpl w:val="075485F4"/>
    <w:lvl w:ilvl="0" w:tplc="245C4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234A86"/>
    <w:multiLevelType w:val="hybridMultilevel"/>
    <w:tmpl w:val="5C3825E4"/>
    <w:lvl w:ilvl="0" w:tplc="0090E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F32C32"/>
    <w:multiLevelType w:val="hybridMultilevel"/>
    <w:tmpl w:val="1DB616A0"/>
    <w:lvl w:ilvl="0" w:tplc="C8D42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0171B7"/>
    <w:multiLevelType w:val="hybridMultilevel"/>
    <w:tmpl w:val="C7769602"/>
    <w:lvl w:ilvl="0" w:tplc="CA3E4F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9D3DB5"/>
    <w:multiLevelType w:val="hybridMultilevel"/>
    <w:tmpl w:val="8946D104"/>
    <w:lvl w:ilvl="0" w:tplc="E7706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618378A"/>
    <w:multiLevelType w:val="hybridMultilevel"/>
    <w:tmpl w:val="2736C7B0"/>
    <w:lvl w:ilvl="0" w:tplc="6ED68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4C"/>
    <w:rsid w:val="00000EDC"/>
    <w:rsid w:val="00006BB4"/>
    <w:rsid w:val="000172E9"/>
    <w:rsid w:val="000174DA"/>
    <w:rsid w:val="00026092"/>
    <w:rsid w:val="00034F68"/>
    <w:rsid w:val="00041F63"/>
    <w:rsid w:val="000475E5"/>
    <w:rsid w:val="00052F11"/>
    <w:rsid w:val="00055B02"/>
    <w:rsid w:val="00064A89"/>
    <w:rsid w:val="0007543F"/>
    <w:rsid w:val="00077B7C"/>
    <w:rsid w:val="00086FC8"/>
    <w:rsid w:val="00087AE8"/>
    <w:rsid w:val="00092144"/>
    <w:rsid w:val="000968AE"/>
    <w:rsid w:val="000A2FFB"/>
    <w:rsid w:val="000B06E9"/>
    <w:rsid w:val="000B64C1"/>
    <w:rsid w:val="000C34A8"/>
    <w:rsid w:val="000D16BB"/>
    <w:rsid w:val="000D1BE7"/>
    <w:rsid w:val="000D1CA0"/>
    <w:rsid w:val="000D39D7"/>
    <w:rsid w:val="000D41C2"/>
    <w:rsid w:val="000D54D5"/>
    <w:rsid w:val="000E1A8E"/>
    <w:rsid w:val="000E414F"/>
    <w:rsid w:val="000F21C0"/>
    <w:rsid w:val="000F6C20"/>
    <w:rsid w:val="00103F29"/>
    <w:rsid w:val="00114A94"/>
    <w:rsid w:val="00125A69"/>
    <w:rsid w:val="00130E54"/>
    <w:rsid w:val="00131B48"/>
    <w:rsid w:val="00135C64"/>
    <w:rsid w:val="0013663A"/>
    <w:rsid w:val="001655DE"/>
    <w:rsid w:val="001722D8"/>
    <w:rsid w:val="00182844"/>
    <w:rsid w:val="00183816"/>
    <w:rsid w:val="00186AB6"/>
    <w:rsid w:val="001B5521"/>
    <w:rsid w:val="001C3A18"/>
    <w:rsid w:val="001C3D0C"/>
    <w:rsid w:val="001D553A"/>
    <w:rsid w:val="00200475"/>
    <w:rsid w:val="00223802"/>
    <w:rsid w:val="00231C25"/>
    <w:rsid w:val="00241734"/>
    <w:rsid w:val="002530BD"/>
    <w:rsid w:val="0025461C"/>
    <w:rsid w:val="002663F4"/>
    <w:rsid w:val="0026699F"/>
    <w:rsid w:val="00267868"/>
    <w:rsid w:val="00272F3F"/>
    <w:rsid w:val="00284011"/>
    <w:rsid w:val="00293697"/>
    <w:rsid w:val="0029458B"/>
    <w:rsid w:val="002A16F2"/>
    <w:rsid w:val="002D19EB"/>
    <w:rsid w:val="002D7E57"/>
    <w:rsid w:val="002E5420"/>
    <w:rsid w:val="002E625E"/>
    <w:rsid w:val="0030349E"/>
    <w:rsid w:val="003102FA"/>
    <w:rsid w:val="003106F9"/>
    <w:rsid w:val="00311C4C"/>
    <w:rsid w:val="003140C5"/>
    <w:rsid w:val="00323702"/>
    <w:rsid w:val="00330983"/>
    <w:rsid w:val="003323DD"/>
    <w:rsid w:val="00333C9C"/>
    <w:rsid w:val="0034060C"/>
    <w:rsid w:val="003413B2"/>
    <w:rsid w:val="00342711"/>
    <w:rsid w:val="00343749"/>
    <w:rsid w:val="003446D2"/>
    <w:rsid w:val="00344A78"/>
    <w:rsid w:val="00344C9E"/>
    <w:rsid w:val="003526D9"/>
    <w:rsid w:val="0038179A"/>
    <w:rsid w:val="00382F40"/>
    <w:rsid w:val="003907CA"/>
    <w:rsid w:val="00394D53"/>
    <w:rsid w:val="00397D16"/>
    <w:rsid w:val="003A0F4A"/>
    <w:rsid w:val="003B018C"/>
    <w:rsid w:val="003B40E3"/>
    <w:rsid w:val="003C0FEA"/>
    <w:rsid w:val="003C47A7"/>
    <w:rsid w:val="003C5C1A"/>
    <w:rsid w:val="003C6C27"/>
    <w:rsid w:val="003D0129"/>
    <w:rsid w:val="003D0C37"/>
    <w:rsid w:val="003F0516"/>
    <w:rsid w:val="00401BC5"/>
    <w:rsid w:val="00401E83"/>
    <w:rsid w:val="00406361"/>
    <w:rsid w:val="0041651F"/>
    <w:rsid w:val="00420CB5"/>
    <w:rsid w:val="00435D41"/>
    <w:rsid w:val="004418E8"/>
    <w:rsid w:val="00471553"/>
    <w:rsid w:val="00471660"/>
    <w:rsid w:val="00473059"/>
    <w:rsid w:val="00474321"/>
    <w:rsid w:val="0047460F"/>
    <w:rsid w:val="00486FCD"/>
    <w:rsid w:val="004A40A0"/>
    <w:rsid w:val="004B7434"/>
    <w:rsid w:val="004C177D"/>
    <w:rsid w:val="004C434C"/>
    <w:rsid w:val="004D3247"/>
    <w:rsid w:val="004D61AC"/>
    <w:rsid w:val="00511142"/>
    <w:rsid w:val="00517607"/>
    <w:rsid w:val="00517D24"/>
    <w:rsid w:val="00517E62"/>
    <w:rsid w:val="005301BF"/>
    <w:rsid w:val="0053031C"/>
    <w:rsid w:val="00533BEE"/>
    <w:rsid w:val="005409A6"/>
    <w:rsid w:val="0054201E"/>
    <w:rsid w:val="00544E0C"/>
    <w:rsid w:val="00547B63"/>
    <w:rsid w:val="005551C8"/>
    <w:rsid w:val="00556EE4"/>
    <w:rsid w:val="00557DC7"/>
    <w:rsid w:val="0056062E"/>
    <w:rsid w:val="005632B9"/>
    <w:rsid w:val="0056765D"/>
    <w:rsid w:val="00574CEB"/>
    <w:rsid w:val="005825F3"/>
    <w:rsid w:val="0058705C"/>
    <w:rsid w:val="00591ADA"/>
    <w:rsid w:val="005922BA"/>
    <w:rsid w:val="005962F0"/>
    <w:rsid w:val="005A0A1D"/>
    <w:rsid w:val="005B6E03"/>
    <w:rsid w:val="005C3DFD"/>
    <w:rsid w:val="005D3697"/>
    <w:rsid w:val="005E05EA"/>
    <w:rsid w:val="005F16CC"/>
    <w:rsid w:val="00604CB4"/>
    <w:rsid w:val="00611915"/>
    <w:rsid w:val="00620762"/>
    <w:rsid w:val="006316FC"/>
    <w:rsid w:val="00633747"/>
    <w:rsid w:val="00634735"/>
    <w:rsid w:val="00634EA2"/>
    <w:rsid w:val="00647ED7"/>
    <w:rsid w:val="0065286E"/>
    <w:rsid w:val="006609C2"/>
    <w:rsid w:val="00664DD5"/>
    <w:rsid w:val="00665E30"/>
    <w:rsid w:val="0066760F"/>
    <w:rsid w:val="0067146E"/>
    <w:rsid w:val="00672902"/>
    <w:rsid w:val="00676869"/>
    <w:rsid w:val="0067700D"/>
    <w:rsid w:val="006825DB"/>
    <w:rsid w:val="006955EA"/>
    <w:rsid w:val="006A03D5"/>
    <w:rsid w:val="006A3A75"/>
    <w:rsid w:val="006B1F10"/>
    <w:rsid w:val="006B7292"/>
    <w:rsid w:val="006C5C32"/>
    <w:rsid w:val="006E0170"/>
    <w:rsid w:val="006F2C42"/>
    <w:rsid w:val="00701049"/>
    <w:rsid w:val="007030EB"/>
    <w:rsid w:val="0070626E"/>
    <w:rsid w:val="007240A1"/>
    <w:rsid w:val="00741A4A"/>
    <w:rsid w:val="007470F8"/>
    <w:rsid w:val="007534BE"/>
    <w:rsid w:val="007550CA"/>
    <w:rsid w:val="00755C02"/>
    <w:rsid w:val="00761683"/>
    <w:rsid w:val="007806D5"/>
    <w:rsid w:val="00781BB3"/>
    <w:rsid w:val="00783E46"/>
    <w:rsid w:val="00785D83"/>
    <w:rsid w:val="007A3D3F"/>
    <w:rsid w:val="007A4D20"/>
    <w:rsid w:val="007B1A3A"/>
    <w:rsid w:val="007B2ED6"/>
    <w:rsid w:val="007B7FF5"/>
    <w:rsid w:val="007C2074"/>
    <w:rsid w:val="007C3A5E"/>
    <w:rsid w:val="007D08B2"/>
    <w:rsid w:val="007E14FB"/>
    <w:rsid w:val="007F50F7"/>
    <w:rsid w:val="00804BB6"/>
    <w:rsid w:val="00810E3B"/>
    <w:rsid w:val="00830715"/>
    <w:rsid w:val="008330F7"/>
    <w:rsid w:val="00833829"/>
    <w:rsid w:val="00833DF2"/>
    <w:rsid w:val="00837DC0"/>
    <w:rsid w:val="00840F10"/>
    <w:rsid w:val="0085018C"/>
    <w:rsid w:val="00851C84"/>
    <w:rsid w:val="008520F4"/>
    <w:rsid w:val="00854151"/>
    <w:rsid w:val="0085500C"/>
    <w:rsid w:val="00855C50"/>
    <w:rsid w:val="00857F79"/>
    <w:rsid w:val="00862F00"/>
    <w:rsid w:val="0086699F"/>
    <w:rsid w:val="008740CC"/>
    <w:rsid w:val="008815E5"/>
    <w:rsid w:val="008959A3"/>
    <w:rsid w:val="008A4E78"/>
    <w:rsid w:val="008A7EA8"/>
    <w:rsid w:val="008B2684"/>
    <w:rsid w:val="008B60D1"/>
    <w:rsid w:val="008C12D4"/>
    <w:rsid w:val="008C6B51"/>
    <w:rsid w:val="008D792A"/>
    <w:rsid w:val="008E4C83"/>
    <w:rsid w:val="008F1324"/>
    <w:rsid w:val="009068C1"/>
    <w:rsid w:val="00926BD8"/>
    <w:rsid w:val="0095063C"/>
    <w:rsid w:val="00952785"/>
    <w:rsid w:val="00953EAA"/>
    <w:rsid w:val="00971D44"/>
    <w:rsid w:val="00975B07"/>
    <w:rsid w:val="00975C4E"/>
    <w:rsid w:val="00980D94"/>
    <w:rsid w:val="00981ACB"/>
    <w:rsid w:val="00983631"/>
    <w:rsid w:val="00991DFA"/>
    <w:rsid w:val="0099340D"/>
    <w:rsid w:val="0099461E"/>
    <w:rsid w:val="00994F26"/>
    <w:rsid w:val="009B1DEB"/>
    <w:rsid w:val="009B4B32"/>
    <w:rsid w:val="009B5CC4"/>
    <w:rsid w:val="009C22F0"/>
    <w:rsid w:val="009C2C8E"/>
    <w:rsid w:val="009C5A55"/>
    <w:rsid w:val="009C5C0C"/>
    <w:rsid w:val="009C6972"/>
    <w:rsid w:val="009C7AAA"/>
    <w:rsid w:val="009F20B5"/>
    <w:rsid w:val="009F63FF"/>
    <w:rsid w:val="009F7271"/>
    <w:rsid w:val="00A03A21"/>
    <w:rsid w:val="00A06BAE"/>
    <w:rsid w:val="00A16D00"/>
    <w:rsid w:val="00A23377"/>
    <w:rsid w:val="00A26EB6"/>
    <w:rsid w:val="00A3206D"/>
    <w:rsid w:val="00A322FD"/>
    <w:rsid w:val="00A353EF"/>
    <w:rsid w:val="00A61696"/>
    <w:rsid w:val="00A73CF2"/>
    <w:rsid w:val="00A84F63"/>
    <w:rsid w:val="00AA4967"/>
    <w:rsid w:val="00AA4B40"/>
    <w:rsid w:val="00AA6D18"/>
    <w:rsid w:val="00AB0BF2"/>
    <w:rsid w:val="00AB4192"/>
    <w:rsid w:val="00AB505F"/>
    <w:rsid w:val="00AB5F1B"/>
    <w:rsid w:val="00AD5618"/>
    <w:rsid w:val="00AE1AAF"/>
    <w:rsid w:val="00AF6652"/>
    <w:rsid w:val="00AF66E1"/>
    <w:rsid w:val="00B063D3"/>
    <w:rsid w:val="00B16566"/>
    <w:rsid w:val="00B168FA"/>
    <w:rsid w:val="00B17E95"/>
    <w:rsid w:val="00B2492B"/>
    <w:rsid w:val="00B328C8"/>
    <w:rsid w:val="00B35EDC"/>
    <w:rsid w:val="00B414FC"/>
    <w:rsid w:val="00B44E0C"/>
    <w:rsid w:val="00B46B8D"/>
    <w:rsid w:val="00B50333"/>
    <w:rsid w:val="00B54D7C"/>
    <w:rsid w:val="00B6235C"/>
    <w:rsid w:val="00B67A42"/>
    <w:rsid w:val="00B7270E"/>
    <w:rsid w:val="00B74C6C"/>
    <w:rsid w:val="00B76862"/>
    <w:rsid w:val="00B813A7"/>
    <w:rsid w:val="00B9121B"/>
    <w:rsid w:val="00B91853"/>
    <w:rsid w:val="00BA052F"/>
    <w:rsid w:val="00BA1383"/>
    <w:rsid w:val="00BD6CB1"/>
    <w:rsid w:val="00BE42F0"/>
    <w:rsid w:val="00C02521"/>
    <w:rsid w:val="00C03163"/>
    <w:rsid w:val="00C04EBD"/>
    <w:rsid w:val="00C1616B"/>
    <w:rsid w:val="00C163C7"/>
    <w:rsid w:val="00C41C8C"/>
    <w:rsid w:val="00C56C01"/>
    <w:rsid w:val="00C574DA"/>
    <w:rsid w:val="00C62611"/>
    <w:rsid w:val="00C75639"/>
    <w:rsid w:val="00C75657"/>
    <w:rsid w:val="00C77134"/>
    <w:rsid w:val="00C80BF5"/>
    <w:rsid w:val="00C869DA"/>
    <w:rsid w:val="00C9382B"/>
    <w:rsid w:val="00C944E1"/>
    <w:rsid w:val="00CA0456"/>
    <w:rsid w:val="00CA79F0"/>
    <w:rsid w:val="00CD0DD9"/>
    <w:rsid w:val="00CE3C70"/>
    <w:rsid w:val="00CE6C59"/>
    <w:rsid w:val="00CE79AA"/>
    <w:rsid w:val="00D01ABB"/>
    <w:rsid w:val="00D04E72"/>
    <w:rsid w:val="00D167A8"/>
    <w:rsid w:val="00D1750B"/>
    <w:rsid w:val="00D20AFE"/>
    <w:rsid w:val="00D32875"/>
    <w:rsid w:val="00D3350D"/>
    <w:rsid w:val="00D3686D"/>
    <w:rsid w:val="00D420AC"/>
    <w:rsid w:val="00D42390"/>
    <w:rsid w:val="00D447EF"/>
    <w:rsid w:val="00D55091"/>
    <w:rsid w:val="00D573CA"/>
    <w:rsid w:val="00D575FC"/>
    <w:rsid w:val="00D6051F"/>
    <w:rsid w:val="00D71ADD"/>
    <w:rsid w:val="00D75F20"/>
    <w:rsid w:val="00D80FCB"/>
    <w:rsid w:val="00D9149C"/>
    <w:rsid w:val="00D975C4"/>
    <w:rsid w:val="00D97D4E"/>
    <w:rsid w:val="00DA04AD"/>
    <w:rsid w:val="00DB183C"/>
    <w:rsid w:val="00DB3B52"/>
    <w:rsid w:val="00DB438F"/>
    <w:rsid w:val="00DB6CD9"/>
    <w:rsid w:val="00DC7F9E"/>
    <w:rsid w:val="00DD075F"/>
    <w:rsid w:val="00DD7027"/>
    <w:rsid w:val="00DE318D"/>
    <w:rsid w:val="00E009FB"/>
    <w:rsid w:val="00E153EB"/>
    <w:rsid w:val="00E213AD"/>
    <w:rsid w:val="00E21A5D"/>
    <w:rsid w:val="00E221EA"/>
    <w:rsid w:val="00E31943"/>
    <w:rsid w:val="00E31C9F"/>
    <w:rsid w:val="00E3316E"/>
    <w:rsid w:val="00E36EA5"/>
    <w:rsid w:val="00E4583A"/>
    <w:rsid w:val="00E50A5A"/>
    <w:rsid w:val="00E71926"/>
    <w:rsid w:val="00E82805"/>
    <w:rsid w:val="00E85884"/>
    <w:rsid w:val="00E867B0"/>
    <w:rsid w:val="00E86A5D"/>
    <w:rsid w:val="00E87A7B"/>
    <w:rsid w:val="00E90203"/>
    <w:rsid w:val="00EA476F"/>
    <w:rsid w:val="00EB42CB"/>
    <w:rsid w:val="00EB4CB0"/>
    <w:rsid w:val="00EC5ED8"/>
    <w:rsid w:val="00EC6AC3"/>
    <w:rsid w:val="00EE5C03"/>
    <w:rsid w:val="00EE6A74"/>
    <w:rsid w:val="00EE6D8B"/>
    <w:rsid w:val="00EE73F4"/>
    <w:rsid w:val="00F057DC"/>
    <w:rsid w:val="00F3745B"/>
    <w:rsid w:val="00F502BB"/>
    <w:rsid w:val="00F51209"/>
    <w:rsid w:val="00F57F08"/>
    <w:rsid w:val="00F605D2"/>
    <w:rsid w:val="00F616D8"/>
    <w:rsid w:val="00F64DE1"/>
    <w:rsid w:val="00F66F89"/>
    <w:rsid w:val="00F73F59"/>
    <w:rsid w:val="00F82FF0"/>
    <w:rsid w:val="00F862D5"/>
    <w:rsid w:val="00F900D4"/>
    <w:rsid w:val="00FA0B04"/>
    <w:rsid w:val="00FA5CD9"/>
    <w:rsid w:val="00FB37FB"/>
    <w:rsid w:val="00FC041D"/>
    <w:rsid w:val="00FD02BE"/>
    <w:rsid w:val="00FD1CBE"/>
    <w:rsid w:val="00FD52E7"/>
    <w:rsid w:val="00FD5C5D"/>
    <w:rsid w:val="00FD7424"/>
    <w:rsid w:val="00FE1C7C"/>
    <w:rsid w:val="00FE79F5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49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4967"/>
    <w:rPr>
      <w:sz w:val="20"/>
      <w:szCs w:val="20"/>
    </w:rPr>
  </w:style>
  <w:style w:type="character" w:styleId="a5">
    <w:name w:val="footnote reference"/>
    <w:basedOn w:val="a0"/>
    <w:semiHidden/>
    <w:unhideWhenUsed/>
    <w:rsid w:val="00AA496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57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08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7DC"/>
  </w:style>
  <w:style w:type="paragraph" w:styleId="aa">
    <w:name w:val="footer"/>
    <w:basedOn w:val="a"/>
    <w:link w:val="ab"/>
    <w:uiPriority w:val="99"/>
    <w:unhideWhenUsed/>
    <w:rsid w:val="00F0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7DC"/>
  </w:style>
  <w:style w:type="table" w:styleId="ac">
    <w:name w:val="Table Grid"/>
    <w:basedOn w:val="a1"/>
    <w:uiPriority w:val="39"/>
    <w:rsid w:val="006714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344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loustnenskoe-m&#1086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6B14-E17A-4DE4-B8BF-AC132A00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Виктория</cp:lastModifiedBy>
  <cp:revision>11</cp:revision>
  <cp:lastPrinted>2024-04-03T06:41:00Z</cp:lastPrinted>
  <dcterms:created xsi:type="dcterms:W3CDTF">2021-11-26T07:29:00Z</dcterms:created>
  <dcterms:modified xsi:type="dcterms:W3CDTF">2024-04-03T06:55:00Z</dcterms:modified>
</cp:coreProperties>
</file>