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8DC" w:rsidRDefault="004E60BA" w:rsidP="001228DC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14.06.</w:t>
      </w:r>
      <w:r w:rsidR="001228DC">
        <w:rPr>
          <w:rFonts w:ascii="Arial" w:hAnsi="Arial" w:cs="Arial"/>
          <w:b/>
          <w:sz w:val="32"/>
          <w:szCs w:val="32"/>
        </w:rPr>
        <w:t>2024</w:t>
      </w:r>
      <w:r w:rsidR="000F79C6">
        <w:rPr>
          <w:rFonts w:ascii="Arial" w:hAnsi="Arial" w:cs="Arial"/>
          <w:b/>
          <w:sz w:val="32"/>
          <w:szCs w:val="32"/>
        </w:rPr>
        <w:t xml:space="preserve"> Г</w:t>
      </w:r>
      <w:r w:rsidR="001228DC">
        <w:rPr>
          <w:rFonts w:ascii="Arial" w:hAnsi="Arial" w:cs="Arial"/>
          <w:b/>
          <w:sz w:val="32"/>
          <w:szCs w:val="32"/>
        </w:rPr>
        <w:t xml:space="preserve">. № </w:t>
      </w:r>
      <w:r>
        <w:rPr>
          <w:rFonts w:ascii="Arial" w:hAnsi="Arial" w:cs="Arial"/>
          <w:b/>
          <w:sz w:val="32"/>
          <w:szCs w:val="32"/>
        </w:rPr>
        <w:t>97</w:t>
      </w:r>
      <w:bookmarkStart w:id="0" w:name="_GoBack"/>
      <w:bookmarkEnd w:id="0"/>
    </w:p>
    <w:p w:rsidR="001228DC" w:rsidRDefault="001228DC" w:rsidP="001228DC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228DC" w:rsidRDefault="001228DC" w:rsidP="001228DC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1228DC" w:rsidRDefault="001228DC" w:rsidP="001228DC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ИРКУТСКИЙ РАЙОН</w:t>
      </w:r>
    </w:p>
    <w:p w:rsidR="001228DC" w:rsidRDefault="001228DC" w:rsidP="001228DC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1228DC" w:rsidRDefault="001228DC" w:rsidP="001228DC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1228DC" w:rsidRDefault="001228DC" w:rsidP="001228D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5617CB" w:rsidRPr="00F83614" w:rsidRDefault="005617CB" w:rsidP="005617CB">
      <w:pPr>
        <w:rPr>
          <w:b/>
          <w:sz w:val="28"/>
          <w:szCs w:val="32"/>
        </w:rPr>
      </w:pPr>
      <w:r w:rsidRPr="00F83614">
        <w:rPr>
          <w:b/>
          <w:sz w:val="28"/>
          <w:szCs w:val="32"/>
        </w:rPr>
        <w:t xml:space="preserve">                                        </w:t>
      </w:r>
    </w:p>
    <w:p w:rsidR="00C21C4D" w:rsidRPr="001228DC" w:rsidRDefault="000F79C6" w:rsidP="001228DC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1228DC">
        <w:rPr>
          <w:rFonts w:ascii="Arial" w:hAnsi="Arial" w:cs="Arial"/>
          <w:b/>
          <w:sz w:val="32"/>
          <w:szCs w:val="32"/>
        </w:rPr>
        <w:t>О ВНЕСЕНИИ ИЗМЕНЕНИЙ И ДОПОЛНЕНИЙ В ПОСТАНОВЛЕНИЕ АДМИНИСТРАЦИИ ГОЛОУСТНЕНСКОГО МУНИЦИПАЛЬНОГО ОБРАЗОВАНИЯ ОТ 10.10.2022 № 120 «О КОМИССИИ ПО СОБЛЮДЕНИЮ ТРЕБОВАНИЙ К СЛУЖЕБНОМУ ПОВЕДЕНИЮ МУНИЦИПАЛЬНЫХ СЛУЖАЩИХ АДМИНИСТРАЦИИ ГОЛОУСТНЕНСКОГО МУНИЦИПАЛЬНОГО ОБРАЗОВАНИЯ И УРЕГУЛИРОВАНИЮ КОНФЛИКТА ИНТЕРЕСОВ»</w:t>
      </w:r>
    </w:p>
    <w:p w:rsidR="00F86220" w:rsidRDefault="00F86220" w:rsidP="00620C84">
      <w:pPr>
        <w:spacing w:line="240" w:lineRule="atLeast"/>
        <w:jc w:val="both"/>
        <w:rPr>
          <w:b/>
          <w:bCs/>
          <w:sz w:val="28"/>
          <w:szCs w:val="28"/>
        </w:rPr>
      </w:pPr>
    </w:p>
    <w:p w:rsidR="001228DC" w:rsidRDefault="001228DC" w:rsidP="00620C84">
      <w:pPr>
        <w:spacing w:line="240" w:lineRule="atLeast"/>
        <w:jc w:val="both"/>
        <w:rPr>
          <w:b/>
          <w:bCs/>
          <w:sz w:val="28"/>
          <w:szCs w:val="28"/>
        </w:rPr>
      </w:pPr>
    </w:p>
    <w:p w:rsidR="00CF38D3" w:rsidRDefault="005617CB" w:rsidP="00417250">
      <w:pPr>
        <w:shd w:val="clear" w:color="auto" w:fill="FFFFFF"/>
        <w:spacing w:line="240" w:lineRule="atLeast"/>
        <w:ind w:firstLine="698"/>
        <w:jc w:val="both"/>
        <w:rPr>
          <w:rFonts w:ascii="Arial" w:hAnsi="Arial" w:cs="Arial"/>
        </w:rPr>
      </w:pPr>
      <w:proofErr w:type="gramStart"/>
      <w:r w:rsidRPr="001228DC">
        <w:rPr>
          <w:rFonts w:ascii="Arial" w:hAnsi="Arial" w:cs="Arial"/>
        </w:rPr>
        <w:t xml:space="preserve">В целях приведения </w:t>
      </w:r>
      <w:r w:rsidR="00E77419" w:rsidRPr="001228DC">
        <w:rPr>
          <w:rFonts w:ascii="Arial" w:hAnsi="Arial" w:cs="Arial"/>
        </w:rPr>
        <w:t>п</w:t>
      </w:r>
      <w:r w:rsidR="0027321E" w:rsidRPr="001228DC">
        <w:rPr>
          <w:rFonts w:ascii="Arial" w:hAnsi="Arial" w:cs="Arial"/>
        </w:rPr>
        <w:t>остановления</w:t>
      </w:r>
      <w:r w:rsidR="00CF2312" w:rsidRPr="001228DC">
        <w:rPr>
          <w:rFonts w:ascii="Arial" w:hAnsi="Arial" w:cs="Arial"/>
        </w:rPr>
        <w:t xml:space="preserve"> </w:t>
      </w:r>
      <w:r w:rsidR="00C21C4D" w:rsidRPr="001228DC">
        <w:rPr>
          <w:rFonts w:ascii="Arial" w:hAnsi="Arial" w:cs="Arial"/>
        </w:rPr>
        <w:t>администрации Голоустненского муниципального образования</w:t>
      </w:r>
      <w:r w:rsidR="00CF2312" w:rsidRPr="001228DC">
        <w:rPr>
          <w:rFonts w:ascii="Arial" w:hAnsi="Arial" w:cs="Arial"/>
        </w:rPr>
        <w:t xml:space="preserve"> </w:t>
      </w:r>
      <w:r w:rsidR="00CF38D3" w:rsidRPr="001228DC">
        <w:rPr>
          <w:rFonts w:ascii="Arial" w:hAnsi="Arial" w:cs="Arial"/>
        </w:rPr>
        <w:t>в соответстви</w:t>
      </w:r>
      <w:r w:rsidR="000F79C6">
        <w:rPr>
          <w:rFonts w:ascii="Arial" w:hAnsi="Arial" w:cs="Arial"/>
        </w:rPr>
        <w:t>е</w:t>
      </w:r>
      <w:r w:rsidR="00CF38D3" w:rsidRPr="001228DC">
        <w:rPr>
          <w:rFonts w:ascii="Arial" w:hAnsi="Arial" w:cs="Arial"/>
        </w:rPr>
        <w:t xml:space="preserve"> с Федеральным законом от 25 декабря 2008 г.  № 273-ФЗ «О противодействии коррупции», руководствуясь Указом Президента Российской Федерации от 01.07.2010 № 821 «По соблюдению требований к служебному поведению федеральных </w:t>
      </w:r>
      <w:r w:rsidR="00DE4AD7" w:rsidRPr="001228DC">
        <w:rPr>
          <w:rFonts w:ascii="Arial" w:hAnsi="Arial" w:cs="Arial"/>
        </w:rPr>
        <w:t>госуд</w:t>
      </w:r>
      <w:r w:rsidR="00CF38D3" w:rsidRPr="001228DC">
        <w:rPr>
          <w:rFonts w:ascii="Arial" w:hAnsi="Arial" w:cs="Arial"/>
        </w:rPr>
        <w:t xml:space="preserve">арственных служащих и урегулированию конфликта интересов», </w:t>
      </w:r>
      <w:r w:rsidR="00926604" w:rsidRPr="001228DC">
        <w:rPr>
          <w:rFonts w:ascii="Arial" w:hAnsi="Arial" w:cs="Arial"/>
        </w:rPr>
        <w:t xml:space="preserve">Устава </w:t>
      </w:r>
      <w:r w:rsidR="00C21C4D" w:rsidRPr="001228DC">
        <w:rPr>
          <w:rFonts w:ascii="Arial" w:hAnsi="Arial" w:cs="Arial"/>
        </w:rPr>
        <w:t xml:space="preserve">Голоустненского </w:t>
      </w:r>
      <w:r w:rsidR="00926604" w:rsidRPr="001228DC">
        <w:rPr>
          <w:rFonts w:ascii="Arial" w:hAnsi="Arial" w:cs="Arial"/>
        </w:rPr>
        <w:t xml:space="preserve">муниципального образования, администрация </w:t>
      </w:r>
      <w:r w:rsidR="00C21C4D" w:rsidRPr="001228DC">
        <w:rPr>
          <w:rFonts w:ascii="Arial" w:hAnsi="Arial" w:cs="Arial"/>
        </w:rPr>
        <w:t xml:space="preserve">Голоустненского </w:t>
      </w:r>
      <w:r w:rsidR="00926604" w:rsidRPr="001228DC">
        <w:rPr>
          <w:rFonts w:ascii="Arial" w:hAnsi="Arial" w:cs="Arial"/>
        </w:rPr>
        <w:t>муниципального образования</w:t>
      </w:r>
      <w:r w:rsidR="00CF38D3" w:rsidRPr="001228DC">
        <w:rPr>
          <w:rFonts w:ascii="Arial" w:hAnsi="Arial" w:cs="Arial"/>
        </w:rPr>
        <w:t>:</w:t>
      </w:r>
      <w:proofErr w:type="gramEnd"/>
    </w:p>
    <w:p w:rsidR="000F79C6" w:rsidRPr="001228DC" w:rsidRDefault="000F79C6" w:rsidP="00417250">
      <w:pPr>
        <w:shd w:val="clear" w:color="auto" w:fill="FFFFFF"/>
        <w:spacing w:line="240" w:lineRule="atLeast"/>
        <w:ind w:firstLine="698"/>
        <w:jc w:val="both"/>
        <w:rPr>
          <w:rFonts w:ascii="Arial" w:hAnsi="Arial" w:cs="Arial"/>
        </w:rPr>
      </w:pPr>
    </w:p>
    <w:p w:rsidR="000F79C6" w:rsidRPr="0062435E" w:rsidRDefault="000F79C6" w:rsidP="000F79C6">
      <w:pPr>
        <w:widowControl w:val="0"/>
        <w:suppressAutoHyphens/>
        <w:jc w:val="center"/>
        <w:rPr>
          <w:rFonts w:ascii="Arial" w:hAnsi="Arial" w:cs="Arial"/>
          <w:b/>
          <w:sz w:val="30"/>
          <w:szCs w:val="30"/>
          <w:lang w:eastAsia="ar-SA"/>
        </w:rPr>
      </w:pPr>
      <w:r w:rsidRPr="0062435E">
        <w:rPr>
          <w:rFonts w:ascii="Arial" w:hAnsi="Arial" w:cs="Arial"/>
          <w:b/>
          <w:sz w:val="30"/>
          <w:szCs w:val="30"/>
          <w:lang w:eastAsia="ar-SA"/>
        </w:rPr>
        <w:t>ПОСТАНОВЛЯ</w:t>
      </w:r>
      <w:r>
        <w:rPr>
          <w:rFonts w:ascii="Arial" w:hAnsi="Arial" w:cs="Arial"/>
          <w:b/>
          <w:sz w:val="30"/>
          <w:szCs w:val="30"/>
          <w:lang w:eastAsia="ar-SA"/>
        </w:rPr>
        <w:t>ЕТ</w:t>
      </w:r>
      <w:r w:rsidRPr="0062435E">
        <w:rPr>
          <w:rFonts w:ascii="Arial" w:hAnsi="Arial" w:cs="Arial"/>
          <w:b/>
          <w:sz w:val="30"/>
          <w:szCs w:val="30"/>
          <w:lang w:eastAsia="ar-SA"/>
        </w:rPr>
        <w:t>:</w:t>
      </w:r>
    </w:p>
    <w:p w:rsidR="00CF38D3" w:rsidRPr="001228DC" w:rsidRDefault="00CF38D3" w:rsidP="00CF38D3">
      <w:pPr>
        <w:shd w:val="clear" w:color="auto" w:fill="FFFFFF"/>
        <w:spacing w:line="240" w:lineRule="exact"/>
        <w:jc w:val="center"/>
        <w:rPr>
          <w:sz w:val="30"/>
          <w:szCs w:val="30"/>
        </w:rPr>
      </w:pPr>
    </w:p>
    <w:p w:rsidR="005617CB" w:rsidRPr="001228DC" w:rsidRDefault="00CF38D3" w:rsidP="00C21C4D">
      <w:pPr>
        <w:shd w:val="clear" w:color="auto" w:fill="FFFFFF"/>
        <w:spacing w:line="240" w:lineRule="atLeast"/>
        <w:ind w:firstLine="709"/>
        <w:jc w:val="both"/>
        <w:rPr>
          <w:rFonts w:ascii="Arial" w:hAnsi="Arial" w:cs="Arial"/>
        </w:rPr>
      </w:pPr>
      <w:r w:rsidRPr="001228DC">
        <w:rPr>
          <w:rFonts w:ascii="Arial" w:hAnsi="Arial" w:cs="Arial"/>
        </w:rPr>
        <w:t xml:space="preserve">1. Внести в </w:t>
      </w:r>
      <w:r w:rsidR="00926604" w:rsidRPr="001228DC">
        <w:rPr>
          <w:rFonts w:ascii="Arial" w:hAnsi="Arial" w:cs="Arial"/>
        </w:rPr>
        <w:t xml:space="preserve">Постановление </w:t>
      </w:r>
      <w:r w:rsidR="00C21C4D" w:rsidRPr="001228DC">
        <w:rPr>
          <w:rFonts w:ascii="Arial" w:hAnsi="Arial" w:cs="Arial"/>
        </w:rPr>
        <w:t>администрации Голоустненского муниципального образования от 10.10.2022</w:t>
      </w:r>
      <w:r w:rsidR="000F79C6">
        <w:rPr>
          <w:rFonts w:ascii="Arial" w:hAnsi="Arial" w:cs="Arial"/>
        </w:rPr>
        <w:t xml:space="preserve"> г.</w:t>
      </w:r>
      <w:r w:rsidR="00C21C4D" w:rsidRPr="001228DC">
        <w:rPr>
          <w:rFonts w:ascii="Arial" w:hAnsi="Arial" w:cs="Arial"/>
        </w:rPr>
        <w:t xml:space="preserve"> № 120 «О комиссии по соблюдению требований к служебному поведению муниципальных служащих администрации Голоустненского муниципального образования и урегулированию конфликта интересов» </w:t>
      </w:r>
      <w:r w:rsidR="005617CB" w:rsidRPr="001228DC">
        <w:rPr>
          <w:rFonts w:ascii="Arial" w:hAnsi="Arial" w:cs="Arial"/>
        </w:rPr>
        <w:t>следующие изменения:</w:t>
      </w:r>
    </w:p>
    <w:p w:rsidR="0017537E" w:rsidRPr="001228DC" w:rsidRDefault="00CF38D3" w:rsidP="00417250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1228DC">
        <w:rPr>
          <w:rFonts w:ascii="Arial" w:hAnsi="Arial" w:cs="Arial"/>
        </w:rPr>
        <w:t>1.1. П</w:t>
      </w:r>
      <w:r w:rsidR="00620C84" w:rsidRPr="001228DC">
        <w:rPr>
          <w:rFonts w:ascii="Arial" w:hAnsi="Arial" w:cs="Arial"/>
        </w:rPr>
        <w:t>одпункт «б» п</w:t>
      </w:r>
      <w:r w:rsidRPr="001228DC">
        <w:rPr>
          <w:rFonts w:ascii="Arial" w:hAnsi="Arial" w:cs="Arial"/>
        </w:rPr>
        <w:t>у</w:t>
      </w:r>
      <w:r w:rsidR="00CF2312" w:rsidRPr="001228DC">
        <w:rPr>
          <w:rFonts w:ascii="Arial" w:hAnsi="Arial" w:cs="Arial"/>
        </w:rPr>
        <w:t xml:space="preserve">нкта 11 </w:t>
      </w:r>
      <w:r w:rsidR="00620C84" w:rsidRPr="001228DC">
        <w:rPr>
          <w:rFonts w:ascii="Arial" w:hAnsi="Arial" w:cs="Arial"/>
        </w:rPr>
        <w:t>изложить в следующей редакции:</w:t>
      </w:r>
    </w:p>
    <w:p w:rsidR="00CF2312" w:rsidRPr="001228DC" w:rsidRDefault="00620C84" w:rsidP="00CF2312">
      <w:pPr>
        <w:pStyle w:val="a7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1228DC">
        <w:rPr>
          <w:rFonts w:ascii="Arial" w:hAnsi="Arial" w:cs="Arial"/>
        </w:rPr>
        <w:t>«б</w:t>
      </w:r>
      <w:r w:rsidR="0067171D" w:rsidRPr="001228DC">
        <w:rPr>
          <w:rFonts w:ascii="Arial" w:hAnsi="Arial" w:cs="Arial"/>
        </w:rPr>
        <w:t>)</w:t>
      </w:r>
      <w:r w:rsidR="0017537E" w:rsidRPr="001228DC">
        <w:rPr>
          <w:rFonts w:ascii="Arial" w:hAnsi="Arial" w:cs="Arial"/>
        </w:rPr>
        <w:t xml:space="preserve"> </w:t>
      </w:r>
      <w:proofErr w:type="gramStart"/>
      <w:r w:rsidRPr="001228DC">
        <w:rPr>
          <w:rFonts w:ascii="Arial" w:hAnsi="Arial" w:cs="Arial"/>
        </w:rPr>
        <w:t>поступившее</w:t>
      </w:r>
      <w:proofErr w:type="gramEnd"/>
      <w:r w:rsidRPr="001228DC">
        <w:rPr>
          <w:rFonts w:ascii="Arial" w:hAnsi="Arial" w:cs="Arial"/>
        </w:rPr>
        <w:t xml:space="preserve"> </w:t>
      </w:r>
      <w:r w:rsidR="00C21C4D" w:rsidRPr="001228DC">
        <w:rPr>
          <w:rFonts w:ascii="Arial" w:hAnsi="Arial" w:cs="Arial"/>
        </w:rPr>
        <w:t>в отдел кадров</w:t>
      </w:r>
      <w:r w:rsidRPr="001228DC">
        <w:rPr>
          <w:rFonts w:ascii="Arial" w:hAnsi="Arial" w:cs="Arial"/>
        </w:rPr>
        <w:t xml:space="preserve"> администрации</w:t>
      </w:r>
      <w:r w:rsidR="00CF2312" w:rsidRPr="001228DC">
        <w:rPr>
          <w:rFonts w:ascii="Arial" w:hAnsi="Arial" w:cs="Arial"/>
        </w:rPr>
        <w:t xml:space="preserve"> </w:t>
      </w:r>
      <w:r w:rsidR="00C21C4D" w:rsidRPr="001228DC">
        <w:rPr>
          <w:rFonts w:ascii="Arial" w:hAnsi="Arial" w:cs="Arial"/>
        </w:rPr>
        <w:t xml:space="preserve">Голоустненского </w:t>
      </w:r>
      <w:r w:rsidR="00CF2312" w:rsidRPr="001228DC">
        <w:rPr>
          <w:rFonts w:ascii="Arial" w:hAnsi="Arial" w:cs="Arial"/>
        </w:rPr>
        <w:t>муниципального образования</w:t>
      </w:r>
      <w:r w:rsidR="00C21C4D" w:rsidRPr="001228DC">
        <w:rPr>
          <w:rFonts w:ascii="Arial" w:hAnsi="Arial" w:cs="Arial"/>
        </w:rPr>
        <w:t xml:space="preserve"> </w:t>
      </w:r>
      <w:r w:rsidRPr="001228DC">
        <w:rPr>
          <w:rFonts w:ascii="Arial" w:hAnsi="Arial" w:cs="Arial"/>
        </w:rPr>
        <w:t xml:space="preserve">(далее – </w:t>
      </w:r>
      <w:r w:rsidR="00C21C4D" w:rsidRPr="001228DC">
        <w:rPr>
          <w:rFonts w:ascii="Arial" w:hAnsi="Arial" w:cs="Arial"/>
        </w:rPr>
        <w:t>уполномоченный орган</w:t>
      </w:r>
      <w:r w:rsidRPr="001228DC">
        <w:rPr>
          <w:rFonts w:ascii="Arial" w:hAnsi="Arial" w:cs="Arial"/>
        </w:rPr>
        <w:t>)</w:t>
      </w:r>
      <w:r w:rsidR="00CF2312" w:rsidRPr="001228DC">
        <w:rPr>
          <w:rFonts w:ascii="Arial" w:hAnsi="Arial" w:cs="Arial"/>
        </w:rPr>
        <w:t>, в порядке, установленном муниципальным правовым актом администрации</w:t>
      </w:r>
      <w:r w:rsidRPr="001228DC">
        <w:rPr>
          <w:rFonts w:ascii="Arial" w:hAnsi="Arial" w:cs="Arial"/>
        </w:rPr>
        <w:t xml:space="preserve">: </w:t>
      </w:r>
    </w:p>
    <w:p w:rsidR="00243C6D" w:rsidRPr="001228DC" w:rsidRDefault="00620C84" w:rsidP="00243C6D">
      <w:pPr>
        <w:pStyle w:val="a7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proofErr w:type="gramStart"/>
      <w:r w:rsidRPr="001228DC">
        <w:rPr>
          <w:rFonts w:ascii="Arial" w:hAnsi="Arial" w:cs="Arial"/>
        </w:rPr>
        <w:t xml:space="preserve">обращение гражданина, замещавшего в </w:t>
      </w:r>
      <w:r w:rsidR="0024256F" w:rsidRPr="001228DC">
        <w:rPr>
          <w:rFonts w:ascii="Arial" w:hAnsi="Arial" w:cs="Arial"/>
        </w:rPr>
        <w:t>администрации</w:t>
      </w:r>
      <w:r w:rsidRPr="001228DC">
        <w:rPr>
          <w:rFonts w:ascii="Arial" w:hAnsi="Arial" w:cs="Arial"/>
        </w:rPr>
        <w:t xml:space="preserve"> должность </w:t>
      </w:r>
      <w:r w:rsidR="0024256F" w:rsidRPr="001228DC">
        <w:rPr>
          <w:rFonts w:ascii="Arial" w:hAnsi="Arial" w:cs="Arial"/>
        </w:rPr>
        <w:t>муниципальной</w:t>
      </w:r>
      <w:r w:rsidRPr="001228DC">
        <w:rPr>
          <w:rFonts w:ascii="Arial" w:hAnsi="Arial" w:cs="Arial"/>
        </w:rPr>
        <w:t xml:space="preserve"> службы, включенную в перечень должностей, </w:t>
      </w:r>
      <w:r w:rsidR="00CF2312" w:rsidRPr="001228DC">
        <w:rPr>
          <w:rFonts w:ascii="Arial" w:hAnsi="Arial" w:cs="Arial"/>
        </w:rPr>
        <w:t xml:space="preserve">установленный муниципальным правовым актом администрации, </w:t>
      </w:r>
      <w:r w:rsidR="00243C6D" w:rsidRPr="001228DC">
        <w:rPr>
          <w:rFonts w:ascii="Arial" w:hAnsi="Arial" w:cs="Arial"/>
        </w:rPr>
        <w:t xml:space="preserve">обращения </w:t>
      </w:r>
      <w:r w:rsidRPr="001228DC">
        <w:rPr>
          <w:rFonts w:ascii="Arial" w:hAnsi="Arial" w:cs="Arial"/>
        </w:rPr>
        <w:t xml:space="preserve">о даче согласия на замещение </w:t>
      </w:r>
      <w:r w:rsidR="00243C6D" w:rsidRPr="001228DC">
        <w:rPr>
          <w:rFonts w:ascii="Arial" w:hAnsi="Arial" w:cs="Arial"/>
        </w:rPr>
        <w:t xml:space="preserve">на условиях трудового договора </w:t>
      </w:r>
      <w:r w:rsidRPr="001228DC">
        <w:rPr>
          <w:rFonts w:ascii="Arial" w:hAnsi="Arial" w:cs="Arial"/>
        </w:rPr>
        <w:t xml:space="preserve">должности в организации </w:t>
      </w:r>
      <w:r w:rsidR="00243C6D" w:rsidRPr="001228DC">
        <w:rPr>
          <w:rFonts w:ascii="Arial" w:hAnsi="Arial" w:cs="Arial"/>
        </w:rPr>
        <w:t>и (или) выполнение в данной организации работ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если отдельные функции муниципального (административного</w:t>
      </w:r>
      <w:proofErr w:type="gramEnd"/>
      <w:r w:rsidR="00243C6D" w:rsidRPr="001228DC">
        <w:rPr>
          <w:rFonts w:ascii="Arial" w:hAnsi="Arial" w:cs="Arial"/>
        </w:rPr>
        <w:t>) управлению данной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857BCB" w:rsidRPr="001228DC" w:rsidRDefault="00620C84" w:rsidP="00243C6D">
      <w:pPr>
        <w:pStyle w:val="a7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1228DC">
        <w:rPr>
          <w:rFonts w:ascii="Arial" w:hAnsi="Arial" w:cs="Arial"/>
        </w:rPr>
        <w:lastRenderedPageBreak/>
        <w:t xml:space="preserve">заявление </w:t>
      </w:r>
      <w:r w:rsidR="00857BCB" w:rsidRPr="001228DC">
        <w:rPr>
          <w:rFonts w:ascii="Arial" w:hAnsi="Arial" w:cs="Arial"/>
        </w:rPr>
        <w:t>муниципального</w:t>
      </w:r>
      <w:r w:rsidRPr="001228DC">
        <w:rPr>
          <w:rFonts w:ascii="Arial" w:hAnsi="Arial" w:cs="Arial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43C6D" w:rsidRPr="001228DC" w:rsidRDefault="00857BCB" w:rsidP="00243C6D">
      <w:pPr>
        <w:pStyle w:val="a7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1228DC">
        <w:rPr>
          <w:rFonts w:ascii="Arial" w:hAnsi="Arial" w:cs="Arial"/>
        </w:rPr>
        <w:t>уведомление муниципального служащего о возникновении личной заинтересованности при исп</w:t>
      </w:r>
      <w:r w:rsidR="00243C6D" w:rsidRPr="001228DC">
        <w:rPr>
          <w:rFonts w:ascii="Arial" w:hAnsi="Arial" w:cs="Arial"/>
        </w:rPr>
        <w:t xml:space="preserve">олнении должностных </w:t>
      </w:r>
      <w:r w:rsidRPr="001228DC">
        <w:rPr>
          <w:rFonts w:ascii="Arial" w:hAnsi="Arial" w:cs="Arial"/>
        </w:rPr>
        <w:t>обязанностей, которая приводит или может привести к конфликту интересов;</w:t>
      </w:r>
    </w:p>
    <w:p w:rsidR="0017537E" w:rsidRPr="001228DC" w:rsidRDefault="00C537DB" w:rsidP="00243C6D">
      <w:pPr>
        <w:pStyle w:val="a7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proofErr w:type="gramStart"/>
      <w:r w:rsidRPr="001228DC">
        <w:rPr>
          <w:rFonts w:ascii="Arial" w:hAnsi="Arial" w:cs="Arial"/>
        </w:rPr>
        <w:t>заявление муниципального служащего о невозможности выполнить требования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</w:t>
      </w:r>
      <w:proofErr w:type="gramEnd"/>
      <w:r w:rsidRPr="001228DC">
        <w:rPr>
          <w:rFonts w:ascii="Arial" w:hAnsi="Arial" w:cs="Arial"/>
        </w:rPr>
        <w:t xml:space="preserve">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r w:rsidR="0017537E" w:rsidRPr="001228DC">
        <w:rPr>
          <w:rFonts w:ascii="Arial" w:hAnsi="Arial" w:cs="Arial"/>
        </w:rPr>
        <w:t>»;</w:t>
      </w:r>
    </w:p>
    <w:p w:rsidR="0017537E" w:rsidRPr="001228DC" w:rsidRDefault="00243C6D" w:rsidP="00EE3959">
      <w:pPr>
        <w:pStyle w:val="a7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1228DC">
        <w:rPr>
          <w:rFonts w:ascii="Arial" w:hAnsi="Arial" w:cs="Arial"/>
        </w:rPr>
        <w:t>1.2. Пункт 11</w:t>
      </w:r>
      <w:r w:rsidR="0017537E" w:rsidRPr="001228DC">
        <w:rPr>
          <w:rFonts w:ascii="Arial" w:hAnsi="Arial" w:cs="Arial"/>
        </w:rPr>
        <w:t xml:space="preserve"> </w:t>
      </w:r>
      <w:r w:rsidRPr="001228DC">
        <w:rPr>
          <w:rFonts w:ascii="Arial" w:hAnsi="Arial" w:cs="Arial"/>
        </w:rPr>
        <w:t>дополнить подпунктом «д</w:t>
      </w:r>
      <w:r w:rsidR="0067171D" w:rsidRPr="001228DC">
        <w:rPr>
          <w:rFonts w:ascii="Arial" w:hAnsi="Arial" w:cs="Arial"/>
        </w:rPr>
        <w:t xml:space="preserve">» </w:t>
      </w:r>
      <w:r w:rsidR="0017537E" w:rsidRPr="001228DC">
        <w:rPr>
          <w:rFonts w:ascii="Arial" w:hAnsi="Arial" w:cs="Arial"/>
        </w:rPr>
        <w:t>следующего содержания:</w:t>
      </w:r>
    </w:p>
    <w:p w:rsidR="001228DC" w:rsidRDefault="00B85C53" w:rsidP="001228DC">
      <w:pPr>
        <w:spacing w:line="240" w:lineRule="atLeast"/>
        <w:ind w:firstLine="709"/>
        <w:jc w:val="both"/>
        <w:rPr>
          <w:rFonts w:ascii="Arial" w:hAnsi="Arial" w:cs="Arial"/>
        </w:rPr>
      </w:pPr>
      <w:r w:rsidRPr="001228DC">
        <w:rPr>
          <w:rFonts w:ascii="Arial" w:hAnsi="Arial" w:cs="Arial"/>
        </w:rPr>
        <w:t>«</w:t>
      </w:r>
      <w:r w:rsidR="00DD4A98" w:rsidRPr="001228DC">
        <w:rPr>
          <w:rFonts w:ascii="Arial" w:hAnsi="Arial" w:cs="Arial"/>
        </w:rPr>
        <w:t>д</w:t>
      </w:r>
      <w:r w:rsidR="00562241" w:rsidRPr="001228DC">
        <w:rPr>
          <w:rFonts w:ascii="Arial" w:hAnsi="Arial" w:cs="Arial"/>
        </w:rPr>
        <w:t>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 w:rsidR="0017537E" w:rsidRPr="001228DC">
        <w:rPr>
          <w:rFonts w:ascii="Arial" w:hAnsi="Arial" w:cs="Arial"/>
        </w:rPr>
        <w:t>»;</w:t>
      </w:r>
    </w:p>
    <w:p w:rsidR="00FB1D67" w:rsidRPr="001228DC" w:rsidRDefault="00FB1D67" w:rsidP="001228DC">
      <w:pPr>
        <w:spacing w:line="240" w:lineRule="atLeast"/>
        <w:ind w:firstLine="709"/>
        <w:jc w:val="both"/>
        <w:rPr>
          <w:rFonts w:ascii="Arial" w:hAnsi="Arial" w:cs="Arial"/>
        </w:rPr>
      </w:pPr>
      <w:r w:rsidRPr="001228DC">
        <w:rPr>
          <w:rFonts w:ascii="Arial" w:hAnsi="Arial" w:cs="Arial"/>
        </w:rPr>
        <w:t>1.3</w:t>
      </w:r>
      <w:r w:rsidR="0017537E" w:rsidRPr="001228DC">
        <w:rPr>
          <w:rFonts w:ascii="Arial" w:hAnsi="Arial" w:cs="Arial"/>
        </w:rPr>
        <w:t xml:space="preserve">. </w:t>
      </w:r>
      <w:r w:rsidR="00243C6D" w:rsidRPr="001228DC">
        <w:rPr>
          <w:rFonts w:ascii="Arial" w:hAnsi="Arial" w:cs="Arial"/>
        </w:rPr>
        <w:t xml:space="preserve">Пункт 16 </w:t>
      </w:r>
      <w:r w:rsidRPr="001228DC">
        <w:rPr>
          <w:rFonts w:ascii="Arial" w:hAnsi="Arial" w:cs="Arial"/>
        </w:rPr>
        <w:t xml:space="preserve">изложить в следующей редакции: </w:t>
      </w:r>
    </w:p>
    <w:p w:rsidR="00243C6D" w:rsidRPr="001228DC" w:rsidRDefault="00A45F99" w:rsidP="003055B5">
      <w:pPr>
        <w:pStyle w:val="a7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1228DC">
        <w:rPr>
          <w:rFonts w:ascii="Arial" w:hAnsi="Arial" w:cs="Arial"/>
        </w:rPr>
        <w:t>«16</w:t>
      </w:r>
      <w:r w:rsidR="00FB1D67" w:rsidRPr="001228DC">
        <w:rPr>
          <w:rFonts w:ascii="Arial" w:hAnsi="Arial" w:cs="Arial"/>
        </w:rPr>
        <w:t xml:space="preserve">. </w:t>
      </w:r>
      <w:r w:rsidR="00243C6D" w:rsidRPr="001228DC">
        <w:rPr>
          <w:rFonts w:ascii="Arial" w:hAnsi="Arial" w:cs="Arial"/>
        </w:rPr>
        <w:t xml:space="preserve">Уведомления, указанные в абзаце четвертом подпункта «б» и подпункте «д» пункта 11 настоящего Положения, рассматриваются </w:t>
      </w:r>
      <w:r w:rsidR="003055B5" w:rsidRPr="001228DC">
        <w:rPr>
          <w:rFonts w:ascii="Arial" w:hAnsi="Arial" w:cs="Arial"/>
        </w:rPr>
        <w:t xml:space="preserve">уполномоченным лицом, </w:t>
      </w:r>
      <w:r w:rsidR="00243C6D" w:rsidRPr="001228DC">
        <w:rPr>
          <w:rFonts w:ascii="Arial" w:hAnsi="Arial" w:cs="Arial"/>
        </w:rPr>
        <w:t>которое осуществляет подготовку мотивированных заключений по результатам рассмотрения уведомлений.</w:t>
      </w:r>
    </w:p>
    <w:p w:rsidR="003055B5" w:rsidRPr="001228DC" w:rsidRDefault="00FB1D67" w:rsidP="00EE3959">
      <w:pPr>
        <w:pStyle w:val="a7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proofErr w:type="gramStart"/>
      <w:r w:rsidRPr="001228DC">
        <w:rPr>
          <w:rFonts w:ascii="Arial" w:hAnsi="Arial" w:cs="Arial"/>
        </w:rPr>
        <w:t>При подготовке мотивированного заключения по результатам рассмотрения указанного в абзаце в</w:t>
      </w:r>
      <w:r w:rsidR="003055B5" w:rsidRPr="001228DC">
        <w:rPr>
          <w:rFonts w:ascii="Arial" w:hAnsi="Arial" w:cs="Arial"/>
        </w:rPr>
        <w:t xml:space="preserve">тором подпункта «б» пункта 11 </w:t>
      </w:r>
      <w:r w:rsidRPr="001228DC">
        <w:rPr>
          <w:rFonts w:ascii="Arial" w:hAnsi="Arial" w:cs="Arial"/>
        </w:rPr>
        <w:t xml:space="preserve">настоящего Положения, или уведомлений, указанных в абзаце </w:t>
      </w:r>
      <w:r w:rsidR="00C537DB" w:rsidRPr="001228DC">
        <w:rPr>
          <w:rFonts w:ascii="Arial" w:hAnsi="Arial" w:cs="Arial"/>
        </w:rPr>
        <w:t>четвертом</w:t>
      </w:r>
      <w:r w:rsidR="00DD4A98" w:rsidRPr="001228DC">
        <w:rPr>
          <w:rFonts w:ascii="Arial" w:hAnsi="Arial" w:cs="Arial"/>
        </w:rPr>
        <w:t xml:space="preserve"> подпункта «б», подпунктах «г» и «д</w:t>
      </w:r>
      <w:r w:rsidRPr="001228DC">
        <w:rPr>
          <w:rFonts w:ascii="Arial" w:hAnsi="Arial" w:cs="Arial"/>
        </w:rPr>
        <w:t>»</w:t>
      </w:r>
      <w:r w:rsidR="003055B5" w:rsidRPr="001228DC">
        <w:rPr>
          <w:rFonts w:ascii="Arial" w:hAnsi="Arial" w:cs="Arial"/>
        </w:rPr>
        <w:t xml:space="preserve"> пункта 1</w:t>
      </w:r>
      <w:r w:rsidR="00EE3959" w:rsidRPr="001228DC">
        <w:rPr>
          <w:rFonts w:ascii="Arial" w:hAnsi="Arial" w:cs="Arial"/>
        </w:rPr>
        <w:t>1 настоящего П</w:t>
      </w:r>
      <w:r w:rsidRPr="001228DC">
        <w:rPr>
          <w:rFonts w:ascii="Arial" w:hAnsi="Arial" w:cs="Arial"/>
        </w:rPr>
        <w:t xml:space="preserve">оложения, </w:t>
      </w:r>
      <w:r w:rsidR="003055B5" w:rsidRPr="001228DC">
        <w:rPr>
          <w:rFonts w:ascii="Arial" w:hAnsi="Arial" w:cs="Arial"/>
        </w:rPr>
        <w:t>уполномоченное</w:t>
      </w:r>
      <w:r w:rsidR="00EE3959" w:rsidRPr="001228DC">
        <w:rPr>
          <w:rFonts w:ascii="Arial" w:hAnsi="Arial" w:cs="Arial"/>
        </w:rPr>
        <w:t xml:space="preserve"> лицо имеет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нанимателя (работодатель) может направлять в установленном порядке</w:t>
      </w:r>
      <w:proofErr w:type="gramEnd"/>
      <w:r w:rsidR="00EE3959" w:rsidRPr="001228DC">
        <w:rPr>
          <w:rFonts w:ascii="Arial" w:hAnsi="Arial" w:cs="Arial"/>
        </w:rPr>
        <w:t xml:space="preserve"> запросы в государственные органы, органы местного самоуправления и заинтересованные организации</w:t>
      </w:r>
      <w:r w:rsidR="003055B5" w:rsidRPr="001228DC">
        <w:rPr>
          <w:rFonts w:ascii="Arial" w:hAnsi="Arial" w:cs="Arial"/>
        </w:rPr>
        <w:t>.</w:t>
      </w:r>
    </w:p>
    <w:p w:rsidR="001228DC" w:rsidRDefault="003055B5" w:rsidP="001228DC">
      <w:pPr>
        <w:pStyle w:val="a7"/>
        <w:spacing w:before="0" w:beforeAutospacing="0" w:after="0" w:afterAutospacing="0" w:line="180" w:lineRule="atLeast"/>
        <w:ind w:firstLine="540"/>
        <w:jc w:val="both"/>
        <w:rPr>
          <w:rFonts w:ascii="Arial" w:hAnsi="Arial" w:cs="Arial"/>
        </w:rPr>
      </w:pPr>
      <w:r w:rsidRPr="001228DC">
        <w:rPr>
          <w:rFonts w:ascii="Arial" w:hAnsi="Arial" w:cs="Arial"/>
        </w:rPr>
        <w:t>Обращение или уведомление, а также мотивированное заключение и другие материалы в течени</w:t>
      </w:r>
      <w:proofErr w:type="gramStart"/>
      <w:r w:rsidRPr="001228DC">
        <w:rPr>
          <w:rFonts w:ascii="Arial" w:hAnsi="Arial" w:cs="Arial"/>
        </w:rPr>
        <w:t>и</w:t>
      </w:r>
      <w:proofErr w:type="gramEnd"/>
      <w:r w:rsidRPr="001228DC">
        <w:rPr>
          <w:rFonts w:ascii="Arial" w:hAnsi="Arial" w:cs="Arial"/>
        </w:rPr>
        <w:t xml:space="preserve"> семи рабочих дней со дня поступления обращения или уведомления уполномоченному лицу представляются председателю комиссии. В случае направления запросов обращение или уведомление, а также мотивированное заключение и другие материалы представляются председателю комиссии в течение 45 дней со дня поступления обращения или уведомления уполномоченному лицу. Указанный срок может быть продлен, но не более чем на 30 дней</w:t>
      </w:r>
      <w:r w:rsidR="00EE3959" w:rsidRPr="001228DC">
        <w:rPr>
          <w:rFonts w:ascii="Arial" w:hAnsi="Arial" w:cs="Arial"/>
        </w:rPr>
        <w:t>»;</w:t>
      </w:r>
    </w:p>
    <w:p w:rsidR="0032181C" w:rsidRPr="001228DC" w:rsidRDefault="00EE3959" w:rsidP="001228DC">
      <w:pPr>
        <w:pStyle w:val="a7"/>
        <w:spacing w:before="0" w:beforeAutospacing="0" w:after="0" w:afterAutospacing="0" w:line="180" w:lineRule="atLeast"/>
        <w:ind w:firstLine="540"/>
        <w:jc w:val="both"/>
        <w:rPr>
          <w:rFonts w:ascii="Arial" w:hAnsi="Arial" w:cs="Arial"/>
        </w:rPr>
      </w:pPr>
      <w:r w:rsidRPr="001228DC">
        <w:rPr>
          <w:rFonts w:ascii="Arial" w:hAnsi="Arial" w:cs="Arial"/>
        </w:rPr>
        <w:t xml:space="preserve">1.4. </w:t>
      </w:r>
      <w:r w:rsidR="0032181C" w:rsidRPr="001228DC">
        <w:rPr>
          <w:rFonts w:ascii="Arial" w:hAnsi="Arial" w:cs="Arial"/>
        </w:rPr>
        <w:t xml:space="preserve">Дополнить пунктом 16.1. следующего содержания: </w:t>
      </w:r>
    </w:p>
    <w:p w:rsidR="00EE3959" w:rsidRPr="001228DC" w:rsidRDefault="00A45F99" w:rsidP="0032181C">
      <w:pPr>
        <w:pStyle w:val="a7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1228DC">
        <w:rPr>
          <w:rFonts w:ascii="Arial" w:hAnsi="Arial" w:cs="Arial"/>
        </w:rPr>
        <w:t>«16.1</w:t>
      </w:r>
      <w:r w:rsidR="00EE3959" w:rsidRPr="001228DC">
        <w:rPr>
          <w:rFonts w:ascii="Arial" w:hAnsi="Arial" w:cs="Arial"/>
        </w:rPr>
        <w:t>. Мотивированные заключения, предусмо</w:t>
      </w:r>
      <w:r w:rsidR="0032181C" w:rsidRPr="001228DC">
        <w:rPr>
          <w:rFonts w:ascii="Arial" w:hAnsi="Arial" w:cs="Arial"/>
        </w:rPr>
        <w:t xml:space="preserve">тренные пунктом 13, 15 и 16 </w:t>
      </w:r>
      <w:r w:rsidR="00EE3959" w:rsidRPr="001228DC">
        <w:rPr>
          <w:rFonts w:ascii="Arial" w:hAnsi="Arial" w:cs="Arial"/>
        </w:rPr>
        <w:t>настоящего Положения, должны содержать:</w:t>
      </w:r>
    </w:p>
    <w:p w:rsidR="00EE3959" w:rsidRPr="001228DC" w:rsidRDefault="00EE3959" w:rsidP="00EE3959">
      <w:pPr>
        <w:pStyle w:val="a7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1228DC">
        <w:rPr>
          <w:rFonts w:ascii="Arial" w:hAnsi="Arial" w:cs="Arial"/>
        </w:rPr>
        <w:t xml:space="preserve">а) информацию, изложенную в обращениях или уведомлениях, указанных в абзацах втором и </w:t>
      </w:r>
      <w:r w:rsidR="00C537DB" w:rsidRPr="001228DC">
        <w:rPr>
          <w:rFonts w:ascii="Arial" w:hAnsi="Arial" w:cs="Arial"/>
        </w:rPr>
        <w:t>четвертом</w:t>
      </w:r>
      <w:r w:rsidR="0032181C" w:rsidRPr="001228DC">
        <w:rPr>
          <w:rFonts w:ascii="Arial" w:hAnsi="Arial" w:cs="Arial"/>
        </w:rPr>
        <w:t xml:space="preserve"> подпункта «б» и подпунктах «г» и «д</w:t>
      </w:r>
      <w:r w:rsidRPr="001228DC">
        <w:rPr>
          <w:rFonts w:ascii="Arial" w:hAnsi="Arial" w:cs="Arial"/>
        </w:rPr>
        <w:t xml:space="preserve">» </w:t>
      </w:r>
      <w:r w:rsidR="00A45F99" w:rsidRPr="001228DC">
        <w:rPr>
          <w:rFonts w:ascii="Arial" w:hAnsi="Arial" w:cs="Arial"/>
        </w:rPr>
        <w:t>пункта 11</w:t>
      </w:r>
      <w:r w:rsidRPr="001228DC">
        <w:rPr>
          <w:rFonts w:ascii="Arial" w:hAnsi="Arial" w:cs="Arial"/>
        </w:rPr>
        <w:t xml:space="preserve"> настоящего Положения;</w:t>
      </w:r>
    </w:p>
    <w:p w:rsidR="00EE3959" w:rsidRPr="001228DC" w:rsidRDefault="00EE3959" w:rsidP="00EE3959">
      <w:pPr>
        <w:pStyle w:val="a7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1228DC">
        <w:rPr>
          <w:rFonts w:ascii="Arial" w:hAnsi="Arial" w:cs="Arial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537DB" w:rsidRPr="001228DC" w:rsidRDefault="00EE3959" w:rsidP="00C537DB">
      <w:pPr>
        <w:pStyle w:val="a7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1228DC">
        <w:rPr>
          <w:rFonts w:ascii="Arial" w:hAnsi="Arial" w:cs="Arial"/>
        </w:rPr>
        <w:lastRenderedPageBreak/>
        <w:t>в) мотивированный вывод по результатам предварительного рассмотрения обращений и уведомлений, указанных в аб</w:t>
      </w:r>
      <w:r w:rsidR="00C537DB" w:rsidRPr="001228DC">
        <w:rPr>
          <w:rFonts w:ascii="Arial" w:hAnsi="Arial" w:cs="Arial"/>
        </w:rPr>
        <w:t xml:space="preserve">зацах втором и четвертом подпункта </w:t>
      </w:r>
      <w:r w:rsidR="00A45F99" w:rsidRPr="001228DC">
        <w:rPr>
          <w:rFonts w:ascii="Arial" w:hAnsi="Arial" w:cs="Arial"/>
        </w:rPr>
        <w:t>«б», подпунктах «г» и «д</w:t>
      </w:r>
      <w:r w:rsidR="00C537DB" w:rsidRPr="001228DC">
        <w:rPr>
          <w:rFonts w:ascii="Arial" w:hAnsi="Arial" w:cs="Arial"/>
        </w:rPr>
        <w:t>»</w:t>
      </w:r>
      <w:r w:rsidRPr="001228DC">
        <w:rPr>
          <w:rFonts w:ascii="Arial" w:hAnsi="Arial" w:cs="Arial"/>
        </w:rPr>
        <w:t xml:space="preserve"> пунк</w:t>
      </w:r>
      <w:r w:rsidR="00A45F99" w:rsidRPr="001228DC">
        <w:rPr>
          <w:rFonts w:ascii="Arial" w:hAnsi="Arial" w:cs="Arial"/>
        </w:rPr>
        <w:t>та 11</w:t>
      </w:r>
      <w:r w:rsidRPr="001228DC">
        <w:rPr>
          <w:rFonts w:ascii="Arial" w:hAnsi="Arial" w:cs="Arial"/>
        </w:rPr>
        <w:t xml:space="preserve"> настоящего Положения, а также рекомендации для принятия одного из решений в соответствии с пунктами </w:t>
      </w:r>
      <w:r w:rsidR="00A45F99" w:rsidRPr="001228DC">
        <w:rPr>
          <w:rFonts w:ascii="Arial" w:hAnsi="Arial" w:cs="Arial"/>
        </w:rPr>
        <w:t>26, 28, 29 и 29.1</w:t>
      </w:r>
      <w:r w:rsidR="00C537DB" w:rsidRPr="001228DC">
        <w:rPr>
          <w:rFonts w:ascii="Arial" w:hAnsi="Arial" w:cs="Arial"/>
        </w:rPr>
        <w:t xml:space="preserve"> </w:t>
      </w:r>
      <w:r w:rsidRPr="001228DC">
        <w:rPr>
          <w:rFonts w:ascii="Arial" w:hAnsi="Arial" w:cs="Arial"/>
        </w:rPr>
        <w:t>настоящего Положения или иного решени</w:t>
      </w:r>
      <w:r w:rsidR="001228DC">
        <w:rPr>
          <w:rFonts w:ascii="Arial" w:hAnsi="Arial" w:cs="Arial"/>
        </w:rPr>
        <w:t>я</w:t>
      </w:r>
      <w:r w:rsidR="00C537DB" w:rsidRPr="001228DC">
        <w:rPr>
          <w:rFonts w:ascii="Arial" w:hAnsi="Arial" w:cs="Arial"/>
        </w:rPr>
        <w:t>»;</w:t>
      </w:r>
    </w:p>
    <w:p w:rsidR="00C537DB" w:rsidRPr="001228DC" w:rsidRDefault="00C537DB" w:rsidP="00C537DB">
      <w:pPr>
        <w:pStyle w:val="a7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1228DC">
        <w:rPr>
          <w:rFonts w:ascii="Arial" w:hAnsi="Arial" w:cs="Arial"/>
        </w:rPr>
        <w:t>1.5. Д</w:t>
      </w:r>
      <w:r w:rsidR="00A45F99" w:rsidRPr="001228DC">
        <w:rPr>
          <w:rFonts w:ascii="Arial" w:hAnsi="Arial" w:cs="Arial"/>
        </w:rPr>
        <w:t xml:space="preserve">ополнить пунктом 29.1 </w:t>
      </w:r>
      <w:r w:rsidRPr="001228DC">
        <w:rPr>
          <w:rFonts w:ascii="Arial" w:hAnsi="Arial" w:cs="Arial"/>
        </w:rPr>
        <w:t>следующего содержания:</w:t>
      </w:r>
    </w:p>
    <w:p w:rsidR="00A419F8" w:rsidRPr="001228DC" w:rsidRDefault="00A45F99" w:rsidP="00A419F8">
      <w:pPr>
        <w:pStyle w:val="a7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1228DC">
        <w:rPr>
          <w:rFonts w:ascii="Arial" w:hAnsi="Arial" w:cs="Arial"/>
        </w:rPr>
        <w:t>«29.1</w:t>
      </w:r>
      <w:r w:rsidR="00C537DB" w:rsidRPr="001228DC">
        <w:rPr>
          <w:rFonts w:ascii="Arial" w:hAnsi="Arial" w:cs="Arial"/>
        </w:rPr>
        <w:t>. По итогам рассмотрения во</w:t>
      </w:r>
      <w:r w:rsidRPr="001228DC">
        <w:rPr>
          <w:rFonts w:ascii="Arial" w:hAnsi="Arial" w:cs="Arial"/>
        </w:rPr>
        <w:t>проса, указанного в подпункте «д» пункта 11</w:t>
      </w:r>
      <w:r w:rsidR="00C537DB" w:rsidRPr="001228DC">
        <w:rPr>
          <w:rFonts w:ascii="Arial" w:hAnsi="Arial" w:cs="Arial"/>
        </w:rPr>
        <w:t xml:space="preserve"> настоящего Положения, комиссия прин</w:t>
      </w:r>
      <w:r w:rsidR="00A419F8" w:rsidRPr="001228DC">
        <w:rPr>
          <w:rFonts w:ascii="Arial" w:hAnsi="Arial" w:cs="Arial"/>
        </w:rPr>
        <w:t>имает одно из следующих решений:</w:t>
      </w:r>
    </w:p>
    <w:p w:rsidR="00A419F8" w:rsidRPr="001228DC" w:rsidRDefault="00A419F8" w:rsidP="00A419F8">
      <w:pPr>
        <w:pStyle w:val="a7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1228DC">
        <w:rPr>
          <w:rFonts w:ascii="Arial" w:hAnsi="Arial" w:cs="Arial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A419F8" w:rsidRPr="001228DC" w:rsidRDefault="00A419F8" w:rsidP="00A419F8">
      <w:pPr>
        <w:pStyle w:val="a7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1228DC">
        <w:rPr>
          <w:rFonts w:ascii="Arial" w:hAnsi="Arial" w:cs="Arial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</w:t>
      </w:r>
      <w:r w:rsidR="001228DC">
        <w:rPr>
          <w:rFonts w:ascii="Arial" w:hAnsi="Arial" w:cs="Arial"/>
        </w:rPr>
        <w:t>ов</w:t>
      </w:r>
      <w:r w:rsidRPr="001228DC">
        <w:rPr>
          <w:rFonts w:ascii="Arial" w:hAnsi="Arial" w:cs="Arial"/>
        </w:rPr>
        <w:t>»;</w:t>
      </w:r>
    </w:p>
    <w:p w:rsidR="00A419F8" w:rsidRPr="001228DC" w:rsidRDefault="00A419F8" w:rsidP="00A419F8">
      <w:pPr>
        <w:pStyle w:val="a7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1228DC">
        <w:rPr>
          <w:rFonts w:ascii="Arial" w:hAnsi="Arial" w:cs="Arial"/>
        </w:rPr>
        <w:t xml:space="preserve">1.6. Пункт </w:t>
      </w:r>
      <w:r w:rsidR="00DD4A98" w:rsidRPr="001228DC">
        <w:rPr>
          <w:rFonts w:ascii="Arial" w:hAnsi="Arial" w:cs="Arial"/>
        </w:rPr>
        <w:t>31</w:t>
      </w:r>
      <w:r w:rsidRPr="001228DC">
        <w:rPr>
          <w:rFonts w:ascii="Arial" w:hAnsi="Arial" w:cs="Arial"/>
        </w:rPr>
        <w:t xml:space="preserve"> изложить в следующей редакции:</w:t>
      </w:r>
    </w:p>
    <w:p w:rsidR="001228DC" w:rsidRDefault="00DD4A98" w:rsidP="001228DC">
      <w:pPr>
        <w:pStyle w:val="a7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1228DC">
        <w:rPr>
          <w:rFonts w:ascii="Arial" w:hAnsi="Arial" w:cs="Arial"/>
        </w:rPr>
        <w:t>«31</w:t>
      </w:r>
      <w:r w:rsidR="00A419F8" w:rsidRPr="001228DC">
        <w:rPr>
          <w:rFonts w:ascii="Arial" w:hAnsi="Arial" w:cs="Arial"/>
        </w:rPr>
        <w:t>. По итогам рассмотрения вопросов, указанных в подпунктах «а», «б», «г»</w:t>
      </w:r>
      <w:r w:rsidR="00A45F99" w:rsidRPr="001228DC">
        <w:rPr>
          <w:rFonts w:ascii="Arial" w:hAnsi="Arial" w:cs="Arial"/>
        </w:rPr>
        <w:t xml:space="preserve"> и</w:t>
      </w:r>
      <w:r w:rsidR="00A419F8" w:rsidRPr="001228DC">
        <w:rPr>
          <w:rFonts w:ascii="Arial" w:hAnsi="Arial" w:cs="Arial"/>
        </w:rPr>
        <w:t xml:space="preserve"> «д»</w:t>
      </w:r>
      <w:r w:rsidR="00A45F99" w:rsidRPr="001228DC">
        <w:rPr>
          <w:rFonts w:ascii="Arial" w:hAnsi="Arial" w:cs="Arial"/>
        </w:rPr>
        <w:t xml:space="preserve"> пункта 11</w:t>
      </w:r>
      <w:r w:rsidR="00A419F8" w:rsidRPr="001228DC">
        <w:rPr>
          <w:rFonts w:ascii="Arial" w:hAnsi="Arial" w:cs="Arial"/>
        </w:rPr>
        <w:t xml:space="preserve"> настоящего Положения, и при наличии к тому оснований комиссия может принять иное решение,</w:t>
      </w:r>
      <w:r w:rsidR="00A45F99" w:rsidRPr="001228DC">
        <w:rPr>
          <w:rFonts w:ascii="Arial" w:hAnsi="Arial" w:cs="Arial"/>
        </w:rPr>
        <w:t xml:space="preserve"> чем это предусмотрено пунктами 24-29.1 </w:t>
      </w:r>
      <w:r w:rsidR="00A419F8" w:rsidRPr="001228DC">
        <w:rPr>
          <w:rFonts w:ascii="Arial" w:hAnsi="Arial" w:cs="Arial"/>
        </w:rPr>
        <w:t>настоящего Положения. Основания и мотивы принятия такого решения должны быть отражены</w:t>
      </w:r>
      <w:r w:rsidR="001228DC">
        <w:rPr>
          <w:rFonts w:ascii="Arial" w:hAnsi="Arial" w:cs="Arial"/>
        </w:rPr>
        <w:t xml:space="preserve"> в протоколе заседания комиссии</w:t>
      </w:r>
      <w:r w:rsidR="00A419F8" w:rsidRPr="001228DC">
        <w:rPr>
          <w:rFonts w:ascii="Arial" w:hAnsi="Arial" w:cs="Arial"/>
        </w:rPr>
        <w:t>».</w:t>
      </w:r>
    </w:p>
    <w:p w:rsidR="001228DC" w:rsidRDefault="001228DC" w:rsidP="001228DC">
      <w:pPr>
        <w:pStyle w:val="a7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1228DC">
        <w:rPr>
          <w:rFonts w:ascii="Arial" w:hAnsi="Arial" w:cs="Arial"/>
        </w:rPr>
        <w:t>2. Опубликовать настоящее постановление в журнале «Голоустненский вестник» и разместить в информационно-телекоммуникационной сети «Интернет» на официальном сайте Голоустненского муниципального образования.</w:t>
      </w:r>
    </w:p>
    <w:p w:rsidR="001228DC" w:rsidRDefault="001228DC" w:rsidP="001228DC">
      <w:pPr>
        <w:pStyle w:val="a7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1228DC">
        <w:rPr>
          <w:rFonts w:ascii="Arial" w:hAnsi="Arial" w:cs="Arial"/>
        </w:rPr>
        <w:t xml:space="preserve">3. </w:t>
      </w:r>
      <w:proofErr w:type="gramStart"/>
      <w:r w:rsidRPr="001228DC">
        <w:rPr>
          <w:rFonts w:ascii="Arial" w:hAnsi="Arial" w:cs="Arial"/>
        </w:rPr>
        <w:t>Контроль за</w:t>
      </w:r>
      <w:proofErr w:type="gramEnd"/>
      <w:r w:rsidRPr="001228DC">
        <w:rPr>
          <w:rFonts w:ascii="Arial" w:hAnsi="Arial" w:cs="Arial"/>
        </w:rPr>
        <w:t xml:space="preserve"> исполнением настоящего постановления оставляю за собой. </w:t>
      </w:r>
    </w:p>
    <w:p w:rsidR="001228DC" w:rsidRDefault="001228DC" w:rsidP="001228DC">
      <w:pPr>
        <w:pStyle w:val="a7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1228DC" w:rsidRDefault="001228DC" w:rsidP="001228DC">
      <w:pPr>
        <w:pStyle w:val="a7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1228DC" w:rsidRDefault="001228DC" w:rsidP="001228DC">
      <w:pPr>
        <w:tabs>
          <w:tab w:val="left" w:pos="993"/>
        </w:tabs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Глава Голоустненского</w:t>
      </w:r>
    </w:p>
    <w:p w:rsidR="001228DC" w:rsidRDefault="001228DC" w:rsidP="001228DC">
      <w:pPr>
        <w:tabs>
          <w:tab w:val="left" w:pos="993"/>
        </w:tabs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муниципального образования</w:t>
      </w:r>
    </w:p>
    <w:p w:rsidR="001228DC" w:rsidRDefault="001228DC" w:rsidP="001228DC">
      <w:pPr>
        <w:tabs>
          <w:tab w:val="left" w:pos="993"/>
        </w:tabs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Жукова О.М.</w:t>
      </w:r>
    </w:p>
    <w:p w:rsidR="001228DC" w:rsidRPr="001228DC" w:rsidRDefault="001228DC" w:rsidP="001228DC">
      <w:pPr>
        <w:pStyle w:val="a7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1228DC" w:rsidRPr="001228DC" w:rsidRDefault="001228DC" w:rsidP="001228DC">
      <w:pPr>
        <w:pStyle w:val="a7"/>
        <w:spacing w:line="240" w:lineRule="atLeast"/>
        <w:ind w:firstLine="709"/>
        <w:jc w:val="both"/>
        <w:rPr>
          <w:rFonts w:ascii="Arial" w:hAnsi="Arial" w:cs="Arial"/>
        </w:rPr>
      </w:pPr>
    </w:p>
    <w:p w:rsidR="001228DC" w:rsidRPr="001228DC" w:rsidRDefault="001228DC" w:rsidP="001228DC">
      <w:pPr>
        <w:pStyle w:val="a7"/>
        <w:spacing w:line="240" w:lineRule="atLeast"/>
        <w:ind w:firstLine="709"/>
        <w:jc w:val="both"/>
        <w:rPr>
          <w:rFonts w:ascii="Arial" w:hAnsi="Arial" w:cs="Arial"/>
        </w:rPr>
      </w:pPr>
    </w:p>
    <w:sectPr w:rsidR="001228DC" w:rsidRPr="001228DC" w:rsidSect="00DA3592">
      <w:footerReference w:type="even" r:id="rId7"/>
      <w:footerReference w:type="default" r:id="rId8"/>
      <w:pgSz w:w="11909" w:h="16834" w:code="9"/>
      <w:pgMar w:top="1134" w:right="567" w:bottom="1135" w:left="1418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E31" w:rsidRDefault="00421E31">
      <w:r>
        <w:separator/>
      </w:r>
    </w:p>
  </w:endnote>
  <w:endnote w:type="continuationSeparator" w:id="0">
    <w:p w:rsidR="00421E31" w:rsidRDefault="00421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746" w:rsidRDefault="000F448F" w:rsidP="000C640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0746" w:rsidRDefault="00421E31" w:rsidP="00C95CD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746" w:rsidRDefault="00421E31" w:rsidP="004E688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E31" w:rsidRDefault="00421E31">
      <w:r>
        <w:separator/>
      </w:r>
    </w:p>
  </w:footnote>
  <w:footnote w:type="continuationSeparator" w:id="0">
    <w:p w:rsidR="00421E31" w:rsidRDefault="00421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4E"/>
    <w:rsid w:val="00044411"/>
    <w:rsid w:val="00074348"/>
    <w:rsid w:val="000E1C59"/>
    <w:rsid w:val="000F448F"/>
    <w:rsid w:val="000F79C6"/>
    <w:rsid w:val="001035E3"/>
    <w:rsid w:val="001218D3"/>
    <w:rsid w:val="001228DC"/>
    <w:rsid w:val="0017537E"/>
    <w:rsid w:val="001C419C"/>
    <w:rsid w:val="001D0704"/>
    <w:rsid w:val="001F37A0"/>
    <w:rsid w:val="0024256F"/>
    <w:rsid w:val="00243C6D"/>
    <w:rsid w:val="00243EF5"/>
    <w:rsid w:val="00247556"/>
    <w:rsid w:val="00252F9E"/>
    <w:rsid w:val="0027321E"/>
    <w:rsid w:val="00291757"/>
    <w:rsid w:val="002D584C"/>
    <w:rsid w:val="002E3488"/>
    <w:rsid w:val="002F5E88"/>
    <w:rsid w:val="003055B5"/>
    <w:rsid w:val="00312651"/>
    <w:rsid w:val="0032181C"/>
    <w:rsid w:val="0032734B"/>
    <w:rsid w:val="00345EB8"/>
    <w:rsid w:val="003B064D"/>
    <w:rsid w:val="00417250"/>
    <w:rsid w:val="00421E31"/>
    <w:rsid w:val="0043622A"/>
    <w:rsid w:val="004E60BA"/>
    <w:rsid w:val="00561573"/>
    <w:rsid w:val="005617CB"/>
    <w:rsid w:val="00562241"/>
    <w:rsid w:val="005C0F4E"/>
    <w:rsid w:val="00620C84"/>
    <w:rsid w:val="0067171D"/>
    <w:rsid w:val="006A5166"/>
    <w:rsid w:val="006D4643"/>
    <w:rsid w:val="006E11B6"/>
    <w:rsid w:val="00784893"/>
    <w:rsid w:val="007965BB"/>
    <w:rsid w:val="007E4AEC"/>
    <w:rsid w:val="008330C7"/>
    <w:rsid w:val="008359D4"/>
    <w:rsid w:val="00857BCB"/>
    <w:rsid w:val="008D4248"/>
    <w:rsid w:val="00926604"/>
    <w:rsid w:val="009801B2"/>
    <w:rsid w:val="00991169"/>
    <w:rsid w:val="00A12884"/>
    <w:rsid w:val="00A419F8"/>
    <w:rsid w:val="00A45F99"/>
    <w:rsid w:val="00AB4A7E"/>
    <w:rsid w:val="00B1792E"/>
    <w:rsid w:val="00B36251"/>
    <w:rsid w:val="00B729B4"/>
    <w:rsid w:val="00B85C53"/>
    <w:rsid w:val="00BC2CC9"/>
    <w:rsid w:val="00BE0CBE"/>
    <w:rsid w:val="00C03A15"/>
    <w:rsid w:val="00C21C4D"/>
    <w:rsid w:val="00C36BDB"/>
    <w:rsid w:val="00C537DB"/>
    <w:rsid w:val="00C56663"/>
    <w:rsid w:val="00CA6905"/>
    <w:rsid w:val="00CE09E8"/>
    <w:rsid w:val="00CF1C72"/>
    <w:rsid w:val="00CF2312"/>
    <w:rsid w:val="00CF38D3"/>
    <w:rsid w:val="00D3377E"/>
    <w:rsid w:val="00DA1805"/>
    <w:rsid w:val="00DD4A98"/>
    <w:rsid w:val="00DE4AD7"/>
    <w:rsid w:val="00E2394F"/>
    <w:rsid w:val="00E77419"/>
    <w:rsid w:val="00EE3297"/>
    <w:rsid w:val="00EE3959"/>
    <w:rsid w:val="00F110F6"/>
    <w:rsid w:val="00F21498"/>
    <w:rsid w:val="00F86220"/>
    <w:rsid w:val="00F92ACC"/>
    <w:rsid w:val="00FB1D67"/>
    <w:rsid w:val="00FC53F8"/>
    <w:rsid w:val="00FE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617C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617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617CB"/>
  </w:style>
  <w:style w:type="paragraph" w:styleId="a6">
    <w:name w:val="List Paragraph"/>
    <w:basedOn w:val="a"/>
    <w:uiPriority w:val="34"/>
    <w:qFormat/>
    <w:rsid w:val="005617C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7537E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F2149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49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617C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617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617CB"/>
  </w:style>
  <w:style w:type="paragraph" w:styleId="a6">
    <w:name w:val="List Paragraph"/>
    <w:basedOn w:val="a"/>
    <w:uiPriority w:val="34"/>
    <w:qFormat/>
    <w:rsid w:val="005617C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7537E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F2149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4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 Сергей Алексеевич</dc:creator>
  <cp:lastModifiedBy>Виктория</cp:lastModifiedBy>
  <cp:revision>6</cp:revision>
  <cp:lastPrinted>2024-04-15T04:37:00Z</cp:lastPrinted>
  <dcterms:created xsi:type="dcterms:W3CDTF">2024-05-29T00:24:00Z</dcterms:created>
  <dcterms:modified xsi:type="dcterms:W3CDTF">2024-07-03T07:10:00Z</dcterms:modified>
</cp:coreProperties>
</file>